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E7" w:rsidRPr="005C3B0B" w:rsidRDefault="00E13AE7" w:rsidP="00E13AE7">
      <w:pPr>
        <w:pStyle w:val="a6"/>
        <w:tabs>
          <w:tab w:val="left" w:pos="278"/>
          <w:tab w:val="center" w:pos="4628"/>
        </w:tabs>
        <w:rPr>
          <w:b/>
          <w:bCs/>
          <w:sz w:val="24"/>
          <w:szCs w:val="24"/>
          <w:rtl/>
        </w:rPr>
      </w:pPr>
      <w:bookmarkStart w:id="0" w:name="_GoBack"/>
      <w:bookmarkEnd w:id="0"/>
      <w:r>
        <w:rPr>
          <w:rFonts w:hint="cs"/>
          <w:b/>
          <w:bCs/>
          <w:noProof/>
          <w:sz w:val="24"/>
          <w:szCs w:val="24"/>
          <w:rtl/>
        </w:rPr>
        <w:drawing>
          <wp:anchor distT="0" distB="0" distL="114300" distR="114300" simplePos="0" relativeHeight="251659264" behindDoc="1" locked="0" layoutInCell="1" allowOverlap="1">
            <wp:simplePos x="0" y="0"/>
            <wp:positionH relativeFrom="column">
              <wp:posOffset>4542790</wp:posOffset>
            </wp:positionH>
            <wp:positionV relativeFrom="paragraph">
              <wp:posOffset>-90805</wp:posOffset>
            </wp:positionV>
            <wp:extent cx="1040130" cy="1049020"/>
            <wp:effectExtent l="171450" t="133350" r="369570" b="303530"/>
            <wp:wrapNone/>
            <wp:docPr id="2" name="صورة 1" descr="جامعة الملك سع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امعة الملك سعو.png"/>
                    <pic:cNvPicPr/>
                  </pic:nvPicPr>
                  <pic:blipFill>
                    <a:blip r:embed="rId8"/>
                    <a:stretch>
                      <a:fillRect/>
                    </a:stretch>
                  </pic:blipFill>
                  <pic:spPr>
                    <a:xfrm>
                      <a:off x="0" y="0"/>
                      <a:ext cx="1040130" cy="104902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hint="cs"/>
          <w:b/>
          <w:bCs/>
          <w:sz w:val="24"/>
          <w:szCs w:val="24"/>
          <w:rtl/>
        </w:rPr>
        <w:t xml:space="preserve">                                                                                              ا</w:t>
      </w:r>
      <w:r w:rsidRPr="005C3B0B">
        <w:rPr>
          <w:rFonts w:hint="cs"/>
          <w:b/>
          <w:bCs/>
          <w:sz w:val="24"/>
          <w:szCs w:val="24"/>
          <w:rtl/>
        </w:rPr>
        <w:t>لمملكة العربية السعودية</w:t>
      </w:r>
    </w:p>
    <w:p w:rsidR="00E13AE7" w:rsidRDefault="00E13AE7" w:rsidP="00E13AE7">
      <w:pPr>
        <w:pStyle w:val="a6"/>
        <w:tabs>
          <w:tab w:val="center" w:pos="4153"/>
        </w:tabs>
        <w:rPr>
          <w:b/>
          <w:bCs/>
          <w:sz w:val="24"/>
          <w:szCs w:val="24"/>
          <w:rtl/>
        </w:rPr>
      </w:pPr>
      <w:r>
        <w:rPr>
          <w:b/>
          <w:bCs/>
          <w:sz w:val="24"/>
          <w:szCs w:val="24"/>
          <w:rtl/>
        </w:rPr>
        <w:tab/>
      </w:r>
      <w:r>
        <w:rPr>
          <w:rFonts w:hint="cs"/>
          <w:b/>
          <w:bCs/>
          <w:sz w:val="24"/>
          <w:szCs w:val="24"/>
          <w:rtl/>
        </w:rPr>
        <w:t xml:space="preserve">                                                                                             </w:t>
      </w:r>
      <w:r w:rsidRPr="005C3B0B">
        <w:rPr>
          <w:rFonts w:hint="cs"/>
          <w:b/>
          <w:bCs/>
          <w:sz w:val="24"/>
          <w:szCs w:val="24"/>
          <w:rtl/>
        </w:rPr>
        <w:t>وزارة التعليم العالي</w:t>
      </w:r>
    </w:p>
    <w:p w:rsidR="00E13AE7" w:rsidRPr="005C3B0B" w:rsidRDefault="00E13AE7" w:rsidP="00E13AE7">
      <w:pPr>
        <w:pStyle w:val="a6"/>
        <w:jc w:val="center"/>
        <w:rPr>
          <w:b/>
          <w:bCs/>
          <w:sz w:val="24"/>
          <w:szCs w:val="24"/>
          <w:rtl/>
        </w:rPr>
      </w:pPr>
      <w:r>
        <w:rPr>
          <w:rFonts w:hint="cs"/>
          <w:b/>
          <w:bCs/>
          <w:sz w:val="24"/>
          <w:szCs w:val="24"/>
          <w:rtl/>
        </w:rPr>
        <w:t xml:space="preserve">                                                                                             جامعة الملك سعود</w:t>
      </w:r>
    </w:p>
    <w:p w:rsidR="00E13AE7" w:rsidRPr="005C3B0B" w:rsidRDefault="00E13AE7" w:rsidP="00E13AE7">
      <w:pPr>
        <w:pStyle w:val="a6"/>
        <w:jc w:val="center"/>
        <w:rPr>
          <w:b/>
          <w:bCs/>
          <w:sz w:val="24"/>
          <w:szCs w:val="24"/>
          <w:rtl/>
        </w:rPr>
      </w:pPr>
      <w:r>
        <w:rPr>
          <w:rFonts w:hint="cs"/>
          <w:b/>
          <w:bCs/>
          <w:sz w:val="24"/>
          <w:szCs w:val="24"/>
          <w:rtl/>
        </w:rPr>
        <w:t xml:space="preserve">                                                                                             كلية</w:t>
      </w:r>
      <w:r w:rsidRPr="005C3B0B">
        <w:rPr>
          <w:rFonts w:hint="cs"/>
          <w:b/>
          <w:bCs/>
          <w:sz w:val="24"/>
          <w:szCs w:val="24"/>
          <w:rtl/>
        </w:rPr>
        <w:t xml:space="preserve"> التربية</w:t>
      </w:r>
    </w:p>
    <w:p w:rsidR="00E13AE7" w:rsidRPr="005C3B0B" w:rsidRDefault="00E13AE7" w:rsidP="00E13AE7">
      <w:pPr>
        <w:pStyle w:val="a6"/>
        <w:jc w:val="center"/>
        <w:rPr>
          <w:b/>
          <w:bCs/>
          <w:sz w:val="24"/>
          <w:szCs w:val="24"/>
        </w:rPr>
      </w:pPr>
      <w:r>
        <w:rPr>
          <w:rFonts w:hint="cs"/>
          <w:b/>
          <w:bCs/>
          <w:sz w:val="24"/>
          <w:szCs w:val="24"/>
          <w:rtl/>
        </w:rPr>
        <w:t xml:space="preserve">                                                                                            قسم الثقافة</w:t>
      </w:r>
      <w:r w:rsidRPr="005C3B0B">
        <w:rPr>
          <w:rFonts w:hint="cs"/>
          <w:b/>
          <w:bCs/>
          <w:sz w:val="24"/>
          <w:szCs w:val="24"/>
          <w:rtl/>
        </w:rPr>
        <w:t xml:space="preserve"> </w:t>
      </w:r>
      <w:r>
        <w:rPr>
          <w:rFonts w:hint="cs"/>
          <w:b/>
          <w:bCs/>
          <w:sz w:val="24"/>
          <w:szCs w:val="24"/>
          <w:rtl/>
        </w:rPr>
        <w:t>الإسلامية</w:t>
      </w:r>
    </w:p>
    <w:p w:rsidR="00E13AE7" w:rsidRDefault="00E13AE7" w:rsidP="00992A81">
      <w:pPr>
        <w:jc w:val="center"/>
        <w:rPr>
          <w:rFonts w:ascii="Simplified Arabic" w:hAnsi="Simplified Arabic" w:cs="Simplified Arabic"/>
          <w:b/>
          <w:bCs/>
          <w:sz w:val="40"/>
          <w:szCs w:val="40"/>
          <w:u w:val="single"/>
          <w:rtl/>
        </w:rPr>
      </w:pPr>
    </w:p>
    <w:p w:rsidR="00E13AE7" w:rsidRPr="00E13AE7" w:rsidRDefault="00E13AE7" w:rsidP="00992A81">
      <w:pPr>
        <w:jc w:val="center"/>
        <w:rPr>
          <w:rFonts w:ascii="Simplified Arabic" w:hAnsi="Simplified Arabic" w:cs="Simplified Arabic"/>
          <w:b/>
          <w:bCs/>
          <w:sz w:val="48"/>
          <w:szCs w:val="48"/>
          <w:u w:val="single"/>
          <w:rtl/>
        </w:rPr>
      </w:pPr>
      <w:r w:rsidRPr="00E13AE7">
        <w:rPr>
          <w:rFonts w:ascii="Simplified Arabic" w:hAnsi="Simplified Arabic" w:cs="Simplified Arabic" w:hint="cs"/>
          <w:b/>
          <w:bCs/>
          <w:sz w:val="48"/>
          <w:szCs w:val="48"/>
          <w:u w:val="single"/>
          <w:rtl/>
        </w:rPr>
        <w:t xml:space="preserve"> </w:t>
      </w:r>
    </w:p>
    <w:p w:rsidR="00E13AE7" w:rsidRPr="00E13AE7" w:rsidRDefault="00E13AE7" w:rsidP="00E13AE7">
      <w:pPr>
        <w:jc w:val="center"/>
        <w:rPr>
          <w:rFonts w:ascii="Simplified Arabic" w:hAnsi="Simplified Arabic" w:cs="Simplified Arabic"/>
          <w:b/>
          <w:bCs/>
          <w:sz w:val="48"/>
          <w:szCs w:val="48"/>
          <w:u w:val="single"/>
          <w:rtl/>
        </w:rPr>
      </w:pPr>
      <w:r w:rsidRPr="00E13AE7">
        <w:rPr>
          <w:rFonts w:ascii="Simplified Arabic" w:hAnsi="Simplified Arabic" w:cs="Simplified Arabic" w:hint="cs"/>
          <w:b/>
          <w:bCs/>
          <w:sz w:val="48"/>
          <w:szCs w:val="48"/>
          <w:u w:val="single"/>
          <w:rtl/>
        </w:rPr>
        <w:t xml:space="preserve">الإمام مسلم </w:t>
      </w:r>
    </w:p>
    <w:p w:rsidR="00E13AE7" w:rsidRPr="00E13AE7" w:rsidRDefault="00E13AE7" w:rsidP="00E13AE7">
      <w:pPr>
        <w:jc w:val="center"/>
        <w:rPr>
          <w:rFonts w:ascii="Simplified Arabic" w:hAnsi="Simplified Arabic" w:cs="Simplified Arabic"/>
          <w:b/>
          <w:bCs/>
          <w:sz w:val="48"/>
          <w:szCs w:val="48"/>
          <w:rtl/>
        </w:rPr>
      </w:pPr>
      <w:r w:rsidRPr="00E13AE7">
        <w:rPr>
          <w:rFonts w:ascii="Simplified Arabic" w:hAnsi="Simplified Arabic" w:cs="Simplified Arabic" w:hint="cs"/>
          <w:b/>
          <w:bCs/>
          <w:sz w:val="48"/>
          <w:szCs w:val="48"/>
          <w:rtl/>
        </w:rPr>
        <w:t>ضمن مقرر (دراسة الصحيحين)</w:t>
      </w:r>
    </w:p>
    <w:p w:rsidR="00E13AE7" w:rsidRPr="00E13AE7" w:rsidRDefault="00E13AE7" w:rsidP="00E13AE7">
      <w:pPr>
        <w:jc w:val="center"/>
        <w:rPr>
          <w:rFonts w:ascii="Simplified Arabic" w:hAnsi="Simplified Arabic" w:cs="Simplified Arabic"/>
          <w:b/>
          <w:bCs/>
          <w:sz w:val="48"/>
          <w:szCs w:val="48"/>
          <w:u w:val="single"/>
          <w:rtl/>
        </w:rPr>
      </w:pPr>
    </w:p>
    <w:p w:rsidR="00E13AE7" w:rsidRPr="00E13AE7" w:rsidRDefault="00E13AE7" w:rsidP="00E13AE7">
      <w:pPr>
        <w:jc w:val="center"/>
        <w:rPr>
          <w:rFonts w:ascii="Simplified Arabic" w:hAnsi="Simplified Arabic" w:cs="Simplified Arabic"/>
          <w:b/>
          <w:bCs/>
          <w:sz w:val="48"/>
          <w:szCs w:val="48"/>
          <w:u w:val="single"/>
          <w:rtl/>
        </w:rPr>
      </w:pPr>
      <w:r w:rsidRPr="00E13AE7">
        <w:rPr>
          <w:rFonts w:ascii="Simplified Arabic" w:hAnsi="Simplified Arabic" w:cs="Simplified Arabic" w:hint="cs"/>
          <w:b/>
          <w:bCs/>
          <w:sz w:val="48"/>
          <w:szCs w:val="48"/>
          <w:u w:val="single"/>
          <w:rtl/>
        </w:rPr>
        <w:t>إعداد:</w:t>
      </w:r>
    </w:p>
    <w:p w:rsidR="00E13AE7" w:rsidRPr="00E13AE7" w:rsidRDefault="00E13AE7" w:rsidP="00E13AE7">
      <w:pPr>
        <w:jc w:val="center"/>
        <w:rPr>
          <w:rFonts w:ascii="Simplified Arabic" w:hAnsi="Simplified Arabic" w:cs="Simplified Arabic"/>
          <w:b/>
          <w:bCs/>
          <w:sz w:val="48"/>
          <w:szCs w:val="48"/>
          <w:rtl/>
        </w:rPr>
      </w:pPr>
      <w:r w:rsidRPr="00E13AE7">
        <w:rPr>
          <w:rFonts w:ascii="Simplified Arabic" w:hAnsi="Simplified Arabic" w:cs="Simplified Arabic" w:hint="cs"/>
          <w:b/>
          <w:bCs/>
          <w:sz w:val="48"/>
          <w:szCs w:val="48"/>
          <w:rtl/>
        </w:rPr>
        <w:t>د. نعمات الجعفري.</w:t>
      </w:r>
    </w:p>
    <w:p w:rsidR="00E13AE7" w:rsidRDefault="00E13AE7" w:rsidP="00992A81">
      <w:pPr>
        <w:jc w:val="center"/>
        <w:rPr>
          <w:rFonts w:ascii="Simplified Arabic" w:hAnsi="Simplified Arabic" w:cs="Simplified Arabic"/>
          <w:b/>
          <w:bCs/>
          <w:sz w:val="40"/>
          <w:szCs w:val="40"/>
          <w:u w:val="single"/>
          <w:rtl/>
        </w:rPr>
      </w:pPr>
    </w:p>
    <w:p w:rsidR="00E13AE7" w:rsidRDefault="00E13AE7" w:rsidP="00992A81">
      <w:pPr>
        <w:jc w:val="center"/>
        <w:rPr>
          <w:rFonts w:ascii="Simplified Arabic" w:hAnsi="Simplified Arabic" w:cs="Simplified Arabic"/>
          <w:b/>
          <w:bCs/>
          <w:sz w:val="40"/>
          <w:szCs w:val="40"/>
          <w:u w:val="single"/>
          <w:rtl/>
        </w:rPr>
      </w:pPr>
    </w:p>
    <w:p w:rsidR="00E13AE7" w:rsidRDefault="00E13AE7" w:rsidP="00992A81">
      <w:pPr>
        <w:jc w:val="center"/>
        <w:rPr>
          <w:rFonts w:ascii="Simplified Arabic" w:hAnsi="Simplified Arabic" w:cs="Simplified Arabic"/>
          <w:b/>
          <w:bCs/>
          <w:sz w:val="40"/>
          <w:szCs w:val="40"/>
          <w:u w:val="single"/>
          <w:rtl/>
        </w:rPr>
      </w:pPr>
    </w:p>
    <w:p w:rsidR="00E13AE7" w:rsidRDefault="00E13AE7" w:rsidP="00992A81">
      <w:pPr>
        <w:jc w:val="center"/>
        <w:rPr>
          <w:rFonts w:ascii="Simplified Arabic" w:hAnsi="Simplified Arabic" w:cs="Simplified Arabic"/>
          <w:b/>
          <w:bCs/>
          <w:sz w:val="40"/>
          <w:szCs w:val="40"/>
          <w:u w:val="single"/>
          <w:rtl/>
        </w:rPr>
      </w:pPr>
    </w:p>
    <w:p w:rsidR="00E13AE7" w:rsidRDefault="00E13AE7" w:rsidP="00992A81">
      <w:pPr>
        <w:jc w:val="center"/>
        <w:rPr>
          <w:rFonts w:ascii="Simplified Arabic" w:hAnsi="Simplified Arabic" w:cs="Simplified Arabic"/>
          <w:b/>
          <w:bCs/>
          <w:sz w:val="40"/>
          <w:szCs w:val="40"/>
          <w:u w:val="single"/>
          <w:rtl/>
        </w:rPr>
      </w:pPr>
    </w:p>
    <w:p w:rsidR="00992A81" w:rsidRPr="00C310BE" w:rsidRDefault="00992A81" w:rsidP="00992A81">
      <w:pPr>
        <w:jc w:val="center"/>
        <w:rPr>
          <w:rFonts w:ascii="Simplified Arabic" w:hAnsi="Simplified Arabic" w:cs="Simplified Arabic"/>
          <w:b/>
          <w:bCs/>
          <w:sz w:val="40"/>
          <w:szCs w:val="40"/>
          <w:u w:val="single"/>
          <w:rtl/>
        </w:rPr>
      </w:pPr>
      <w:r w:rsidRPr="00C310BE">
        <w:rPr>
          <w:rFonts w:ascii="Simplified Arabic" w:hAnsi="Simplified Arabic" w:cs="Simplified Arabic"/>
          <w:b/>
          <w:bCs/>
          <w:sz w:val="40"/>
          <w:szCs w:val="40"/>
          <w:u w:val="single"/>
          <w:rtl/>
        </w:rPr>
        <w:lastRenderedPageBreak/>
        <w:t>الإمام مسلم</w:t>
      </w:r>
    </w:p>
    <w:p w:rsidR="00992A81" w:rsidRPr="00F02C9D" w:rsidRDefault="00992A81" w:rsidP="00992A81">
      <w:pPr>
        <w:rPr>
          <w:rFonts w:ascii="Simplified Arabic" w:hAnsi="Simplified Arabic" w:cs="Simplified Arabic"/>
          <w:b/>
          <w:bCs/>
          <w:sz w:val="32"/>
          <w:szCs w:val="32"/>
          <w:u w:val="single"/>
          <w:rtl/>
        </w:rPr>
      </w:pPr>
      <w:r w:rsidRPr="00F02C9D">
        <w:rPr>
          <w:rFonts w:ascii="Simplified Arabic" w:hAnsi="Simplified Arabic" w:cs="Simplified Arabic"/>
          <w:b/>
          <w:bCs/>
          <w:sz w:val="32"/>
          <w:szCs w:val="32"/>
          <w:u w:val="single"/>
          <w:rtl/>
        </w:rPr>
        <w:t>اسمه نسبه وعائلته:</w:t>
      </w:r>
    </w:p>
    <w:p w:rsidR="00992A81" w:rsidRPr="00F02C9D" w:rsidRDefault="00992A81" w:rsidP="00992A81">
      <w:pPr>
        <w:rPr>
          <w:rFonts w:ascii="Simplified Arabic" w:hAnsi="Simplified Arabic" w:cs="Simplified Arabic"/>
          <w:sz w:val="32"/>
          <w:szCs w:val="32"/>
          <w:rtl/>
        </w:rPr>
      </w:pPr>
      <w:r w:rsidRPr="00F02C9D">
        <w:rPr>
          <w:rFonts w:ascii="Simplified Arabic" w:hAnsi="Simplified Arabic" w:cs="Simplified Arabic"/>
          <w:sz w:val="32"/>
          <w:szCs w:val="32"/>
          <w:rtl/>
        </w:rPr>
        <w:t>هو مسلم ابن الحجاج بن مسلم بن ورد القشيري النيسابوري وهو من قبيله معروفه ,وهو عربي الأصل والنسب .</w:t>
      </w:r>
    </w:p>
    <w:p w:rsidR="00992A81" w:rsidRPr="00F02C9D" w:rsidRDefault="00992A81" w:rsidP="00992A81">
      <w:pPr>
        <w:rPr>
          <w:rFonts w:ascii="Simplified Arabic" w:hAnsi="Simplified Arabic" w:cs="Simplified Arabic"/>
          <w:sz w:val="32"/>
          <w:szCs w:val="32"/>
          <w:rtl/>
        </w:rPr>
      </w:pPr>
      <w:r w:rsidRPr="00F02C9D">
        <w:rPr>
          <w:rFonts w:ascii="Simplified Arabic" w:hAnsi="Simplified Arabic" w:cs="Simplified Arabic"/>
          <w:sz w:val="32"/>
          <w:szCs w:val="32"/>
          <w:rtl/>
        </w:rPr>
        <w:t>وأما نسبته الأخرى النيسابوري نسبه إلى بلدة نيسابور إحدى بلدان خرسان وهي من مناطق إيران الآن .</w:t>
      </w:r>
    </w:p>
    <w:p w:rsidR="00992A81" w:rsidRPr="00F02C9D" w:rsidRDefault="00992A81" w:rsidP="00992A81">
      <w:pPr>
        <w:rPr>
          <w:rFonts w:ascii="Simplified Arabic" w:hAnsi="Simplified Arabic" w:cs="Simplified Arabic"/>
          <w:sz w:val="32"/>
          <w:szCs w:val="32"/>
          <w:u w:val="single"/>
          <w:rtl/>
        </w:rPr>
      </w:pPr>
      <w:r w:rsidRPr="00F02C9D">
        <w:rPr>
          <w:rFonts w:ascii="Simplified Arabic" w:hAnsi="Simplified Arabic" w:cs="Simplified Arabic"/>
          <w:b/>
          <w:bCs/>
          <w:sz w:val="32"/>
          <w:szCs w:val="32"/>
          <w:u w:val="single"/>
          <w:rtl/>
        </w:rPr>
        <w:t>بداية طلبه للعلم ومولده</w:t>
      </w:r>
      <w:r w:rsidRPr="00F02C9D">
        <w:rPr>
          <w:rFonts w:ascii="Simplified Arabic" w:hAnsi="Simplified Arabic" w:cs="Simplified Arabic"/>
          <w:sz w:val="32"/>
          <w:szCs w:val="32"/>
          <w:u w:val="single"/>
          <w:rtl/>
        </w:rPr>
        <w:t xml:space="preserve"> :</w:t>
      </w:r>
    </w:p>
    <w:p w:rsidR="00992A81" w:rsidRPr="00F02C9D" w:rsidRDefault="00992A81" w:rsidP="00992A81">
      <w:pPr>
        <w:rPr>
          <w:rFonts w:ascii="Simplified Arabic" w:hAnsi="Simplified Arabic" w:cs="Simplified Arabic"/>
          <w:sz w:val="32"/>
          <w:szCs w:val="32"/>
          <w:rtl/>
        </w:rPr>
      </w:pPr>
      <w:r w:rsidRPr="00F02C9D">
        <w:rPr>
          <w:rFonts w:ascii="Simplified Arabic" w:hAnsi="Simplified Arabic" w:cs="Simplified Arabic"/>
          <w:sz w:val="32"/>
          <w:szCs w:val="32"/>
          <w:rtl/>
        </w:rPr>
        <w:t>نشأ الإمام مسلم في بيت علم وسعة , مما ساعده على الإقبال على العلم وهو صغير , وقد كان صاحب متجر في بلدته نيسابور وقد بدأ بطلب العلم مبكراً , فكان أول سماعه بنيسابور سنة (218هـ ) من يحيى بن يحيى التميمي ومن عدد أخر من شيوخ بلده .</w:t>
      </w:r>
    </w:p>
    <w:p w:rsidR="00992A81" w:rsidRDefault="00992A81" w:rsidP="00992A81">
      <w:pPr>
        <w:rPr>
          <w:rFonts w:ascii="Simplified Arabic" w:hAnsi="Simplified Arabic" w:cs="Simplified Arabic"/>
          <w:sz w:val="32"/>
          <w:szCs w:val="32"/>
          <w:rtl/>
        </w:rPr>
      </w:pPr>
      <w:r w:rsidRPr="00F02C9D">
        <w:rPr>
          <w:rFonts w:ascii="Simplified Arabic" w:hAnsi="Simplified Arabic" w:cs="Simplified Arabic"/>
          <w:sz w:val="32"/>
          <w:szCs w:val="32"/>
          <w:rtl/>
        </w:rPr>
        <w:t xml:space="preserve">ولد سنة 206 هـ , وكانت أول رحلاته إلى الحجاز وهو </w:t>
      </w:r>
      <w:r w:rsidRPr="00F02C9D">
        <w:rPr>
          <w:rFonts w:ascii="Simplified Arabic" w:hAnsi="Simplified Arabic" w:cs="Simplified Arabic"/>
          <w:b/>
          <w:bCs/>
          <w:sz w:val="32"/>
          <w:szCs w:val="32"/>
          <w:u w:val="single"/>
          <w:rtl/>
        </w:rPr>
        <w:t xml:space="preserve">أمرد </w:t>
      </w:r>
      <w:r w:rsidRPr="00F02C9D">
        <w:rPr>
          <w:rFonts w:ascii="Simplified Arabic" w:hAnsi="Simplified Arabic" w:cs="Simplified Arabic"/>
          <w:sz w:val="32"/>
          <w:szCs w:val="32"/>
          <w:rtl/>
        </w:rPr>
        <w:t xml:space="preserve"> , فسمع بمكه من القعنبي ثم عاد إلى وطنه , ثم بعد ذلك بسنوات</w:t>
      </w:r>
      <w:r w:rsidR="00603609">
        <w:rPr>
          <w:rFonts w:ascii="Simplified Arabic" w:hAnsi="Simplified Arabic" w:cs="Simplified Arabic" w:hint="cs"/>
          <w:sz w:val="32"/>
          <w:szCs w:val="32"/>
          <w:rtl/>
        </w:rPr>
        <w:t>,</w:t>
      </w:r>
      <w:r w:rsidRPr="00F02C9D">
        <w:rPr>
          <w:rFonts w:ascii="Simplified Arabic" w:hAnsi="Simplified Arabic" w:cs="Simplified Arabic"/>
          <w:sz w:val="32"/>
          <w:szCs w:val="32"/>
          <w:rtl/>
        </w:rPr>
        <w:t xml:space="preserve"> رحل رحلة واسعة شاملة</w:t>
      </w:r>
      <w:r w:rsidR="00603609">
        <w:rPr>
          <w:rFonts w:ascii="Simplified Arabic" w:hAnsi="Simplified Arabic" w:cs="Simplified Arabic" w:hint="cs"/>
          <w:sz w:val="32"/>
          <w:szCs w:val="32"/>
          <w:rtl/>
        </w:rPr>
        <w:t>,</w:t>
      </w:r>
      <w:r w:rsidRPr="00F02C9D">
        <w:rPr>
          <w:rFonts w:ascii="Simplified Arabic" w:hAnsi="Simplified Arabic" w:cs="Simplified Arabic"/>
          <w:sz w:val="32"/>
          <w:szCs w:val="32"/>
          <w:rtl/>
        </w:rPr>
        <w:t xml:space="preserve"> طاف فيها الأمصار الإسلامية , وأخذ العلم عن عدد كبير من الشيوخ في العراق والشام والحجاز ومصر , فحفظ من ذلك عدد كبير من الأحاديث حتى صار من الحفاظ المتقنين .</w:t>
      </w:r>
    </w:p>
    <w:p w:rsidR="003A10A3" w:rsidRDefault="003A10A3" w:rsidP="00992A81">
      <w:pPr>
        <w:rPr>
          <w:rFonts w:ascii="Simplified Arabic" w:hAnsi="Simplified Arabic" w:cs="Simplified Arabic"/>
          <w:sz w:val="32"/>
          <w:szCs w:val="32"/>
          <w:rtl/>
        </w:rPr>
      </w:pPr>
    </w:p>
    <w:p w:rsidR="003A10A3" w:rsidRDefault="003A10A3" w:rsidP="00992A81">
      <w:pPr>
        <w:rPr>
          <w:rFonts w:ascii="Simplified Arabic" w:hAnsi="Simplified Arabic" w:cs="Simplified Arabic"/>
          <w:sz w:val="32"/>
          <w:szCs w:val="32"/>
          <w:rtl/>
        </w:rPr>
      </w:pPr>
    </w:p>
    <w:p w:rsidR="003A10A3" w:rsidRPr="00F02C9D" w:rsidRDefault="003A10A3" w:rsidP="00992A81">
      <w:pPr>
        <w:rPr>
          <w:rFonts w:ascii="Simplified Arabic" w:hAnsi="Simplified Arabic" w:cs="Simplified Arabic"/>
          <w:sz w:val="32"/>
          <w:szCs w:val="32"/>
          <w:rtl/>
        </w:rPr>
      </w:pPr>
    </w:p>
    <w:p w:rsidR="00992A81" w:rsidRPr="00F02C9D" w:rsidRDefault="00992A81" w:rsidP="00992A81">
      <w:pPr>
        <w:rPr>
          <w:rFonts w:ascii="Simplified Arabic" w:hAnsi="Simplified Arabic" w:cs="Simplified Arabic"/>
          <w:b/>
          <w:bCs/>
          <w:sz w:val="32"/>
          <w:szCs w:val="32"/>
          <w:u w:val="single"/>
          <w:rtl/>
        </w:rPr>
      </w:pPr>
      <w:r w:rsidRPr="00F02C9D">
        <w:rPr>
          <w:rFonts w:ascii="Simplified Arabic" w:hAnsi="Simplified Arabic" w:cs="Simplified Arabic"/>
          <w:b/>
          <w:bCs/>
          <w:sz w:val="32"/>
          <w:szCs w:val="32"/>
          <w:u w:val="single"/>
          <w:rtl/>
        </w:rPr>
        <w:lastRenderedPageBreak/>
        <w:t>شيوخه :</w:t>
      </w:r>
    </w:p>
    <w:p w:rsidR="00992A81" w:rsidRPr="00F02C9D" w:rsidRDefault="00992A81" w:rsidP="00992A81">
      <w:pPr>
        <w:rPr>
          <w:rFonts w:ascii="Simplified Arabic" w:hAnsi="Simplified Arabic" w:cs="Simplified Arabic"/>
          <w:sz w:val="32"/>
          <w:szCs w:val="32"/>
          <w:rtl/>
        </w:rPr>
      </w:pPr>
      <w:r w:rsidRPr="00F02C9D">
        <w:rPr>
          <w:rFonts w:ascii="Simplified Arabic" w:hAnsi="Simplified Arabic" w:cs="Simplified Arabic"/>
          <w:sz w:val="32"/>
          <w:szCs w:val="32"/>
          <w:rtl/>
        </w:rPr>
        <w:t>أخذ الإمام مسلم من عدد كبير من الشيوخ منهم :</w:t>
      </w:r>
    </w:p>
    <w:p w:rsidR="00992A81" w:rsidRPr="00F02C9D" w:rsidRDefault="00992A81" w:rsidP="00992A81">
      <w:pPr>
        <w:rPr>
          <w:rFonts w:ascii="Simplified Arabic" w:hAnsi="Simplified Arabic" w:cs="Simplified Arabic"/>
          <w:sz w:val="32"/>
          <w:szCs w:val="32"/>
          <w:rtl/>
        </w:rPr>
      </w:pPr>
      <w:r w:rsidRPr="00F02C9D">
        <w:rPr>
          <w:rFonts w:ascii="Simplified Arabic" w:hAnsi="Simplified Arabic" w:cs="Simplified Arabic"/>
          <w:sz w:val="32"/>
          <w:szCs w:val="32"/>
          <w:rtl/>
        </w:rPr>
        <w:t>يحيى بن يحيى , علي بن المديني , إسحاق بن راهويه , وهم شيوخ البخاري .</w:t>
      </w:r>
    </w:p>
    <w:p w:rsidR="00992A81" w:rsidRPr="00F02C9D" w:rsidRDefault="00992A81" w:rsidP="00992A81">
      <w:pPr>
        <w:rPr>
          <w:rFonts w:ascii="Simplified Arabic" w:hAnsi="Simplified Arabic" w:cs="Simplified Arabic"/>
          <w:sz w:val="32"/>
          <w:szCs w:val="32"/>
          <w:rtl/>
        </w:rPr>
      </w:pPr>
      <w:r w:rsidRPr="00F02C9D">
        <w:rPr>
          <w:rFonts w:ascii="Simplified Arabic" w:hAnsi="Simplified Arabic" w:cs="Simplified Arabic"/>
          <w:sz w:val="32"/>
          <w:szCs w:val="32"/>
          <w:rtl/>
        </w:rPr>
        <w:t>وعن الإمام أحمد والإمام البخاري , ولم يخرج عنه في صحيحه لأنه أدرك شيوخ البخاري وأخذ عنهم مباشرة .</w:t>
      </w:r>
    </w:p>
    <w:p w:rsidR="00992A81" w:rsidRPr="00F02C9D" w:rsidRDefault="00992A81" w:rsidP="00992A81">
      <w:pPr>
        <w:rPr>
          <w:rFonts w:ascii="Simplified Arabic" w:hAnsi="Simplified Arabic" w:cs="Simplified Arabic"/>
          <w:sz w:val="32"/>
          <w:szCs w:val="32"/>
          <w:rtl/>
        </w:rPr>
      </w:pPr>
      <w:r w:rsidRPr="00F02C9D">
        <w:rPr>
          <w:rFonts w:ascii="Simplified Arabic" w:hAnsi="Simplified Arabic" w:cs="Simplified Arabic"/>
          <w:sz w:val="32"/>
          <w:szCs w:val="32"/>
          <w:rtl/>
        </w:rPr>
        <w:t>بلغ عدد شيوخه 220 .</w:t>
      </w:r>
    </w:p>
    <w:p w:rsidR="00992A81" w:rsidRPr="00F02C9D" w:rsidRDefault="00992A81" w:rsidP="00992A81">
      <w:pPr>
        <w:rPr>
          <w:rFonts w:ascii="Simplified Arabic" w:hAnsi="Simplified Arabic" w:cs="Simplified Arabic"/>
          <w:b/>
          <w:bCs/>
          <w:sz w:val="32"/>
          <w:szCs w:val="32"/>
          <w:u w:val="single"/>
          <w:rtl/>
        </w:rPr>
      </w:pPr>
      <w:r w:rsidRPr="00F02C9D">
        <w:rPr>
          <w:rFonts w:ascii="Simplified Arabic" w:hAnsi="Simplified Arabic" w:cs="Simplified Arabic"/>
          <w:b/>
          <w:bCs/>
          <w:sz w:val="32"/>
          <w:szCs w:val="32"/>
          <w:u w:val="single"/>
          <w:rtl/>
        </w:rPr>
        <w:t>تلاميذه :</w:t>
      </w:r>
    </w:p>
    <w:p w:rsidR="00992A81" w:rsidRPr="00F02C9D" w:rsidRDefault="00992A81" w:rsidP="00992A81">
      <w:pPr>
        <w:rPr>
          <w:rFonts w:ascii="Simplified Arabic" w:hAnsi="Simplified Arabic" w:cs="Simplified Arabic"/>
          <w:sz w:val="32"/>
          <w:szCs w:val="32"/>
          <w:rtl/>
        </w:rPr>
      </w:pPr>
      <w:r w:rsidRPr="00F02C9D">
        <w:rPr>
          <w:rFonts w:ascii="Simplified Arabic" w:hAnsi="Simplified Arabic" w:cs="Simplified Arabic"/>
          <w:sz w:val="32"/>
          <w:szCs w:val="32"/>
          <w:rtl/>
        </w:rPr>
        <w:t>بلغت شهرة الإمام مسلم الآفاق في الحفظ والاتقان وعلو الرواية , فأقبل عليه طلبة العلم منهم :</w:t>
      </w:r>
    </w:p>
    <w:p w:rsidR="00992A81" w:rsidRPr="00F02C9D" w:rsidRDefault="00992A81" w:rsidP="00992A81">
      <w:pPr>
        <w:rPr>
          <w:rFonts w:ascii="Simplified Arabic" w:hAnsi="Simplified Arabic" w:cs="Simplified Arabic"/>
          <w:sz w:val="32"/>
          <w:szCs w:val="32"/>
          <w:rtl/>
        </w:rPr>
      </w:pPr>
      <w:r w:rsidRPr="00F02C9D">
        <w:rPr>
          <w:rFonts w:ascii="Simplified Arabic" w:hAnsi="Simplified Arabic" w:cs="Simplified Arabic"/>
          <w:sz w:val="32"/>
          <w:szCs w:val="32"/>
          <w:rtl/>
        </w:rPr>
        <w:t>أبو عيسى الترمذي , وروى عنه حديثاً واحداً في الجامع .</w:t>
      </w:r>
    </w:p>
    <w:p w:rsidR="00992A81" w:rsidRPr="00F02C9D" w:rsidRDefault="00992A81" w:rsidP="00992A81">
      <w:pPr>
        <w:rPr>
          <w:rFonts w:ascii="Simplified Arabic" w:hAnsi="Simplified Arabic" w:cs="Simplified Arabic"/>
          <w:sz w:val="32"/>
          <w:szCs w:val="32"/>
          <w:rtl/>
        </w:rPr>
      </w:pPr>
      <w:r w:rsidRPr="00F02C9D">
        <w:rPr>
          <w:rFonts w:ascii="Simplified Arabic" w:hAnsi="Simplified Arabic" w:cs="Simplified Arabic"/>
          <w:sz w:val="32"/>
          <w:szCs w:val="32"/>
          <w:rtl/>
        </w:rPr>
        <w:t>ابن أبي حاتم , وأبو بكر بن خزيمة , وأبو عوانه وغيرهم كثير .</w:t>
      </w:r>
    </w:p>
    <w:p w:rsidR="00992A81" w:rsidRPr="00F02C9D" w:rsidRDefault="00992A81" w:rsidP="00992A81">
      <w:pPr>
        <w:rPr>
          <w:rFonts w:ascii="Simplified Arabic" w:hAnsi="Simplified Arabic" w:cs="Simplified Arabic"/>
          <w:b/>
          <w:bCs/>
          <w:sz w:val="32"/>
          <w:szCs w:val="32"/>
          <w:u w:val="single"/>
          <w:rtl/>
        </w:rPr>
      </w:pPr>
      <w:r w:rsidRPr="00F02C9D">
        <w:rPr>
          <w:rFonts w:ascii="Simplified Arabic" w:hAnsi="Simplified Arabic" w:cs="Simplified Arabic"/>
          <w:b/>
          <w:bCs/>
          <w:sz w:val="32"/>
          <w:szCs w:val="32"/>
          <w:u w:val="single"/>
          <w:rtl/>
        </w:rPr>
        <w:t>مكانته العلمية :</w:t>
      </w:r>
    </w:p>
    <w:p w:rsidR="00992A81" w:rsidRPr="00F02C9D" w:rsidRDefault="00992A81" w:rsidP="00992A81">
      <w:pPr>
        <w:rPr>
          <w:rFonts w:ascii="Simplified Arabic" w:hAnsi="Simplified Arabic" w:cs="Simplified Arabic"/>
          <w:sz w:val="32"/>
          <w:szCs w:val="32"/>
          <w:rtl/>
        </w:rPr>
      </w:pPr>
      <w:r w:rsidRPr="00F02C9D">
        <w:rPr>
          <w:rFonts w:ascii="Simplified Arabic" w:hAnsi="Simplified Arabic" w:cs="Simplified Arabic"/>
          <w:sz w:val="32"/>
          <w:szCs w:val="32"/>
          <w:rtl/>
        </w:rPr>
        <w:t xml:space="preserve">احتل الإمام مسلم مكانة عالية بين علماء هذا الفن , فهو </w:t>
      </w:r>
      <w:r w:rsidRPr="00F02C9D">
        <w:rPr>
          <w:rFonts w:ascii="Simplified Arabic" w:hAnsi="Simplified Arabic" w:cs="Simplified Arabic"/>
          <w:b/>
          <w:bCs/>
          <w:sz w:val="32"/>
          <w:szCs w:val="32"/>
          <w:u w:val="single"/>
          <w:rtl/>
        </w:rPr>
        <w:t xml:space="preserve">صنو </w:t>
      </w:r>
      <w:r w:rsidRPr="00F02C9D">
        <w:rPr>
          <w:rFonts w:ascii="Simplified Arabic" w:hAnsi="Simplified Arabic" w:cs="Simplified Arabic"/>
          <w:sz w:val="32"/>
          <w:szCs w:val="32"/>
          <w:rtl/>
        </w:rPr>
        <w:t xml:space="preserve"> البخاري في الحفظ والذاكرة وسعة العلم .</w:t>
      </w:r>
    </w:p>
    <w:p w:rsidR="00992A81" w:rsidRPr="00F02C9D" w:rsidRDefault="00992A81" w:rsidP="00992A81">
      <w:pPr>
        <w:rPr>
          <w:rFonts w:ascii="Simplified Arabic" w:hAnsi="Simplified Arabic" w:cs="Simplified Arabic"/>
          <w:sz w:val="32"/>
          <w:szCs w:val="32"/>
          <w:rtl/>
        </w:rPr>
      </w:pPr>
      <w:r w:rsidRPr="00F02C9D">
        <w:rPr>
          <w:rFonts w:ascii="Simplified Arabic" w:hAnsi="Simplified Arabic" w:cs="Simplified Arabic"/>
          <w:sz w:val="32"/>
          <w:szCs w:val="32"/>
          <w:rtl/>
        </w:rPr>
        <w:t>يقول عنه النووي : هو أحد أعلام هذا الشأن , وكبار المبرزين فيه .</w:t>
      </w:r>
    </w:p>
    <w:p w:rsidR="003A10A3" w:rsidRDefault="003A10A3" w:rsidP="00992A81">
      <w:pPr>
        <w:rPr>
          <w:rFonts w:ascii="Simplified Arabic" w:hAnsi="Simplified Arabic" w:cs="Simplified Arabic"/>
          <w:b/>
          <w:bCs/>
          <w:sz w:val="32"/>
          <w:szCs w:val="32"/>
          <w:u w:val="single"/>
          <w:rtl/>
        </w:rPr>
      </w:pPr>
    </w:p>
    <w:p w:rsidR="003A10A3" w:rsidRDefault="003A10A3" w:rsidP="00992A81">
      <w:pPr>
        <w:rPr>
          <w:rFonts w:ascii="Simplified Arabic" w:hAnsi="Simplified Arabic" w:cs="Simplified Arabic"/>
          <w:b/>
          <w:bCs/>
          <w:sz w:val="32"/>
          <w:szCs w:val="32"/>
          <w:u w:val="single"/>
          <w:rtl/>
        </w:rPr>
      </w:pPr>
    </w:p>
    <w:p w:rsidR="003A10A3" w:rsidRDefault="003A10A3" w:rsidP="00992A81">
      <w:pPr>
        <w:rPr>
          <w:rFonts w:ascii="Simplified Arabic" w:hAnsi="Simplified Arabic" w:cs="Simplified Arabic"/>
          <w:b/>
          <w:bCs/>
          <w:sz w:val="32"/>
          <w:szCs w:val="32"/>
          <w:u w:val="single"/>
          <w:rtl/>
        </w:rPr>
      </w:pPr>
    </w:p>
    <w:p w:rsidR="00992A81" w:rsidRPr="00F02C9D" w:rsidRDefault="00992A81" w:rsidP="00992A81">
      <w:pPr>
        <w:rPr>
          <w:rFonts w:ascii="Simplified Arabic" w:hAnsi="Simplified Arabic" w:cs="Simplified Arabic"/>
          <w:b/>
          <w:bCs/>
          <w:sz w:val="32"/>
          <w:szCs w:val="32"/>
          <w:u w:val="single"/>
          <w:rtl/>
        </w:rPr>
      </w:pPr>
      <w:r w:rsidRPr="00F02C9D">
        <w:rPr>
          <w:rFonts w:ascii="Simplified Arabic" w:hAnsi="Simplified Arabic" w:cs="Simplified Arabic"/>
          <w:b/>
          <w:bCs/>
          <w:sz w:val="32"/>
          <w:szCs w:val="32"/>
          <w:u w:val="single"/>
          <w:rtl/>
        </w:rPr>
        <w:lastRenderedPageBreak/>
        <w:t>مصنفاته :</w:t>
      </w:r>
    </w:p>
    <w:p w:rsidR="00992A81" w:rsidRPr="00F02C9D" w:rsidRDefault="00992A81" w:rsidP="00992A81">
      <w:pPr>
        <w:rPr>
          <w:rFonts w:ascii="Simplified Arabic" w:hAnsi="Simplified Arabic" w:cs="Simplified Arabic"/>
          <w:sz w:val="32"/>
          <w:szCs w:val="32"/>
          <w:rtl/>
        </w:rPr>
      </w:pPr>
      <w:r w:rsidRPr="00F02C9D">
        <w:rPr>
          <w:rFonts w:ascii="Simplified Arabic" w:hAnsi="Simplified Arabic" w:cs="Simplified Arabic"/>
          <w:sz w:val="32"/>
          <w:szCs w:val="32"/>
          <w:rtl/>
        </w:rPr>
        <w:t xml:space="preserve">بدأ التصنيف 235هـ , كان لمسلم باع طويل في التأليف بمختلف أنواع الحديث وعلومه , المطبوع منها : كتابه الصحيح , كتاب التمييز , كتاب </w:t>
      </w:r>
      <w:r w:rsidR="00603609">
        <w:rPr>
          <w:rFonts w:ascii="Simplified Arabic" w:hAnsi="Simplified Arabic" w:cs="Simplified Arabic"/>
          <w:b/>
          <w:bCs/>
          <w:sz w:val="32"/>
          <w:szCs w:val="32"/>
          <w:u w:val="single"/>
          <w:rtl/>
        </w:rPr>
        <w:t>الو</w:t>
      </w:r>
      <w:r w:rsidR="00603609">
        <w:rPr>
          <w:rFonts w:ascii="Simplified Arabic" w:hAnsi="Simplified Arabic" w:cs="Simplified Arabic" w:hint="cs"/>
          <w:b/>
          <w:bCs/>
          <w:sz w:val="32"/>
          <w:szCs w:val="32"/>
          <w:u w:val="single"/>
          <w:rtl/>
        </w:rPr>
        <w:t>ح</w:t>
      </w:r>
      <w:r w:rsidRPr="00F02C9D">
        <w:rPr>
          <w:rFonts w:ascii="Simplified Arabic" w:hAnsi="Simplified Arabic" w:cs="Simplified Arabic"/>
          <w:b/>
          <w:bCs/>
          <w:sz w:val="32"/>
          <w:szCs w:val="32"/>
          <w:u w:val="single"/>
          <w:rtl/>
        </w:rPr>
        <w:t>دان</w:t>
      </w:r>
      <w:r w:rsidRPr="00F02C9D">
        <w:rPr>
          <w:rFonts w:ascii="Simplified Arabic" w:hAnsi="Simplified Arabic" w:cs="Simplified Arabic"/>
          <w:sz w:val="32"/>
          <w:szCs w:val="32"/>
          <w:rtl/>
        </w:rPr>
        <w:t xml:space="preserve"> .</w:t>
      </w:r>
    </w:p>
    <w:p w:rsidR="00992A81" w:rsidRPr="00F02C9D" w:rsidRDefault="00992A81" w:rsidP="00F02C9D">
      <w:pPr>
        <w:rPr>
          <w:rFonts w:ascii="Simplified Arabic" w:hAnsi="Simplified Arabic" w:cs="Simplified Arabic"/>
          <w:sz w:val="32"/>
          <w:szCs w:val="32"/>
          <w:rtl/>
        </w:rPr>
      </w:pPr>
      <w:r w:rsidRPr="00F02C9D">
        <w:rPr>
          <w:rFonts w:ascii="Simplified Arabic" w:hAnsi="Simplified Arabic" w:cs="Simplified Arabic"/>
          <w:sz w:val="32"/>
          <w:szCs w:val="32"/>
          <w:rtl/>
        </w:rPr>
        <w:t>وله كتب كثيره قد فقدت ولكن آثارها موجود من خلال نقول العلماء الذين</w:t>
      </w:r>
      <w:r w:rsidR="00985105">
        <w:rPr>
          <w:rFonts w:ascii="Simplified Arabic" w:hAnsi="Simplified Arabic" w:cs="Simplified Arabic" w:hint="cs"/>
          <w:b/>
          <w:bCs/>
          <w:sz w:val="32"/>
          <w:szCs w:val="32"/>
          <w:u w:val="single"/>
          <w:rtl/>
        </w:rPr>
        <w:t xml:space="preserve"> جاءوا بعده.</w:t>
      </w:r>
    </w:p>
    <w:p w:rsidR="00992A81" w:rsidRPr="00F02C9D" w:rsidRDefault="00992A81" w:rsidP="00992A81">
      <w:pPr>
        <w:rPr>
          <w:rFonts w:ascii="Simplified Arabic" w:hAnsi="Simplified Arabic" w:cs="Simplified Arabic"/>
          <w:sz w:val="32"/>
          <w:szCs w:val="32"/>
          <w:rtl/>
        </w:rPr>
      </w:pPr>
      <w:r w:rsidRPr="00F02C9D">
        <w:rPr>
          <w:rFonts w:ascii="Simplified Arabic" w:hAnsi="Simplified Arabic" w:cs="Simplified Arabic"/>
          <w:sz w:val="32"/>
          <w:szCs w:val="32"/>
          <w:rtl/>
        </w:rPr>
        <w:t>( كتاب الطبقات – الأسماء والكنى )</w:t>
      </w:r>
    </w:p>
    <w:p w:rsidR="00992A81" w:rsidRPr="00985105" w:rsidRDefault="00992A81" w:rsidP="00992A81">
      <w:pPr>
        <w:rPr>
          <w:rFonts w:ascii="Simplified Arabic" w:hAnsi="Simplified Arabic" w:cs="Simplified Arabic"/>
          <w:b/>
          <w:bCs/>
          <w:sz w:val="32"/>
          <w:szCs w:val="32"/>
          <w:u w:val="single"/>
          <w:rtl/>
        </w:rPr>
      </w:pPr>
      <w:r w:rsidRPr="00985105">
        <w:rPr>
          <w:rFonts w:ascii="Simplified Arabic" w:hAnsi="Simplified Arabic" w:cs="Simplified Arabic"/>
          <w:b/>
          <w:bCs/>
          <w:sz w:val="32"/>
          <w:szCs w:val="32"/>
          <w:u w:val="single"/>
          <w:rtl/>
        </w:rPr>
        <w:t>وفاته :</w:t>
      </w:r>
    </w:p>
    <w:p w:rsidR="00992A81" w:rsidRPr="00F02C9D" w:rsidRDefault="00992A81" w:rsidP="00992A81">
      <w:pPr>
        <w:rPr>
          <w:rFonts w:ascii="Simplified Arabic" w:hAnsi="Simplified Arabic" w:cs="Simplified Arabic"/>
          <w:sz w:val="32"/>
          <w:szCs w:val="32"/>
          <w:rtl/>
        </w:rPr>
      </w:pPr>
      <w:r w:rsidRPr="00F02C9D">
        <w:rPr>
          <w:rFonts w:ascii="Simplified Arabic" w:hAnsi="Simplified Arabic" w:cs="Simplified Arabic"/>
          <w:sz w:val="32"/>
          <w:szCs w:val="32"/>
          <w:rtl/>
        </w:rPr>
        <w:t>توفي الإمام مسلم سنة 261هـ بعد البخاري بخمس سنوات وهو ابن 55 سنة , ودفن في نيسابور .</w:t>
      </w:r>
    </w:p>
    <w:p w:rsidR="00992A81" w:rsidRPr="00F02C9D" w:rsidRDefault="00992A81" w:rsidP="00992A81">
      <w:pPr>
        <w:rPr>
          <w:rFonts w:ascii="Simplified Arabic" w:hAnsi="Simplified Arabic" w:cs="Simplified Arabic"/>
          <w:sz w:val="32"/>
          <w:szCs w:val="32"/>
          <w:rtl/>
        </w:rPr>
      </w:pPr>
      <w:r w:rsidRPr="00F02C9D">
        <w:rPr>
          <w:rFonts w:ascii="Simplified Arabic" w:hAnsi="Simplified Arabic" w:cs="Simplified Arabic"/>
          <w:sz w:val="32"/>
          <w:szCs w:val="32"/>
          <w:rtl/>
        </w:rPr>
        <w:t>ويروى أنه عقد لمسلم مجلس مذاكرة , فذكر له حديث لم يعرفه فانصرف إلى منزله , وأوقد السراج , وقال لمن في الدار لايدخل أحد منكم علي , وبقي طول ليله يبحث عن الحديث حتى وجد في الصباح متوفيا ً .</w:t>
      </w:r>
    </w:p>
    <w:p w:rsidR="00BA633E" w:rsidRPr="00F02C9D" w:rsidRDefault="00BA633E">
      <w:pPr>
        <w:rPr>
          <w:rFonts w:ascii="Simplified Arabic" w:hAnsi="Simplified Arabic" w:cs="Simplified Arabic"/>
          <w:b/>
          <w:bCs/>
          <w:sz w:val="32"/>
          <w:szCs w:val="32"/>
          <w:rtl/>
        </w:rPr>
      </w:pPr>
    </w:p>
    <w:p w:rsidR="00992A81" w:rsidRPr="00F02C9D" w:rsidRDefault="00992A81">
      <w:pPr>
        <w:rPr>
          <w:rFonts w:ascii="Simplified Arabic" w:hAnsi="Simplified Arabic" w:cs="Simplified Arabic"/>
          <w:b/>
          <w:bCs/>
          <w:sz w:val="32"/>
          <w:szCs w:val="32"/>
          <w:rtl/>
        </w:rPr>
      </w:pPr>
    </w:p>
    <w:p w:rsidR="00992A81" w:rsidRPr="00F02C9D" w:rsidRDefault="00992A81">
      <w:pPr>
        <w:rPr>
          <w:rFonts w:ascii="Simplified Arabic" w:hAnsi="Simplified Arabic" w:cs="Simplified Arabic"/>
          <w:b/>
          <w:bCs/>
          <w:sz w:val="32"/>
          <w:szCs w:val="32"/>
          <w:rtl/>
        </w:rPr>
      </w:pPr>
    </w:p>
    <w:p w:rsidR="00992A81" w:rsidRPr="00F02C9D" w:rsidRDefault="00992A81">
      <w:pPr>
        <w:rPr>
          <w:rFonts w:ascii="Simplified Arabic" w:hAnsi="Simplified Arabic" w:cs="Simplified Arabic"/>
          <w:b/>
          <w:bCs/>
          <w:sz w:val="32"/>
          <w:szCs w:val="32"/>
          <w:rtl/>
        </w:rPr>
      </w:pPr>
    </w:p>
    <w:p w:rsidR="00992A81" w:rsidRPr="00F02C9D" w:rsidRDefault="00992A81">
      <w:pPr>
        <w:rPr>
          <w:rFonts w:ascii="Simplified Arabic" w:hAnsi="Simplified Arabic" w:cs="Simplified Arabic"/>
          <w:b/>
          <w:bCs/>
          <w:sz w:val="32"/>
          <w:szCs w:val="32"/>
          <w:rtl/>
        </w:rPr>
      </w:pPr>
    </w:p>
    <w:p w:rsidR="00992A81" w:rsidRPr="00F02C9D" w:rsidRDefault="00992A81">
      <w:pPr>
        <w:rPr>
          <w:rFonts w:ascii="Simplified Arabic" w:hAnsi="Simplified Arabic" w:cs="Simplified Arabic"/>
          <w:b/>
          <w:bCs/>
          <w:sz w:val="32"/>
          <w:szCs w:val="32"/>
          <w:rtl/>
        </w:rPr>
      </w:pPr>
    </w:p>
    <w:p w:rsidR="00095796" w:rsidRPr="00F02C9D" w:rsidRDefault="00095796" w:rsidP="00095796">
      <w:pPr>
        <w:jc w:val="center"/>
        <w:rPr>
          <w:rFonts w:ascii="Simplified Arabic" w:hAnsi="Simplified Arabic" w:cs="Simplified Arabic"/>
          <w:b/>
          <w:bCs/>
          <w:sz w:val="32"/>
          <w:szCs w:val="32"/>
          <w:u w:val="single"/>
          <w:rtl/>
        </w:rPr>
      </w:pPr>
      <w:r w:rsidRPr="00F02C9D">
        <w:rPr>
          <w:rFonts w:ascii="Simplified Arabic" w:hAnsi="Simplified Arabic" w:cs="Simplified Arabic"/>
          <w:b/>
          <w:bCs/>
          <w:sz w:val="32"/>
          <w:szCs w:val="32"/>
          <w:u w:val="single"/>
          <w:rtl/>
        </w:rPr>
        <w:lastRenderedPageBreak/>
        <w:t>تعريف عام بصحيح مسلم</w:t>
      </w:r>
    </w:p>
    <w:p w:rsidR="00095796" w:rsidRPr="00F02C9D" w:rsidRDefault="00095796" w:rsidP="00095796">
      <w:pPr>
        <w:rPr>
          <w:rFonts w:ascii="Simplified Arabic" w:hAnsi="Simplified Arabic" w:cs="Simplified Arabic"/>
          <w:b/>
          <w:bCs/>
          <w:sz w:val="32"/>
          <w:szCs w:val="32"/>
          <w:u w:val="single"/>
          <w:rtl/>
        </w:rPr>
      </w:pPr>
      <w:r w:rsidRPr="00F02C9D">
        <w:rPr>
          <w:rFonts w:ascii="Simplified Arabic" w:hAnsi="Simplified Arabic" w:cs="Simplified Arabic"/>
          <w:b/>
          <w:bCs/>
          <w:sz w:val="32"/>
          <w:szCs w:val="32"/>
          <w:u w:val="single"/>
          <w:rtl/>
        </w:rPr>
        <w:t>اسم الكتاب :</w:t>
      </w:r>
    </w:p>
    <w:p w:rsidR="00095796" w:rsidRPr="00F02C9D" w:rsidRDefault="00095796" w:rsidP="00095796">
      <w:pPr>
        <w:rPr>
          <w:rFonts w:ascii="Simplified Arabic" w:hAnsi="Simplified Arabic" w:cs="Simplified Arabic"/>
          <w:sz w:val="32"/>
          <w:szCs w:val="32"/>
          <w:rtl/>
        </w:rPr>
      </w:pPr>
      <w:r w:rsidRPr="00F02C9D">
        <w:rPr>
          <w:rFonts w:ascii="Simplified Arabic" w:hAnsi="Simplified Arabic" w:cs="Simplified Arabic"/>
          <w:sz w:val="32"/>
          <w:szCs w:val="32"/>
          <w:rtl/>
        </w:rPr>
        <w:t xml:space="preserve">الجامع المسند الصحيح </w:t>
      </w:r>
    </w:p>
    <w:p w:rsidR="00095796" w:rsidRPr="00F02C9D" w:rsidRDefault="00095796" w:rsidP="00095796">
      <w:pPr>
        <w:rPr>
          <w:rFonts w:ascii="Simplified Arabic" w:hAnsi="Simplified Arabic" w:cs="Simplified Arabic"/>
          <w:sz w:val="32"/>
          <w:szCs w:val="32"/>
          <w:rtl/>
        </w:rPr>
      </w:pPr>
      <w:r w:rsidRPr="00F02C9D">
        <w:rPr>
          <w:rFonts w:ascii="Simplified Arabic" w:hAnsi="Simplified Arabic" w:cs="Simplified Arabic"/>
          <w:sz w:val="32"/>
          <w:szCs w:val="32"/>
          <w:rtl/>
        </w:rPr>
        <w:t>الجامع: لأن واقع الكتاب مرتب على الابواب و جامع لأبواب الدين</w:t>
      </w:r>
    </w:p>
    <w:p w:rsidR="00095796" w:rsidRPr="00F02C9D" w:rsidRDefault="00095796" w:rsidP="00095796">
      <w:pPr>
        <w:rPr>
          <w:rFonts w:ascii="Simplified Arabic" w:hAnsi="Simplified Arabic" w:cs="Simplified Arabic"/>
          <w:sz w:val="32"/>
          <w:szCs w:val="32"/>
          <w:rtl/>
        </w:rPr>
      </w:pPr>
      <w:r w:rsidRPr="00F02C9D">
        <w:rPr>
          <w:rFonts w:ascii="Simplified Arabic" w:hAnsi="Simplified Arabic" w:cs="Simplified Arabic"/>
          <w:sz w:val="32"/>
          <w:szCs w:val="32"/>
          <w:rtl/>
        </w:rPr>
        <w:t xml:space="preserve">المسند: هو الحديث المتصل ذو الإسناد إلى رسول الله صلى الله عليه و سلم </w:t>
      </w:r>
    </w:p>
    <w:p w:rsidR="00095796" w:rsidRPr="00F02C9D" w:rsidRDefault="00095796" w:rsidP="00095796">
      <w:pPr>
        <w:rPr>
          <w:rFonts w:ascii="Simplified Arabic" w:hAnsi="Simplified Arabic" w:cs="Simplified Arabic"/>
          <w:sz w:val="32"/>
          <w:szCs w:val="32"/>
          <w:rtl/>
        </w:rPr>
      </w:pPr>
      <w:r w:rsidRPr="00F02C9D">
        <w:rPr>
          <w:rFonts w:ascii="Simplified Arabic" w:hAnsi="Simplified Arabic" w:cs="Simplified Arabic"/>
          <w:sz w:val="32"/>
          <w:szCs w:val="32"/>
          <w:rtl/>
        </w:rPr>
        <w:t xml:space="preserve">الصحيح : لأن واقع كتاب مسلم و موضوعة الأحاديث الصحيحة بلا خلاف يعتد به بين أهل الحديث </w:t>
      </w:r>
      <w:r w:rsidR="00603609">
        <w:rPr>
          <w:rFonts w:ascii="Simplified Arabic" w:hAnsi="Simplified Arabic" w:cs="Simplified Arabic" w:hint="cs"/>
          <w:sz w:val="32"/>
          <w:szCs w:val="32"/>
          <w:rtl/>
        </w:rPr>
        <w:t>.</w:t>
      </w:r>
    </w:p>
    <w:p w:rsidR="00095796" w:rsidRPr="00F02C9D" w:rsidRDefault="00095796" w:rsidP="00095796">
      <w:pPr>
        <w:rPr>
          <w:rFonts w:ascii="Simplified Arabic" w:hAnsi="Simplified Arabic" w:cs="Simplified Arabic"/>
          <w:b/>
          <w:bCs/>
          <w:sz w:val="32"/>
          <w:szCs w:val="32"/>
          <w:u w:val="single"/>
          <w:rtl/>
        </w:rPr>
      </w:pPr>
      <w:r w:rsidRPr="00F02C9D">
        <w:rPr>
          <w:rFonts w:ascii="Simplified Arabic" w:hAnsi="Simplified Arabic" w:cs="Simplified Arabic"/>
          <w:b/>
          <w:bCs/>
          <w:sz w:val="32"/>
          <w:szCs w:val="32"/>
          <w:u w:val="single"/>
          <w:rtl/>
        </w:rPr>
        <w:t>الباعث على تصنيفه : سبب تأليفيه :</w:t>
      </w:r>
    </w:p>
    <w:p w:rsidR="00095796" w:rsidRPr="00F02C9D" w:rsidRDefault="00095796" w:rsidP="00095796">
      <w:pPr>
        <w:rPr>
          <w:rFonts w:ascii="Simplified Arabic" w:hAnsi="Simplified Arabic" w:cs="Simplified Arabic"/>
          <w:sz w:val="32"/>
          <w:szCs w:val="32"/>
          <w:rtl/>
        </w:rPr>
      </w:pPr>
      <w:r w:rsidRPr="00F02C9D">
        <w:rPr>
          <w:rFonts w:ascii="Simplified Arabic" w:hAnsi="Simplified Arabic" w:cs="Simplified Arabic"/>
          <w:sz w:val="32"/>
          <w:szCs w:val="32"/>
          <w:rtl/>
        </w:rPr>
        <w:t xml:space="preserve">صرح بذلك في مقدمة الصحيح ، </w:t>
      </w:r>
    </w:p>
    <w:p w:rsidR="00095796" w:rsidRPr="00F02C9D" w:rsidRDefault="00095796" w:rsidP="00095796">
      <w:pPr>
        <w:pStyle w:val="a3"/>
        <w:numPr>
          <w:ilvl w:val="0"/>
          <w:numId w:val="3"/>
        </w:numPr>
        <w:rPr>
          <w:rFonts w:ascii="Simplified Arabic" w:hAnsi="Simplified Arabic" w:cs="Simplified Arabic"/>
          <w:sz w:val="32"/>
          <w:szCs w:val="32"/>
        </w:rPr>
      </w:pPr>
      <w:r w:rsidRPr="00F02C9D">
        <w:rPr>
          <w:rFonts w:ascii="Simplified Arabic" w:hAnsi="Simplified Arabic" w:cs="Simplified Arabic"/>
          <w:sz w:val="32"/>
          <w:szCs w:val="32"/>
          <w:rtl/>
        </w:rPr>
        <w:t xml:space="preserve">وهو </w:t>
      </w:r>
      <w:r w:rsidR="00603609">
        <w:rPr>
          <w:rFonts w:ascii="Simplified Arabic" w:hAnsi="Simplified Arabic" w:cs="Simplified Arabic"/>
          <w:sz w:val="32"/>
          <w:szCs w:val="32"/>
          <w:rtl/>
        </w:rPr>
        <w:t xml:space="preserve">أنه استجاب لطلب بعض أصحابه </w:t>
      </w:r>
      <w:r w:rsidR="00603609">
        <w:rPr>
          <w:rFonts w:ascii="Simplified Arabic" w:hAnsi="Simplified Arabic" w:cs="Simplified Arabic" w:hint="cs"/>
          <w:sz w:val="32"/>
          <w:szCs w:val="32"/>
          <w:rtl/>
        </w:rPr>
        <w:t>.</w:t>
      </w:r>
    </w:p>
    <w:p w:rsidR="00095796" w:rsidRPr="00F02C9D" w:rsidRDefault="00095796" w:rsidP="00095796">
      <w:pPr>
        <w:pStyle w:val="a3"/>
        <w:numPr>
          <w:ilvl w:val="0"/>
          <w:numId w:val="3"/>
        </w:numPr>
        <w:rPr>
          <w:rFonts w:ascii="Simplified Arabic" w:hAnsi="Simplified Arabic" w:cs="Simplified Arabic"/>
          <w:sz w:val="32"/>
          <w:szCs w:val="32"/>
        </w:rPr>
      </w:pPr>
      <w:r w:rsidRPr="00F02C9D">
        <w:rPr>
          <w:rFonts w:ascii="Simplified Arabic" w:hAnsi="Simplified Arabic" w:cs="Simplified Arabic"/>
          <w:sz w:val="32"/>
          <w:szCs w:val="32"/>
          <w:rtl/>
        </w:rPr>
        <w:t xml:space="preserve"> و لما رأى في عصره من القصاص و جهلة المتصوفة الذي كان يشغلون الناس بتحديثهم المناكير و الأساطير و الأخبار الموضوعة و البا</w:t>
      </w:r>
      <w:r w:rsidR="00603609">
        <w:rPr>
          <w:rFonts w:ascii="Simplified Arabic" w:hAnsi="Simplified Arabic" w:cs="Simplified Arabic"/>
          <w:sz w:val="32"/>
          <w:szCs w:val="32"/>
          <w:rtl/>
        </w:rPr>
        <w:t>طلة فأراد مسلم أن يحارب الخطأ ب</w:t>
      </w:r>
      <w:r w:rsidR="00603609">
        <w:rPr>
          <w:rFonts w:ascii="Simplified Arabic" w:hAnsi="Simplified Arabic" w:cs="Simplified Arabic" w:hint="cs"/>
          <w:sz w:val="32"/>
          <w:szCs w:val="32"/>
          <w:rtl/>
        </w:rPr>
        <w:t>إي</w:t>
      </w:r>
      <w:r w:rsidRPr="00F02C9D">
        <w:rPr>
          <w:rFonts w:ascii="Simplified Arabic" w:hAnsi="Simplified Arabic" w:cs="Simplified Arabic"/>
          <w:sz w:val="32"/>
          <w:szCs w:val="32"/>
          <w:rtl/>
        </w:rPr>
        <w:t>جاد الصواب بدلا</w:t>
      </w:r>
      <w:r w:rsidR="00603609">
        <w:rPr>
          <w:rFonts w:ascii="Simplified Arabic" w:hAnsi="Simplified Arabic" w:cs="Simplified Arabic" w:hint="cs"/>
          <w:sz w:val="32"/>
          <w:szCs w:val="32"/>
          <w:rtl/>
        </w:rPr>
        <w:t>ً</w:t>
      </w:r>
      <w:r w:rsidRPr="00F02C9D">
        <w:rPr>
          <w:rFonts w:ascii="Simplified Arabic" w:hAnsi="Simplified Arabic" w:cs="Simplified Arabic"/>
          <w:sz w:val="32"/>
          <w:szCs w:val="32"/>
          <w:rtl/>
        </w:rPr>
        <w:t xml:space="preserve"> منه </w:t>
      </w:r>
      <w:r w:rsidR="00603609">
        <w:rPr>
          <w:rFonts w:ascii="Simplified Arabic" w:hAnsi="Simplified Arabic" w:cs="Simplified Arabic" w:hint="cs"/>
          <w:sz w:val="32"/>
          <w:szCs w:val="32"/>
          <w:rtl/>
        </w:rPr>
        <w:t>.</w:t>
      </w:r>
    </w:p>
    <w:p w:rsidR="00095796" w:rsidRPr="00F02C9D" w:rsidRDefault="00095796" w:rsidP="00095796">
      <w:pPr>
        <w:pStyle w:val="a3"/>
        <w:numPr>
          <w:ilvl w:val="0"/>
          <w:numId w:val="3"/>
        </w:numPr>
        <w:rPr>
          <w:rFonts w:ascii="Simplified Arabic" w:hAnsi="Simplified Arabic" w:cs="Simplified Arabic"/>
          <w:sz w:val="32"/>
          <w:szCs w:val="32"/>
        </w:rPr>
      </w:pPr>
      <w:r w:rsidRPr="00F02C9D">
        <w:rPr>
          <w:rFonts w:ascii="Simplified Arabic" w:hAnsi="Simplified Arabic" w:cs="Simplified Arabic"/>
          <w:sz w:val="32"/>
          <w:szCs w:val="32"/>
          <w:rtl/>
        </w:rPr>
        <w:t xml:space="preserve">ولعلها رغبة عنده في </w:t>
      </w:r>
      <w:r w:rsidR="00603609">
        <w:rPr>
          <w:rFonts w:ascii="Simplified Arabic" w:hAnsi="Simplified Arabic" w:cs="Simplified Arabic"/>
          <w:sz w:val="32"/>
          <w:szCs w:val="32"/>
          <w:rtl/>
        </w:rPr>
        <w:t>السير على منوال شيخه البخاري في</w:t>
      </w:r>
      <w:r w:rsidRPr="00F02C9D">
        <w:rPr>
          <w:rFonts w:ascii="Simplified Arabic" w:hAnsi="Simplified Arabic" w:cs="Simplified Arabic"/>
          <w:sz w:val="32"/>
          <w:szCs w:val="32"/>
          <w:rtl/>
        </w:rPr>
        <w:t xml:space="preserve"> جمع طائفة من الأحاديث المتصلة إلى رسول الله صلى الله عليه و سلم</w:t>
      </w:r>
      <w:r w:rsidR="00603609">
        <w:rPr>
          <w:rFonts w:ascii="Simplified Arabic" w:hAnsi="Simplified Arabic" w:cs="Simplified Arabic" w:hint="cs"/>
          <w:sz w:val="32"/>
          <w:szCs w:val="32"/>
          <w:rtl/>
        </w:rPr>
        <w:t>.</w:t>
      </w:r>
    </w:p>
    <w:p w:rsidR="00095796" w:rsidRPr="003A10A3" w:rsidRDefault="00095796" w:rsidP="003A10A3">
      <w:pPr>
        <w:pStyle w:val="a3"/>
        <w:numPr>
          <w:ilvl w:val="0"/>
          <w:numId w:val="3"/>
        </w:numPr>
        <w:rPr>
          <w:rFonts w:ascii="Simplified Arabic" w:hAnsi="Simplified Arabic" w:cs="Simplified Arabic"/>
          <w:sz w:val="32"/>
          <w:szCs w:val="32"/>
          <w:rtl/>
        </w:rPr>
      </w:pPr>
      <w:r w:rsidRPr="00F02C9D">
        <w:rPr>
          <w:rFonts w:ascii="Simplified Arabic" w:hAnsi="Simplified Arabic" w:cs="Simplified Arabic"/>
          <w:sz w:val="32"/>
          <w:szCs w:val="32"/>
          <w:rtl/>
        </w:rPr>
        <w:t xml:space="preserve">ويبدو أن صحيح البخاري في نظر مسلم لم يكن يفي بالغرض و ذلك لتفريقه الحديث على أبواب متعددة في صحيحه . مما يجعل الكشف عنه صعبا و بخاصة عند محاولة التعرف على الروايات المتعددة لأجل المقارنة ، ولذلك كان منهج – كما سنرى – وضع جميع طرق الحديث عنده في مكان واحد للتسهيل على الباحث </w:t>
      </w:r>
      <w:r w:rsidR="00603609">
        <w:rPr>
          <w:rFonts w:ascii="Simplified Arabic" w:hAnsi="Simplified Arabic" w:cs="Simplified Arabic" w:hint="cs"/>
          <w:sz w:val="32"/>
          <w:szCs w:val="32"/>
          <w:rtl/>
        </w:rPr>
        <w:t>.</w:t>
      </w:r>
    </w:p>
    <w:p w:rsidR="00095796" w:rsidRPr="00F02C9D" w:rsidRDefault="00095796" w:rsidP="00095796">
      <w:pPr>
        <w:pStyle w:val="a3"/>
        <w:ind w:left="0"/>
        <w:rPr>
          <w:rFonts w:ascii="Simplified Arabic" w:hAnsi="Simplified Arabic" w:cs="Simplified Arabic"/>
          <w:b/>
          <w:bCs/>
          <w:sz w:val="32"/>
          <w:szCs w:val="32"/>
          <w:u w:val="single"/>
          <w:rtl/>
        </w:rPr>
      </w:pPr>
      <w:r w:rsidRPr="00F02C9D">
        <w:rPr>
          <w:rFonts w:ascii="Simplified Arabic" w:hAnsi="Simplified Arabic" w:cs="Simplified Arabic"/>
          <w:b/>
          <w:bCs/>
          <w:sz w:val="32"/>
          <w:szCs w:val="32"/>
          <w:u w:val="single"/>
          <w:rtl/>
        </w:rPr>
        <w:lastRenderedPageBreak/>
        <w:t>عدد أحاديث صحيح مسلم :</w:t>
      </w:r>
    </w:p>
    <w:p w:rsidR="00095796" w:rsidRPr="00F02C9D" w:rsidRDefault="00095796" w:rsidP="00095796">
      <w:pPr>
        <w:pStyle w:val="a3"/>
        <w:ind w:left="0"/>
        <w:rPr>
          <w:rFonts w:ascii="Simplified Arabic" w:hAnsi="Simplified Arabic" w:cs="Simplified Arabic"/>
          <w:sz w:val="32"/>
          <w:szCs w:val="32"/>
          <w:rtl/>
        </w:rPr>
      </w:pPr>
      <w:r w:rsidRPr="00F02C9D">
        <w:rPr>
          <w:rFonts w:ascii="Simplified Arabic" w:hAnsi="Simplified Arabic" w:cs="Simplified Arabic"/>
          <w:sz w:val="32"/>
          <w:szCs w:val="32"/>
          <w:rtl/>
        </w:rPr>
        <w:t>انتقى مسلم من</w:t>
      </w:r>
      <w:r w:rsidR="00603609">
        <w:rPr>
          <w:rFonts w:ascii="Simplified Arabic" w:hAnsi="Simplified Arabic" w:cs="Simplified Arabic" w:hint="cs"/>
          <w:sz w:val="32"/>
          <w:szCs w:val="32"/>
          <w:rtl/>
        </w:rPr>
        <w:t>(</w:t>
      </w:r>
      <w:r w:rsidRPr="00F02C9D">
        <w:rPr>
          <w:rFonts w:ascii="Simplified Arabic" w:hAnsi="Simplified Arabic" w:cs="Simplified Arabic"/>
          <w:sz w:val="32"/>
          <w:szCs w:val="32"/>
          <w:rtl/>
        </w:rPr>
        <w:t xml:space="preserve"> 300,000</w:t>
      </w:r>
      <w:r w:rsidR="00603609">
        <w:rPr>
          <w:rFonts w:ascii="Simplified Arabic" w:hAnsi="Simplified Arabic" w:cs="Simplified Arabic" w:hint="cs"/>
          <w:sz w:val="32"/>
          <w:szCs w:val="32"/>
          <w:rtl/>
        </w:rPr>
        <w:t>)</w:t>
      </w:r>
      <w:r w:rsidRPr="00F02C9D">
        <w:rPr>
          <w:rFonts w:ascii="Simplified Arabic" w:hAnsi="Simplified Arabic" w:cs="Simplified Arabic"/>
          <w:sz w:val="32"/>
          <w:szCs w:val="32"/>
          <w:rtl/>
        </w:rPr>
        <w:t xml:space="preserve"> حديث يحفظها  ،</w:t>
      </w:r>
      <w:r w:rsidR="00603609">
        <w:rPr>
          <w:rFonts w:ascii="Simplified Arabic" w:hAnsi="Simplified Arabic" w:cs="Simplified Arabic" w:hint="cs"/>
          <w:sz w:val="32"/>
          <w:szCs w:val="32"/>
          <w:rtl/>
        </w:rPr>
        <w:t>(</w:t>
      </w:r>
      <w:r w:rsidRPr="00F02C9D">
        <w:rPr>
          <w:rFonts w:ascii="Simplified Arabic" w:hAnsi="Simplified Arabic" w:cs="Simplified Arabic"/>
          <w:sz w:val="32"/>
          <w:szCs w:val="32"/>
          <w:rtl/>
        </w:rPr>
        <w:t xml:space="preserve"> 3033</w:t>
      </w:r>
      <w:r w:rsidR="00603609">
        <w:rPr>
          <w:rFonts w:ascii="Simplified Arabic" w:hAnsi="Simplified Arabic" w:cs="Simplified Arabic" w:hint="cs"/>
          <w:sz w:val="32"/>
          <w:szCs w:val="32"/>
          <w:rtl/>
        </w:rPr>
        <w:t>)</w:t>
      </w:r>
      <w:r w:rsidR="00603609">
        <w:rPr>
          <w:rFonts w:ascii="Simplified Arabic" w:hAnsi="Simplified Arabic" w:cs="Simplified Arabic"/>
          <w:sz w:val="32"/>
          <w:szCs w:val="32"/>
          <w:rtl/>
        </w:rPr>
        <w:t xml:space="preserve"> حديث من غير المكر</w:t>
      </w:r>
      <w:r w:rsidR="00603609">
        <w:rPr>
          <w:rFonts w:ascii="Simplified Arabic" w:hAnsi="Simplified Arabic" w:cs="Simplified Arabic" w:hint="cs"/>
          <w:sz w:val="32"/>
          <w:szCs w:val="32"/>
          <w:rtl/>
        </w:rPr>
        <w:t>ر, و(</w:t>
      </w:r>
      <w:r w:rsidRPr="00F02C9D">
        <w:rPr>
          <w:rFonts w:ascii="Simplified Arabic" w:hAnsi="Simplified Arabic" w:cs="Simplified Arabic"/>
          <w:sz w:val="32"/>
          <w:szCs w:val="32"/>
          <w:rtl/>
        </w:rPr>
        <w:t xml:space="preserve"> 7388</w:t>
      </w:r>
      <w:r w:rsidR="00603609">
        <w:rPr>
          <w:rFonts w:ascii="Simplified Arabic" w:hAnsi="Simplified Arabic" w:cs="Simplified Arabic" w:hint="cs"/>
          <w:sz w:val="32"/>
          <w:szCs w:val="32"/>
          <w:rtl/>
        </w:rPr>
        <w:t>)</w:t>
      </w:r>
      <w:r w:rsidRPr="00F02C9D">
        <w:rPr>
          <w:rFonts w:ascii="Simplified Arabic" w:hAnsi="Simplified Arabic" w:cs="Simplified Arabic"/>
          <w:sz w:val="32"/>
          <w:szCs w:val="32"/>
          <w:rtl/>
        </w:rPr>
        <w:t xml:space="preserve"> حديث بالمكرر </w:t>
      </w:r>
      <w:r w:rsidR="00603609">
        <w:rPr>
          <w:rFonts w:ascii="Simplified Arabic" w:hAnsi="Simplified Arabic" w:cs="Simplified Arabic" w:hint="cs"/>
          <w:sz w:val="32"/>
          <w:szCs w:val="32"/>
          <w:rtl/>
        </w:rPr>
        <w:t>.</w:t>
      </w:r>
    </w:p>
    <w:p w:rsidR="00095796" w:rsidRPr="00F02C9D" w:rsidRDefault="00095796" w:rsidP="003A10A3">
      <w:pPr>
        <w:pStyle w:val="a3"/>
        <w:ind w:left="0"/>
        <w:rPr>
          <w:rFonts w:ascii="Simplified Arabic" w:hAnsi="Simplified Arabic" w:cs="Simplified Arabic"/>
          <w:sz w:val="32"/>
          <w:szCs w:val="32"/>
          <w:rtl/>
        </w:rPr>
      </w:pPr>
      <w:r w:rsidRPr="00F02C9D">
        <w:rPr>
          <w:rFonts w:ascii="Simplified Arabic" w:hAnsi="Simplified Arabic" w:cs="Simplified Arabic"/>
          <w:sz w:val="32"/>
          <w:szCs w:val="32"/>
          <w:rtl/>
        </w:rPr>
        <w:t>بينما انتقى البخاري أحاديثه من</w:t>
      </w:r>
      <w:r w:rsidR="00603609">
        <w:rPr>
          <w:rFonts w:ascii="Simplified Arabic" w:hAnsi="Simplified Arabic" w:cs="Simplified Arabic" w:hint="cs"/>
          <w:sz w:val="32"/>
          <w:szCs w:val="32"/>
          <w:rtl/>
        </w:rPr>
        <w:t>(</w:t>
      </w:r>
      <w:r w:rsidR="00603609">
        <w:rPr>
          <w:rFonts w:ascii="Simplified Arabic" w:hAnsi="Simplified Arabic" w:cs="Simplified Arabic"/>
          <w:sz w:val="32"/>
          <w:szCs w:val="32"/>
          <w:rtl/>
        </w:rPr>
        <w:t xml:space="preserve"> 600,0</w:t>
      </w:r>
      <w:r w:rsidR="00603609">
        <w:rPr>
          <w:rFonts w:ascii="Simplified Arabic" w:hAnsi="Simplified Arabic" w:cs="Simplified Arabic" w:hint="cs"/>
          <w:sz w:val="32"/>
          <w:szCs w:val="32"/>
          <w:rtl/>
        </w:rPr>
        <w:t>00)</w:t>
      </w:r>
      <w:r w:rsidRPr="00F02C9D">
        <w:rPr>
          <w:rFonts w:ascii="Simplified Arabic" w:hAnsi="Simplified Arabic" w:cs="Simplified Arabic"/>
          <w:sz w:val="32"/>
          <w:szCs w:val="32"/>
          <w:rtl/>
        </w:rPr>
        <w:t xml:space="preserve"> حديث كان يحفظها وقد استغرق في تصنيفه كالبخاري 16 سنة </w:t>
      </w:r>
      <w:r w:rsidR="00603609">
        <w:rPr>
          <w:rFonts w:ascii="Simplified Arabic" w:hAnsi="Simplified Arabic" w:cs="Simplified Arabic" w:hint="cs"/>
          <w:sz w:val="32"/>
          <w:szCs w:val="32"/>
          <w:rtl/>
        </w:rPr>
        <w:t>.</w:t>
      </w:r>
    </w:p>
    <w:p w:rsidR="00095796" w:rsidRPr="00F02C9D" w:rsidRDefault="00095796" w:rsidP="00095796">
      <w:pPr>
        <w:pStyle w:val="a3"/>
        <w:ind w:left="0"/>
        <w:rPr>
          <w:rFonts w:ascii="Simplified Arabic" w:hAnsi="Simplified Arabic" w:cs="Simplified Arabic"/>
          <w:b/>
          <w:bCs/>
          <w:sz w:val="32"/>
          <w:szCs w:val="32"/>
          <w:u w:val="single"/>
          <w:rtl/>
        </w:rPr>
      </w:pPr>
      <w:r w:rsidRPr="00F02C9D">
        <w:rPr>
          <w:rFonts w:ascii="Simplified Arabic" w:hAnsi="Simplified Arabic" w:cs="Simplified Arabic"/>
          <w:b/>
          <w:bCs/>
          <w:sz w:val="32"/>
          <w:szCs w:val="32"/>
          <w:u w:val="single"/>
          <w:rtl/>
        </w:rPr>
        <w:t>منهجه في الصحيح :</w:t>
      </w:r>
    </w:p>
    <w:p w:rsidR="00095796" w:rsidRPr="00F02C9D" w:rsidRDefault="00095796" w:rsidP="00095796">
      <w:pPr>
        <w:pStyle w:val="a3"/>
        <w:numPr>
          <w:ilvl w:val="0"/>
          <w:numId w:val="4"/>
        </w:numPr>
        <w:rPr>
          <w:rFonts w:ascii="Simplified Arabic" w:hAnsi="Simplified Arabic" w:cs="Simplified Arabic"/>
          <w:sz w:val="32"/>
          <w:szCs w:val="32"/>
        </w:rPr>
      </w:pPr>
      <w:r w:rsidRPr="00F02C9D">
        <w:rPr>
          <w:rFonts w:ascii="Simplified Arabic" w:hAnsi="Simplified Arabic" w:cs="Simplified Arabic"/>
          <w:sz w:val="32"/>
          <w:szCs w:val="32"/>
          <w:rtl/>
        </w:rPr>
        <w:t>بدأ كتابه بمقدمة احتوت على عدد كبير من مسائل علوم الحديث ، وبي</w:t>
      </w:r>
      <w:r w:rsidR="00603609">
        <w:rPr>
          <w:rFonts w:ascii="Simplified Arabic" w:hAnsi="Simplified Arabic" w:cs="Simplified Arabic" w:hint="cs"/>
          <w:sz w:val="32"/>
          <w:szCs w:val="32"/>
          <w:rtl/>
        </w:rPr>
        <w:t>ّ</w:t>
      </w:r>
      <w:r w:rsidRPr="00F02C9D">
        <w:rPr>
          <w:rFonts w:ascii="Simplified Arabic" w:hAnsi="Simplified Arabic" w:cs="Simplified Arabic"/>
          <w:sz w:val="32"/>
          <w:szCs w:val="32"/>
          <w:rtl/>
        </w:rPr>
        <w:t xml:space="preserve">ن فيها منهجه – و مصادر علوم الحديث و اشتملت على : </w:t>
      </w:r>
    </w:p>
    <w:p w:rsidR="00095796" w:rsidRPr="00F02C9D" w:rsidRDefault="00095796" w:rsidP="00095796">
      <w:pPr>
        <w:pStyle w:val="a3"/>
        <w:numPr>
          <w:ilvl w:val="0"/>
          <w:numId w:val="5"/>
        </w:numPr>
        <w:rPr>
          <w:rFonts w:ascii="Simplified Arabic" w:hAnsi="Simplified Arabic" w:cs="Simplified Arabic"/>
          <w:sz w:val="32"/>
          <w:szCs w:val="32"/>
        </w:rPr>
      </w:pPr>
      <w:r w:rsidRPr="00F02C9D">
        <w:rPr>
          <w:rFonts w:ascii="Simplified Arabic" w:hAnsi="Simplified Arabic" w:cs="Simplified Arabic"/>
          <w:sz w:val="32"/>
          <w:szCs w:val="32"/>
          <w:rtl/>
        </w:rPr>
        <w:t xml:space="preserve">ذكر شروط في الحديث الصحيح و في الرجال </w:t>
      </w:r>
      <w:r w:rsidR="00603609">
        <w:rPr>
          <w:rFonts w:ascii="Simplified Arabic" w:hAnsi="Simplified Arabic" w:cs="Simplified Arabic" w:hint="cs"/>
          <w:sz w:val="32"/>
          <w:szCs w:val="32"/>
          <w:rtl/>
        </w:rPr>
        <w:t>.</w:t>
      </w:r>
    </w:p>
    <w:p w:rsidR="00603609" w:rsidRDefault="00095796" w:rsidP="003A10A3">
      <w:pPr>
        <w:pStyle w:val="a3"/>
        <w:numPr>
          <w:ilvl w:val="0"/>
          <w:numId w:val="5"/>
        </w:numPr>
        <w:rPr>
          <w:rFonts w:ascii="Simplified Arabic" w:hAnsi="Simplified Arabic" w:cs="Simplified Arabic"/>
          <w:sz w:val="32"/>
          <w:szCs w:val="32"/>
        </w:rPr>
      </w:pPr>
      <w:r w:rsidRPr="00F02C9D">
        <w:rPr>
          <w:rFonts w:ascii="Simplified Arabic" w:hAnsi="Simplified Arabic" w:cs="Simplified Arabic"/>
          <w:sz w:val="32"/>
          <w:szCs w:val="32"/>
          <w:rtl/>
        </w:rPr>
        <w:t>ذكر بعض أنواع علوم الحديث كالمنكر و تفرد الراوي عن الثقات المشهورين</w:t>
      </w:r>
      <w:r w:rsidR="00603609">
        <w:rPr>
          <w:rFonts w:ascii="Simplified Arabic" w:hAnsi="Simplified Arabic" w:cs="Simplified Arabic" w:hint="cs"/>
          <w:sz w:val="32"/>
          <w:szCs w:val="32"/>
          <w:rtl/>
        </w:rPr>
        <w:t>.</w:t>
      </w:r>
    </w:p>
    <w:p w:rsidR="00095796" w:rsidRPr="003A10A3" w:rsidRDefault="00095796" w:rsidP="003A10A3">
      <w:pPr>
        <w:pStyle w:val="a3"/>
        <w:numPr>
          <w:ilvl w:val="0"/>
          <w:numId w:val="5"/>
        </w:numPr>
        <w:rPr>
          <w:rFonts w:ascii="Simplified Arabic" w:hAnsi="Simplified Arabic" w:cs="Simplified Arabic"/>
          <w:sz w:val="32"/>
          <w:szCs w:val="32"/>
          <w:rtl/>
        </w:rPr>
      </w:pPr>
      <w:r w:rsidRPr="00F02C9D">
        <w:rPr>
          <w:rFonts w:ascii="Simplified Arabic" w:hAnsi="Simplified Arabic" w:cs="Simplified Arabic"/>
          <w:sz w:val="32"/>
          <w:szCs w:val="32"/>
          <w:rtl/>
        </w:rPr>
        <w:t>الأحاديث التي في المقدمة ليست على شرط الصحيح</w:t>
      </w:r>
      <w:r w:rsidR="00603609">
        <w:rPr>
          <w:rFonts w:ascii="Simplified Arabic" w:hAnsi="Simplified Arabic" w:cs="Simplified Arabic" w:hint="cs"/>
          <w:sz w:val="32"/>
          <w:szCs w:val="32"/>
          <w:rtl/>
        </w:rPr>
        <w:t>.</w:t>
      </w:r>
    </w:p>
    <w:p w:rsidR="00095796" w:rsidRPr="00F02C9D" w:rsidRDefault="00603609" w:rsidP="00095796">
      <w:pPr>
        <w:pStyle w:val="a3"/>
        <w:numPr>
          <w:ilvl w:val="0"/>
          <w:numId w:val="4"/>
        </w:numPr>
        <w:jc w:val="both"/>
        <w:rPr>
          <w:rFonts w:ascii="Simplified Arabic" w:hAnsi="Simplified Arabic" w:cs="Simplified Arabic"/>
          <w:sz w:val="32"/>
          <w:szCs w:val="32"/>
        </w:rPr>
      </w:pPr>
      <w:r>
        <w:rPr>
          <w:rFonts w:ascii="Simplified Arabic" w:hAnsi="Simplified Arabic" w:cs="Simplified Arabic"/>
          <w:sz w:val="32"/>
          <w:szCs w:val="32"/>
          <w:rtl/>
        </w:rPr>
        <w:t>لقد برع ال</w:t>
      </w:r>
      <w:r>
        <w:rPr>
          <w:rFonts w:ascii="Simplified Arabic" w:hAnsi="Simplified Arabic" w:cs="Simplified Arabic" w:hint="cs"/>
          <w:sz w:val="32"/>
          <w:szCs w:val="32"/>
          <w:rtl/>
        </w:rPr>
        <w:t>إ</w:t>
      </w:r>
      <w:r w:rsidR="00095796" w:rsidRPr="00F02C9D">
        <w:rPr>
          <w:rFonts w:ascii="Simplified Arabic" w:hAnsi="Simplified Arabic" w:cs="Simplified Arabic"/>
          <w:sz w:val="32"/>
          <w:szCs w:val="32"/>
          <w:rtl/>
        </w:rPr>
        <w:t>مام مسلم في ترتيب كتابه وفق ترتيب منطقي دقيق :</w:t>
      </w:r>
    </w:p>
    <w:p w:rsidR="00095796" w:rsidRPr="00F02C9D" w:rsidRDefault="00095796" w:rsidP="00095796">
      <w:pPr>
        <w:pStyle w:val="a3"/>
        <w:numPr>
          <w:ilvl w:val="0"/>
          <w:numId w:val="6"/>
        </w:numPr>
        <w:jc w:val="both"/>
        <w:rPr>
          <w:rFonts w:ascii="Simplified Arabic" w:hAnsi="Simplified Arabic" w:cs="Simplified Arabic"/>
          <w:sz w:val="32"/>
          <w:szCs w:val="32"/>
        </w:rPr>
      </w:pPr>
      <w:r w:rsidRPr="00F02C9D">
        <w:rPr>
          <w:rFonts w:ascii="Simplified Arabic" w:hAnsi="Simplified Arabic" w:cs="Simplified Arabic"/>
          <w:sz w:val="32"/>
          <w:szCs w:val="32"/>
          <w:rtl/>
        </w:rPr>
        <w:t>ما أدخل في كتابه إلا الصحيح فيقول : ( ما و ضعت شيئا في كتابي إلا حجة ، و ما أسقطت منه شيئا إلا حجة و قال : ( ليس كل شيء صحيح عندي و ضعته هنا )</w:t>
      </w:r>
    </w:p>
    <w:p w:rsidR="00095796" w:rsidRPr="00F02C9D" w:rsidRDefault="00095796" w:rsidP="00095796">
      <w:pPr>
        <w:pStyle w:val="a3"/>
        <w:numPr>
          <w:ilvl w:val="0"/>
          <w:numId w:val="6"/>
        </w:numPr>
        <w:jc w:val="both"/>
        <w:rPr>
          <w:rFonts w:ascii="Simplified Arabic" w:hAnsi="Simplified Arabic" w:cs="Simplified Arabic"/>
          <w:sz w:val="32"/>
          <w:szCs w:val="32"/>
        </w:rPr>
      </w:pPr>
      <w:r w:rsidRPr="00F02C9D">
        <w:rPr>
          <w:rFonts w:ascii="Simplified Arabic" w:hAnsi="Simplified Arabic" w:cs="Simplified Arabic"/>
          <w:sz w:val="32"/>
          <w:szCs w:val="32"/>
          <w:rtl/>
        </w:rPr>
        <w:t>رتب كتابه على الأبواب الفقهية , و بلغ عدد كتبه (54) كتابا بدأها بالإيمان و ختمها بكتاب التفسير</w:t>
      </w:r>
      <w:r w:rsidR="00603609">
        <w:rPr>
          <w:rFonts w:ascii="Simplified Arabic" w:hAnsi="Simplified Arabic" w:cs="Simplified Arabic" w:hint="cs"/>
          <w:sz w:val="32"/>
          <w:szCs w:val="32"/>
          <w:rtl/>
        </w:rPr>
        <w:t>.</w:t>
      </w:r>
      <w:r w:rsidRPr="00F02C9D">
        <w:rPr>
          <w:rFonts w:ascii="Simplified Arabic" w:hAnsi="Simplified Arabic" w:cs="Simplified Arabic"/>
          <w:sz w:val="32"/>
          <w:szCs w:val="32"/>
          <w:rtl/>
        </w:rPr>
        <w:t xml:space="preserve"> </w:t>
      </w:r>
    </w:p>
    <w:p w:rsidR="00095796" w:rsidRPr="00F02C9D" w:rsidRDefault="00095796" w:rsidP="00095796">
      <w:pPr>
        <w:pStyle w:val="a3"/>
        <w:numPr>
          <w:ilvl w:val="0"/>
          <w:numId w:val="6"/>
        </w:numPr>
        <w:jc w:val="both"/>
        <w:rPr>
          <w:rFonts w:ascii="Simplified Arabic" w:hAnsi="Simplified Arabic" w:cs="Simplified Arabic"/>
          <w:sz w:val="32"/>
          <w:szCs w:val="32"/>
        </w:rPr>
      </w:pPr>
      <w:r w:rsidRPr="00F02C9D">
        <w:rPr>
          <w:rFonts w:ascii="Simplified Arabic" w:hAnsi="Simplified Arabic" w:cs="Simplified Arabic"/>
          <w:sz w:val="32"/>
          <w:szCs w:val="32"/>
          <w:rtl/>
        </w:rPr>
        <w:t>رتب أبواب كل كتاب على الأبواب ترتيبا دقيقا محكما ، فهو و إن لم يترجم لهذه الأبواب ، إلا أنها كانت مرتبة مما سهل على من بعده وضع تراجم لهذه الأبواب ، دون إخلال بترتيب الأحاديث</w:t>
      </w:r>
    </w:p>
    <w:p w:rsidR="00095796" w:rsidRPr="00F02C9D" w:rsidRDefault="00095796" w:rsidP="00095796">
      <w:pPr>
        <w:pStyle w:val="a3"/>
        <w:numPr>
          <w:ilvl w:val="0"/>
          <w:numId w:val="6"/>
        </w:numPr>
        <w:jc w:val="both"/>
        <w:rPr>
          <w:rFonts w:ascii="Simplified Arabic" w:hAnsi="Simplified Arabic" w:cs="Simplified Arabic"/>
          <w:sz w:val="32"/>
          <w:szCs w:val="32"/>
        </w:rPr>
      </w:pPr>
      <w:r w:rsidRPr="00F02C9D">
        <w:rPr>
          <w:rFonts w:ascii="Simplified Arabic" w:hAnsi="Simplified Arabic" w:cs="Simplified Arabic"/>
          <w:sz w:val="32"/>
          <w:szCs w:val="32"/>
          <w:rtl/>
        </w:rPr>
        <w:t xml:space="preserve">ترتيب الأحاديث ضمن الباب الواحد فقد بدأ مسلم في كل باب بالحديث الأصل ، و هذا لا يكون راويه – في الغالب- إلا من الطبقة الأولى ، وهو </w:t>
      </w:r>
      <w:r w:rsidRPr="00F02C9D">
        <w:rPr>
          <w:rFonts w:ascii="Simplified Arabic" w:hAnsi="Simplified Arabic" w:cs="Simplified Arabic"/>
          <w:sz w:val="32"/>
          <w:szCs w:val="32"/>
          <w:rtl/>
        </w:rPr>
        <w:lastRenderedPageBreak/>
        <w:t>أقوى الأحاديث عنده في الغالب ثم يضع بعده الأحاديث الأخرى التي قد تكون مثله أو أقل منه رتبة</w:t>
      </w:r>
      <w:r w:rsidR="00603609">
        <w:rPr>
          <w:rFonts w:ascii="Simplified Arabic" w:hAnsi="Simplified Arabic" w:cs="Simplified Arabic" w:hint="cs"/>
          <w:sz w:val="32"/>
          <w:szCs w:val="32"/>
          <w:rtl/>
        </w:rPr>
        <w:t>.</w:t>
      </w:r>
    </w:p>
    <w:p w:rsidR="00D35A49" w:rsidRPr="00985105" w:rsidRDefault="00D35A49" w:rsidP="00D35A49">
      <w:pPr>
        <w:pStyle w:val="a3"/>
        <w:numPr>
          <w:ilvl w:val="0"/>
          <w:numId w:val="6"/>
        </w:numPr>
        <w:spacing w:after="0" w:line="240" w:lineRule="auto"/>
        <w:rPr>
          <w:rFonts w:ascii="Simplified Arabic" w:eastAsia="Times New Roman" w:hAnsi="Simplified Arabic" w:cs="Simplified Arabic"/>
          <w:b/>
          <w:bCs/>
          <w:sz w:val="32"/>
          <w:szCs w:val="32"/>
          <w:u w:val="single"/>
        </w:rPr>
      </w:pPr>
      <w:r w:rsidRPr="00985105">
        <w:rPr>
          <w:rFonts w:ascii="Simplified Arabic" w:eastAsia="Times New Roman" w:hAnsi="Simplified Arabic" w:cs="Simplified Arabic"/>
          <w:b/>
          <w:bCs/>
          <w:sz w:val="32"/>
          <w:szCs w:val="32"/>
          <w:u w:val="single"/>
          <w:rtl/>
        </w:rPr>
        <w:t>ترتيب الأحاديث بحسب الألفاظ :</w:t>
      </w:r>
    </w:p>
    <w:p w:rsidR="00D35A49" w:rsidRPr="003A10A3" w:rsidRDefault="00D35A49" w:rsidP="003A10A3">
      <w:pPr>
        <w:pStyle w:val="a3"/>
        <w:numPr>
          <w:ilvl w:val="0"/>
          <w:numId w:val="6"/>
        </w:numPr>
        <w:spacing w:after="0" w:line="240" w:lineRule="auto"/>
        <w:rPr>
          <w:rFonts w:ascii="Simplified Arabic" w:eastAsia="Times New Roman" w:hAnsi="Simplified Arabic" w:cs="Simplified Arabic"/>
          <w:sz w:val="32"/>
          <w:szCs w:val="32"/>
          <w:rtl/>
        </w:rPr>
      </w:pPr>
      <w:r w:rsidRPr="00F02C9D">
        <w:rPr>
          <w:rFonts w:ascii="Simplified Arabic" w:eastAsia="Times New Roman" w:hAnsi="Simplified Arabic" w:cs="Simplified Arabic"/>
          <w:sz w:val="32"/>
          <w:szCs w:val="32"/>
          <w:rtl/>
        </w:rPr>
        <w:t>حيث يذكر الأحاديث التي تتضمن أتم الروايات وأكثرها دلاله على المعنى، ثم يتبعها بالروايات الأخرى على سبيل المتابعات والشواهد مع بيان زياداتها واختلاف ألفاظها </w:t>
      </w:r>
      <w:r w:rsidR="00603609">
        <w:rPr>
          <w:rFonts w:ascii="Simplified Arabic" w:eastAsia="Times New Roman" w:hAnsi="Simplified Arabic" w:cs="Simplified Arabic" w:hint="cs"/>
          <w:sz w:val="32"/>
          <w:szCs w:val="32"/>
          <w:rtl/>
        </w:rPr>
        <w:t>.</w:t>
      </w:r>
    </w:p>
    <w:p w:rsidR="00D35A49" w:rsidRPr="003A10A3" w:rsidRDefault="00D35A49" w:rsidP="003A10A3">
      <w:pPr>
        <w:pStyle w:val="a3"/>
        <w:numPr>
          <w:ilvl w:val="0"/>
          <w:numId w:val="6"/>
        </w:numPr>
        <w:spacing w:after="0" w:line="240" w:lineRule="auto"/>
        <w:rPr>
          <w:rFonts w:ascii="Simplified Arabic" w:eastAsia="Times New Roman" w:hAnsi="Simplified Arabic" w:cs="Simplified Arabic"/>
          <w:b/>
          <w:bCs/>
          <w:sz w:val="32"/>
          <w:szCs w:val="32"/>
          <w:u w:val="single"/>
          <w:rtl/>
        </w:rPr>
      </w:pPr>
      <w:r w:rsidRPr="00985105">
        <w:rPr>
          <w:rFonts w:ascii="Simplified Arabic" w:eastAsia="Times New Roman" w:hAnsi="Simplified Arabic" w:cs="Simplified Arabic"/>
          <w:b/>
          <w:bCs/>
          <w:sz w:val="32"/>
          <w:szCs w:val="32"/>
          <w:u w:val="single"/>
          <w:rtl/>
        </w:rPr>
        <w:t>شروطه في الصحيح ؛</w:t>
      </w:r>
    </w:p>
    <w:p w:rsidR="00D35A49" w:rsidRPr="00F02C9D" w:rsidRDefault="00D35A49" w:rsidP="00D35A49">
      <w:pPr>
        <w:pStyle w:val="a3"/>
        <w:numPr>
          <w:ilvl w:val="0"/>
          <w:numId w:val="6"/>
        </w:numPr>
        <w:spacing w:after="0" w:line="240" w:lineRule="auto"/>
        <w:rPr>
          <w:rFonts w:ascii="Simplified Arabic" w:eastAsia="Times New Roman" w:hAnsi="Simplified Arabic" w:cs="Simplified Arabic"/>
          <w:b/>
          <w:bCs/>
          <w:sz w:val="32"/>
          <w:szCs w:val="32"/>
          <w:rtl/>
        </w:rPr>
      </w:pPr>
      <w:r w:rsidRPr="00F02C9D">
        <w:rPr>
          <w:rFonts w:ascii="Simplified Arabic" w:eastAsia="Times New Roman" w:hAnsi="Simplified Arabic" w:cs="Simplified Arabic"/>
          <w:b/>
          <w:bCs/>
          <w:sz w:val="32"/>
          <w:szCs w:val="32"/>
          <w:rtl/>
        </w:rPr>
        <w:t>أولاً ؛شرطه في الرجال ؛</w:t>
      </w:r>
    </w:p>
    <w:p w:rsidR="00603609" w:rsidRDefault="00603609" w:rsidP="00D35A49">
      <w:pPr>
        <w:pStyle w:val="a3"/>
        <w:numPr>
          <w:ilvl w:val="0"/>
          <w:numId w:val="6"/>
        </w:numPr>
        <w:spacing w:after="0" w:line="240" w:lineRule="auto"/>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صرح الإمام مسلم أنه يبدأ ب</w:t>
      </w:r>
      <w:r>
        <w:rPr>
          <w:rFonts w:ascii="Simplified Arabic" w:eastAsia="Times New Roman" w:hAnsi="Simplified Arabic" w:cs="Simplified Arabic" w:hint="cs"/>
          <w:sz w:val="32"/>
          <w:szCs w:val="32"/>
          <w:rtl/>
        </w:rPr>
        <w:t>ذكر</w:t>
      </w:r>
      <w:r w:rsidR="00D35A49" w:rsidRPr="00F02C9D">
        <w:rPr>
          <w:rFonts w:ascii="Simplified Arabic" w:eastAsia="Times New Roman" w:hAnsi="Simplified Arabic" w:cs="Simplified Arabic"/>
          <w:sz w:val="32"/>
          <w:szCs w:val="32"/>
          <w:rtl/>
        </w:rPr>
        <w:t xml:space="preserve"> أحاديث الطبقة الأولى</w:t>
      </w:r>
      <w:r>
        <w:rPr>
          <w:rFonts w:ascii="Simplified Arabic" w:eastAsia="Times New Roman" w:hAnsi="Simplified Arabic" w:cs="Simplified Arabic" w:hint="cs"/>
          <w:sz w:val="32"/>
          <w:szCs w:val="32"/>
          <w:rtl/>
        </w:rPr>
        <w:t>,</w:t>
      </w:r>
      <w:r>
        <w:rPr>
          <w:rFonts w:ascii="Simplified Arabic" w:eastAsia="Times New Roman" w:hAnsi="Simplified Arabic" w:cs="Simplified Arabic"/>
          <w:sz w:val="32"/>
          <w:szCs w:val="32"/>
          <w:rtl/>
        </w:rPr>
        <w:t xml:space="preserve"> وهم أهل الحفظ وال</w:t>
      </w:r>
      <w:r>
        <w:rPr>
          <w:rFonts w:ascii="Simplified Arabic" w:eastAsia="Times New Roman" w:hAnsi="Simplified Arabic" w:cs="Simplified Arabic" w:hint="cs"/>
          <w:sz w:val="32"/>
          <w:szCs w:val="32"/>
          <w:rtl/>
        </w:rPr>
        <w:t>إ</w:t>
      </w:r>
      <w:r>
        <w:rPr>
          <w:rFonts w:ascii="Simplified Arabic" w:eastAsia="Times New Roman" w:hAnsi="Simplified Arabic" w:cs="Simplified Arabic"/>
          <w:sz w:val="32"/>
          <w:szCs w:val="32"/>
          <w:rtl/>
        </w:rPr>
        <w:t>تقان والأكثر ملازمه للشيخ</w:t>
      </w:r>
      <w:r>
        <w:rPr>
          <w:rFonts w:ascii="Simplified Arabic" w:eastAsia="Times New Roman" w:hAnsi="Simplified Arabic" w:cs="Simplified Arabic" w:hint="cs"/>
          <w:sz w:val="32"/>
          <w:szCs w:val="32"/>
          <w:rtl/>
        </w:rPr>
        <w:t xml:space="preserve">, </w:t>
      </w:r>
      <w:r w:rsidR="00D35A49" w:rsidRPr="00F02C9D">
        <w:rPr>
          <w:rFonts w:ascii="Simplified Arabic" w:eastAsia="Times New Roman" w:hAnsi="Simplified Arabic" w:cs="Simplified Arabic"/>
          <w:sz w:val="32"/>
          <w:szCs w:val="32"/>
          <w:rtl/>
        </w:rPr>
        <w:t>ثم يتبعه بأحاديث أهل الطبقة الثانية الذين خف</w:t>
      </w:r>
      <w:r>
        <w:rPr>
          <w:rFonts w:ascii="Simplified Arabic" w:eastAsia="Times New Roman" w:hAnsi="Simplified Arabic" w:cs="Simplified Arabic" w:hint="cs"/>
          <w:sz w:val="32"/>
          <w:szCs w:val="32"/>
          <w:rtl/>
        </w:rPr>
        <w:t>َ</w:t>
      </w:r>
      <w:r w:rsidR="00D35A49" w:rsidRPr="00F02C9D">
        <w:rPr>
          <w:rFonts w:ascii="Simplified Arabic" w:eastAsia="Times New Roman" w:hAnsi="Simplified Arabic" w:cs="Simplified Arabic"/>
          <w:sz w:val="32"/>
          <w:szCs w:val="32"/>
          <w:rtl/>
        </w:rPr>
        <w:t xml:space="preserve"> ضبطهم واتقانهم</w:t>
      </w:r>
      <w:r>
        <w:rPr>
          <w:rFonts w:ascii="Simplified Arabic" w:eastAsia="Times New Roman" w:hAnsi="Simplified Arabic" w:cs="Simplified Arabic" w:hint="cs"/>
          <w:sz w:val="32"/>
          <w:szCs w:val="32"/>
          <w:rtl/>
        </w:rPr>
        <w:t>,</w:t>
      </w:r>
      <w:r w:rsidR="00D35A49" w:rsidRPr="00F02C9D">
        <w:rPr>
          <w:rFonts w:ascii="Simplified Arabic" w:eastAsia="Times New Roman" w:hAnsi="Simplified Arabic" w:cs="Simplified Arabic"/>
          <w:sz w:val="32"/>
          <w:szCs w:val="32"/>
          <w:rtl/>
        </w:rPr>
        <w:t xml:space="preserve"> ولكن مسلم في الواقع يخ</w:t>
      </w:r>
      <w:r>
        <w:rPr>
          <w:rFonts w:ascii="Simplified Arabic" w:eastAsia="Times New Roman" w:hAnsi="Simplified Arabic" w:cs="Simplified Arabic" w:hint="cs"/>
          <w:sz w:val="32"/>
          <w:szCs w:val="32"/>
          <w:rtl/>
        </w:rPr>
        <w:t>ّ</w:t>
      </w:r>
      <w:r w:rsidR="00D35A49" w:rsidRPr="00F02C9D">
        <w:rPr>
          <w:rFonts w:ascii="Simplified Arabic" w:eastAsia="Times New Roman" w:hAnsi="Simplified Arabic" w:cs="Simplified Arabic"/>
          <w:sz w:val="32"/>
          <w:szCs w:val="32"/>
          <w:rtl/>
        </w:rPr>
        <w:t>رج لهم في المتابعات والشواهد</w:t>
      </w:r>
      <w:r>
        <w:rPr>
          <w:rFonts w:ascii="Simplified Arabic" w:eastAsia="Times New Roman" w:hAnsi="Simplified Arabic" w:cs="Simplified Arabic" w:hint="cs"/>
          <w:sz w:val="32"/>
          <w:szCs w:val="32"/>
          <w:rtl/>
        </w:rPr>
        <w:t>.</w:t>
      </w:r>
    </w:p>
    <w:p w:rsidR="00603609" w:rsidRDefault="00D35A49" w:rsidP="00D35A49">
      <w:pPr>
        <w:pStyle w:val="a3"/>
        <w:numPr>
          <w:ilvl w:val="0"/>
          <w:numId w:val="6"/>
        </w:numPr>
        <w:spacing w:after="0" w:line="240" w:lineRule="auto"/>
        <w:rPr>
          <w:rFonts w:ascii="Simplified Arabic" w:eastAsia="Times New Roman" w:hAnsi="Simplified Arabic" w:cs="Simplified Arabic"/>
          <w:sz w:val="32"/>
          <w:szCs w:val="32"/>
        </w:rPr>
      </w:pPr>
      <w:r w:rsidRPr="00F02C9D">
        <w:rPr>
          <w:rFonts w:ascii="Simplified Arabic" w:eastAsia="Times New Roman" w:hAnsi="Simplified Arabic" w:cs="Simplified Arabic"/>
          <w:sz w:val="32"/>
          <w:szCs w:val="32"/>
          <w:rtl/>
        </w:rPr>
        <w:t xml:space="preserve"> أما الصنف الثالث وهو</w:t>
      </w:r>
      <w:r w:rsidR="00603609">
        <w:rPr>
          <w:rFonts w:ascii="Simplified Arabic" w:eastAsia="Times New Roman" w:hAnsi="Simplified Arabic" w:cs="Simplified Arabic" w:hint="cs"/>
          <w:sz w:val="32"/>
          <w:szCs w:val="32"/>
          <w:rtl/>
        </w:rPr>
        <w:t>:</w:t>
      </w:r>
      <w:r w:rsidRPr="00F02C9D">
        <w:rPr>
          <w:rFonts w:ascii="Simplified Arabic" w:eastAsia="Times New Roman" w:hAnsi="Simplified Arabic" w:cs="Simplified Arabic"/>
          <w:sz w:val="32"/>
          <w:szCs w:val="32"/>
          <w:rtl/>
        </w:rPr>
        <w:t xml:space="preserve"> ما رواه الضعفاء والمتروكون فليس لهم وجود إلا نادراً ،وقد كان ا</w:t>
      </w:r>
      <w:r w:rsidR="00603609">
        <w:rPr>
          <w:rFonts w:ascii="Simplified Arabic" w:eastAsia="Times New Roman" w:hAnsi="Simplified Arabic" w:cs="Simplified Arabic"/>
          <w:sz w:val="32"/>
          <w:szCs w:val="32"/>
          <w:rtl/>
        </w:rPr>
        <w:t xml:space="preserve">لإمام مسلم يأتي بأحاديثهم إما </w:t>
      </w:r>
      <w:r w:rsidR="00603609">
        <w:rPr>
          <w:rFonts w:ascii="Simplified Arabic" w:eastAsia="Times New Roman" w:hAnsi="Simplified Arabic" w:cs="Simplified Arabic" w:hint="cs"/>
          <w:sz w:val="32"/>
          <w:szCs w:val="32"/>
          <w:rtl/>
        </w:rPr>
        <w:t>لأن:</w:t>
      </w:r>
    </w:p>
    <w:p w:rsidR="00603609" w:rsidRDefault="00D35A49" w:rsidP="00D35A49">
      <w:pPr>
        <w:pStyle w:val="a3"/>
        <w:numPr>
          <w:ilvl w:val="0"/>
          <w:numId w:val="6"/>
        </w:numPr>
        <w:spacing w:after="0" w:line="240" w:lineRule="auto"/>
        <w:rPr>
          <w:rFonts w:ascii="Simplified Arabic" w:eastAsia="Times New Roman" w:hAnsi="Simplified Arabic" w:cs="Simplified Arabic"/>
          <w:sz w:val="32"/>
          <w:szCs w:val="32"/>
        </w:rPr>
      </w:pPr>
      <w:r w:rsidRPr="00F02C9D">
        <w:rPr>
          <w:rFonts w:ascii="Simplified Arabic" w:eastAsia="Times New Roman" w:hAnsi="Simplified Arabic" w:cs="Simplified Arabic"/>
          <w:sz w:val="32"/>
          <w:szCs w:val="32"/>
          <w:rtl/>
        </w:rPr>
        <w:t xml:space="preserve"> رواياتهم عاليه ،مثل بعض أحاديث سويد بن سعيد</w:t>
      </w:r>
      <w:r w:rsidR="00603609">
        <w:rPr>
          <w:rFonts w:ascii="Simplified Arabic" w:eastAsia="Times New Roman" w:hAnsi="Simplified Arabic" w:cs="Simplified Arabic" w:hint="cs"/>
          <w:sz w:val="32"/>
          <w:szCs w:val="32"/>
          <w:rtl/>
        </w:rPr>
        <w:t>.</w:t>
      </w:r>
    </w:p>
    <w:p w:rsidR="00603609" w:rsidRDefault="00D35A49" w:rsidP="00D35A49">
      <w:pPr>
        <w:pStyle w:val="a3"/>
        <w:numPr>
          <w:ilvl w:val="0"/>
          <w:numId w:val="6"/>
        </w:numPr>
        <w:spacing w:after="0" w:line="240" w:lineRule="auto"/>
        <w:rPr>
          <w:rFonts w:ascii="Simplified Arabic" w:eastAsia="Times New Roman" w:hAnsi="Simplified Arabic" w:cs="Simplified Arabic"/>
          <w:sz w:val="32"/>
          <w:szCs w:val="32"/>
        </w:rPr>
      </w:pPr>
      <w:r w:rsidRPr="00F02C9D">
        <w:rPr>
          <w:rFonts w:ascii="Simplified Arabic" w:eastAsia="Times New Roman" w:hAnsi="Simplified Arabic" w:cs="Simplified Arabic"/>
          <w:sz w:val="32"/>
          <w:szCs w:val="32"/>
          <w:rtl/>
        </w:rPr>
        <w:t xml:space="preserve"> أو أن في روايته زيادة</w:t>
      </w:r>
      <w:r w:rsidR="00603609">
        <w:rPr>
          <w:rFonts w:ascii="Simplified Arabic" w:eastAsia="Times New Roman" w:hAnsi="Simplified Arabic" w:cs="Simplified Arabic" w:hint="cs"/>
          <w:sz w:val="32"/>
          <w:szCs w:val="32"/>
          <w:rtl/>
        </w:rPr>
        <w:t>.</w:t>
      </w:r>
    </w:p>
    <w:p w:rsidR="00D35A49" w:rsidRPr="00F02C9D" w:rsidRDefault="00D35A49" w:rsidP="00603609">
      <w:pPr>
        <w:pStyle w:val="a3"/>
        <w:spacing w:after="0" w:line="240" w:lineRule="auto"/>
        <w:ind w:left="644"/>
        <w:rPr>
          <w:rFonts w:ascii="Simplified Arabic" w:eastAsia="Times New Roman" w:hAnsi="Simplified Arabic" w:cs="Simplified Arabic"/>
          <w:sz w:val="32"/>
          <w:szCs w:val="32"/>
        </w:rPr>
      </w:pPr>
      <w:r w:rsidRPr="00F02C9D">
        <w:rPr>
          <w:rFonts w:ascii="Simplified Arabic" w:eastAsia="Times New Roman" w:hAnsi="Simplified Arabic" w:cs="Simplified Arabic"/>
          <w:sz w:val="32"/>
          <w:szCs w:val="32"/>
          <w:rtl/>
        </w:rPr>
        <w:t xml:space="preserve"> وقد شارك الثقات في بعض ما رواه فيذكر</w:t>
      </w:r>
      <w:r w:rsidR="00603609">
        <w:rPr>
          <w:rFonts w:ascii="Simplified Arabic" w:eastAsia="Times New Roman" w:hAnsi="Simplified Arabic" w:cs="Simplified Arabic"/>
          <w:sz w:val="32"/>
          <w:szCs w:val="32"/>
          <w:rtl/>
        </w:rPr>
        <w:t xml:space="preserve"> حديثهم لهذه الفائدة في الزيادة</w:t>
      </w:r>
      <w:r w:rsidR="00603609">
        <w:rPr>
          <w:rFonts w:ascii="Simplified Arabic" w:eastAsia="Times New Roman" w:hAnsi="Simplified Arabic" w:cs="Simplified Arabic" w:hint="cs"/>
          <w:sz w:val="32"/>
          <w:szCs w:val="32"/>
          <w:rtl/>
        </w:rPr>
        <w:t>.</w:t>
      </w:r>
      <w:r w:rsidRPr="00F02C9D">
        <w:rPr>
          <w:rFonts w:ascii="Simplified Arabic" w:eastAsia="Times New Roman" w:hAnsi="Simplified Arabic" w:cs="Simplified Arabic"/>
          <w:sz w:val="32"/>
          <w:szCs w:val="32"/>
          <w:rtl/>
        </w:rPr>
        <w:t xml:space="preserve"> ولكنه مع ذلك كان يحرص دائما على أن يأتي بروايات أخرى تؤيد روايات هذا النوع .أي ينتقي من رواياتهم انتقاء .</w:t>
      </w:r>
    </w:p>
    <w:p w:rsidR="00D35A49" w:rsidRPr="00985105" w:rsidRDefault="00D35A49" w:rsidP="00D35A49">
      <w:pPr>
        <w:pStyle w:val="a3"/>
        <w:numPr>
          <w:ilvl w:val="0"/>
          <w:numId w:val="6"/>
        </w:numPr>
        <w:spacing w:after="0" w:line="240" w:lineRule="auto"/>
        <w:rPr>
          <w:rFonts w:ascii="Simplified Arabic" w:eastAsia="Times New Roman" w:hAnsi="Simplified Arabic" w:cs="Simplified Arabic"/>
          <w:b/>
          <w:bCs/>
          <w:sz w:val="32"/>
          <w:szCs w:val="32"/>
          <w:rtl/>
        </w:rPr>
      </w:pPr>
      <w:r w:rsidRPr="00985105">
        <w:rPr>
          <w:rFonts w:ascii="Simplified Arabic" w:eastAsia="Times New Roman" w:hAnsi="Simplified Arabic" w:cs="Simplified Arabic"/>
          <w:b/>
          <w:bCs/>
          <w:sz w:val="32"/>
          <w:szCs w:val="32"/>
          <w:rtl/>
        </w:rPr>
        <w:t>ثانياً؛شرط الصحة العام :</w:t>
      </w:r>
    </w:p>
    <w:p w:rsidR="00D35A49" w:rsidRDefault="00D35A49" w:rsidP="00D35A49">
      <w:pPr>
        <w:pStyle w:val="a3"/>
        <w:numPr>
          <w:ilvl w:val="0"/>
          <w:numId w:val="6"/>
        </w:numPr>
        <w:spacing w:after="0" w:line="240" w:lineRule="auto"/>
        <w:rPr>
          <w:rFonts w:ascii="Simplified Arabic" w:eastAsia="Times New Roman" w:hAnsi="Simplified Arabic" w:cs="Simplified Arabic"/>
          <w:sz w:val="32"/>
          <w:szCs w:val="32"/>
        </w:rPr>
      </w:pPr>
      <w:r w:rsidRPr="00F02C9D">
        <w:rPr>
          <w:rFonts w:ascii="Simplified Arabic" w:eastAsia="Times New Roman" w:hAnsi="Simplified Arabic" w:cs="Simplified Arabic"/>
          <w:sz w:val="32"/>
          <w:szCs w:val="32"/>
          <w:rtl/>
        </w:rPr>
        <w:t xml:space="preserve">وهو أن يكون الحديث متصل الإسناد بنقل الثقة عن الثقة من أول السند إلى منتهاه سالماً من الشذوذ والعله وهو الشرط </w:t>
      </w:r>
      <w:r w:rsidR="003A10A3">
        <w:rPr>
          <w:rFonts w:ascii="Simplified Arabic" w:eastAsia="Times New Roman" w:hAnsi="Simplified Arabic" w:cs="Simplified Arabic"/>
          <w:sz w:val="32"/>
          <w:szCs w:val="32"/>
          <w:rtl/>
        </w:rPr>
        <w:t>الذي اتفق  فيه مع جميع المحدثين</w:t>
      </w:r>
      <w:r w:rsidR="003A10A3">
        <w:rPr>
          <w:rFonts w:ascii="Simplified Arabic" w:eastAsia="Times New Roman" w:hAnsi="Simplified Arabic" w:cs="Simplified Arabic" w:hint="cs"/>
          <w:sz w:val="32"/>
          <w:szCs w:val="32"/>
          <w:rtl/>
        </w:rPr>
        <w:t>.</w:t>
      </w:r>
    </w:p>
    <w:p w:rsidR="003A10A3" w:rsidRDefault="003A10A3" w:rsidP="003A10A3">
      <w:pPr>
        <w:spacing w:after="0" w:line="240" w:lineRule="auto"/>
        <w:rPr>
          <w:rFonts w:ascii="Simplified Arabic" w:eastAsia="Times New Roman" w:hAnsi="Simplified Arabic" w:cs="Simplified Arabic"/>
          <w:sz w:val="32"/>
          <w:szCs w:val="32"/>
          <w:rtl/>
        </w:rPr>
      </w:pPr>
    </w:p>
    <w:p w:rsidR="003A10A3" w:rsidRDefault="003A10A3" w:rsidP="003A10A3">
      <w:pPr>
        <w:spacing w:after="0" w:line="240" w:lineRule="auto"/>
        <w:rPr>
          <w:rFonts w:ascii="Simplified Arabic" w:eastAsia="Times New Roman" w:hAnsi="Simplified Arabic" w:cs="Simplified Arabic"/>
          <w:sz w:val="32"/>
          <w:szCs w:val="32"/>
          <w:rtl/>
        </w:rPr>
      </w:pPr>
    </w:p>
    <w:p w:rsidR="003A10A3" w:rsidRDefault="003A10A3" w:rsidP="003A10A3">
      <w:pPr>
        <w:spacing w:after="0" w:line="240" w:lineRule="auto"/>
        <w:rPr>
          <w:rFonts w:ascii="Simplified Arabic" w:eastAsia="Times New Roman" w:hAnsi="Simplified Arabic" w:cs="Simplified Arabic"/>
          <w:sz w:val="32"/>
          <w:szCs w:val="32"/>
          <w:rtl/>
        </w:rPr>
      </w:pPr>
    </w:p>
    <w:p w:rsidR="003A10A3" w:rsidRPr="003A10A3" w:rsidRDefault="003A10A3" w:rsidP="003A10A3">
      <w:pPr>
        <w:spacing w:after="0" w:line="240" w:lineRule="auto"/>
        <w:rPr>
          <w:rFonts w:ascii="Simplified Arabic" w:eastAsia="Times New Roman" w:hAnsi="Simplified Arabic" w:cs="Simplified Arabic"/>
          <w:sz w:val="32"/>
          <w:szCs w:val="32"/>
          <w:rtl/>
        </w:rPr>
      </w:pPr>
    </w:p>
    <w:p w:rsidR="00D35A49" w:rsidRPr="00985105" w:rsidRDefault="00D35A49" w:rsidP="00D35A49">
      <w:pPr>
        <w:pStyle w:val="a3"/>
        <w:numPr>
          <w:ilvl w:val="0"/>
          <w:numId w:val="6"/>
        </w:numPr>
        <w:spacing w:after="0" w:line="240" w:lineRule="auto"/>
        <w:rPr>
          <w:rFonts w:ascii="Simplified Arabic" w:eastAsia="Times New Roman" w:hAnsi="Simplified Arabic" w:cs="Simplified Arabic"/>
          <w:b/>
          <w:bCs/>
          <w:sz w:val="32"/>
          <w:szCs w:val="32"/>
          <w:rtl/>
        </w:rPr>
      </w:pPr>
      <w:r w:rsidRPr="00985105">
        <w:rPr>
          <w:rFonts w:ascii="Simplified Arabic" w:eastAsia="Times New Roman" w:hAnsi="Simplified Arabic" w:cs="Simplified Arabic"/>
          <w:b/>
          <w:bCs/>
          <w:sz w:val="32"/>
          <w:szCs w:val="32"/>
          <w:rtl/>
        </w:rPr>
        <w:t>ثالثاً:شرطه في الإسناد المعنعن:</w:t>
      </w:r>
    </w:p>
    <w:p w:rsidR="00D35A49" w:rsidRPr="00F02C9D" w:rsidRDefault="00D35A49" w:rsidP="00D35A49">
      <w:pPr>
        <w:pStyle w:val="a3"/>
        <w:numPr>
          <w:ilvl w:val="0"/>
          <w:numId w:val="6"/>
        </w:numPr>
        <w:spacing w:after="0" w:line="240" w:lineRule="auto"/>
        <w:rPr>
          <w:rFonts w:ascii="Simplified Arabic" w:eastAsia="Times New Roman" w:hAnsi="Simplified Arabic" w:cs="Simplified Arabic"/>
          <w:sz w:val="32"/>
          <w:szCs w:val="32"/>
        </w:rPr>
      </w:pPr>
      <w:r w:rsidRPr="00F02C9D">
        <w:rPr>
          <w:rFonts w:ascii="Simplified Arabic" w:eastAsia="Times New Roman" w:hAnsi="Simplified Arabic" w:cs="Simplified Arabic"/>
          <w:sz w:val="32"/>
          <w:szCs w:val="32"/>
          <w:rtl/>
        </w:rPr>
        <w:t>اشترط مسلم في الحديث المعنعن حت</w:t>
      </w:r>
      <w:r w:rsidR="00603609">
        <w:rPr>
          <w:rFonts w:ascii="Simplified Arabic" w:eastAsia="Times New Roman" w:hAnsi="Simplified Arabic" w:cs="Simplified Arabic"/>
          <w:sz w:val="32"/>
          <w:szCs w:val="32"/>
          <w:rtl/>
        </w:rPr>
        <w:t>ى يعده متصلا ،أن يتعاصر الر</w:t>
      </w:r>
      <w:r w:rsidR="00603609">
        <w:rPr>
          <w:rFonts w:ascii="Simplified Arabic" w:eastAsia="Times New Roman" w:hAnsi="Simplified Arabic" w:cs="Simplified Arabic" w:hint="cs"/>
          <w:sz w:val="32"/>
          <w:szCs w:val="32"/>
          <w:rtl/>
        </w:rPr>
        <w:t>اويان</w:t>
      </w:r>
      <w:r w:rsidRPr="00F02C9D">
        <w:rPr>
          <w:rFonts w:ascii="Simplified Arabic" w:eastAsia="Times New Roman" w:hAnsi="Simplified Arabic" w:cs="Simplified Arabic"/>
          <w:sz w:val="32"/>
          <w:szCs w:val="32"/>
          <w:rtl/>
        </w:rPr>
        <w:t xml:space="preserve"> ، مع إمكانية اللقاء وانتقاء الموانع .وبهذا يختلف عن شرط البخاري الذي يشترط بثبوت اللقاء ولو مرة</w:t>
      </w:r>
      <w:r w:rsidR="00603609">
        <w:rPr>
          <w:rFonts w:ascii="Simplified Arabic" w:eastAsia="Times New Roman" w:hAnsi="Simplified Arabic" w:cs="Simplified Arabic" w:hint="cs"/>
          <w:sz w:val="32"/>
          <w:szCs w:val="32"/>
          <w:rtl/>
        </w:rPr>
        <w:t xml:space="preserve"> واحدة</w:t>
      </w:r>
      <w:r w:rsidRPr="00F02C9D">
        <w:rPr>
          <w:rFonts w:ascii="Simplified Arabic" w:eastAsia="Times New Roman" w:hAnsi="Simplified Arabic" w:cs="Simplified Arabic"/>
          <w:sz w:val="32"/>
          <w:szCs w:val="32"/>
          <w:rtl/>
        </w:rPr>
        <w:t>.</w:t>
      </w:r>
    </w:p>
    <w:p w:rsidR="00A45E94" w:rsidRPr="00F02C9D" w:rsidRDefault="003A10A3" w:rsidP="003A10A3">
      <w:pPr>
        <w:spacing w:after="0" w:line="240" w:lineRule="auto"/>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     </w:t>
      </w:r>
    </w:p>
    <w:p w:rsidR="00A45E94" w:rsidRPr="00985105" w:rsidRDefault="00A45E94" w:rsidP="00A45E94">
      <w:pPr>
        <w:spacing w:after="0" w:line="240" w:lineRule="auto"/>
        <w:rPr>
          <w:rFonts w:ascii="Simplified Arabic" w:eastAsia="Times New Roman" w:hAnsi="Simplified Arabic" w:cs="Simplified Arabic"/>
          <w:b/>
          <w:bCs/>
          <w:sz w:val="32"/>
          <w:szCs w:val="32"/>
          <w:u w:val="single"/>
          <w:rtl/>
        </w:rPr>
      </w:pPr>
      <w:r w:rsidRPr="00985105">
        <w:rPr>
          <w:rFonts w:ascii="Simplified Arabic" w:eastAsia="Times New Roman" w:hAnsi="Simplified Arabic" w:cs="Simplified Arabic"/>
          <w:b/>
          <w:bCs/>
          <w:sz w:val="32"/>
          <w:szCs w:val="32"/>
          <w:u w:val="single"/>
          <w:rtl/>
        </w:rPr>
        <w:t>منهجه في الاختصار:</w:t>
      </w:r>
    </w:p>
    <w:p w:rsidR="00A45E94" w:rsidRPr="00F02C9D" w:rsidRDefault="00A45E94" w:rsidP="003A10A3">
      <w:pPr>
        <w:spacing w:after="0" w:line="240" w:lineRule="auto"/>
        <w:rPr>
          <w:rFonts w:ascii="Simplified Arabic" w:eastAsia="Times New Roman" w:hAnsi="Simplified Arabic" w:cs="Simplified Arabic"/>
          <w:sz w:val="32"/>
          <w:szCs w:val="32"/>
          <w:rtl/>
        </w:rPr>
      </w:pPr>
      <w:r w:rsidRPr="00F02C9D">
        <w:rPr>
          <w:rFonts w:ascii="Simplified Arabic" w:eastAsia="Times New Roman" w:hAnsi="Simplified Arabic" w:cs="Simplified Arabic"/>
          <w:sz w:val="32"/>
          <w:szCs w:val="32"/>
          <w:rtl/>
        </w:rPr>
        <w:t>لقد استطاع مسلم أن يجمع بين الاستيعاب والاخ</w:t>
      </w:r>
      <w:r w:rsidR="003A10A3">
        <w:rPr>
          <w:rFonts w:ascii="Simplified Arabic" w:eastAsia="Times New Roman" w:hAnsi="Simplified Arabic" w:cs="Simplified Arabic"/>
          <w:sz w:val="32"/>
          <w:szCs w:val="32"/>
          <w:rtl/>
        </w:rPr>
        <w:t>تصار من خلال التزامه بعدة مسالك</w:t>
      </w:r>
      <w:r w:rsidR="003A10A3">
        <w:rPr>
          <w:rFonts w:ascii="Simplified Arabic" w:eastAsia="Times New Roman" w:hAnsi="Simplified Arabic" w:cs="Simplified Arabic" w:hint="cs"/>
          <w:sz w:val="32"/>
          <w:szCs w:val="32"/>
          <w:rtl/>
        </w:rPr>
        <w:t>:</w:t>
      </w:r>
    </w:p>
    <w:p w:rsidR="00A45E94" w:rsidRPr="003A10A3" w:rsidRDefault="00A45E94" w:rsidP="00A45E94">
      <w:pPr>
        <w:spacing w:after="0" w:line="240" w:lineRule="auto"/>
        <w:rPr>
          <w:rFonts w:ascii="Simplified Arabic" w:eastAsia="Times New Roman" w:hAnsi="Simplified Arabic" w:cs="Simplified Arabic"/>
          <w:b/>
          <w:bCs/>
          <w:sz w:val="32"/>
          <w:szCs w:val="32"/>
          <w:rtl/>
        </w:rPr>
      </w:pPr>
      <w:r w:rsidRPr="003A10A3">
        <w:rPr>
          <w:rFonts w:ascii="Simplified Arabic" w:eastAsia="Times New Roman" w:hAnsi="Simplified Arabic" w:cs="Simplified Arabic"/>
          <w:b/>
          <w:bCs/>
          <w:sz w:val="32"/>
          <w:szCs w:val="32"/>
          <w:rtl/>
        </w:rPr>
        <w:t xml:space="preserve">أولاً : التحويل </w:t>
      </w:r>
      <w:r w:rsidR="00603609">
        <w:rPr>
          <w:rFonts w:ascii="Simplified Arabic" w:eastAsia="Times New Roman" w:hAnsi="Simplified Arabic" w:cs="Simplified Arabic"/>
          <w:b/>
          <w:bCs/>
          <w:sz w:val="32"/>
          <w:szCs w:val="32"/>
          <w:rtl/>
        </w:rPr>
        <w:t xml:space="preserve">وهو وضع حرف (ح) عند التحويل من </w:t>
      </w:r>
      <w:r w:rsidR="00603609">
        <w:rPr>
          <w:rFonts w:ascii="Simplified Arabic" w:eastAsia="Times New Roman" w:hAnsi="Simplified Arabic" w:cs="Simplified Arabic" w:hint="cs"/>
          <w:b/>
          <w:bCs/>
          <w:sz w:val="32"/>
          <w:szCs w:val="32"/>
          <w:rtl/>
        </w:rPr>
        <w:t>إ</w:t>
      </w:r>
      <w:r w:rsidRPr="003A10A3">
        <w:rPr>
          <w:rFonts w:ascii="Simplified Arabic" w:eastAsia="Times New Roman" w:hAnsi="Simplified Arabic" w:cs="Simplified Arabic"/>
          <w:b/>
          <w:bCs/>
          <w:sz w:val="32"/>
          <w:szCs w:val="32"/>
          <w:rtl/>
        </w:rPr>
        <w:t xml:space="preserve">سناد الى آخر وقد </w:t>
      </w:r>
      <w:r w:rsidR="00603609">
        <w:rPr>
          <w:rFonts w:ascii="Simplified Arabic" w:eastAsia="Times New Roman" w:hAnsi="Simplified Arabic" w:cs="Simplified Arabic" w:hint="cs"/>
          <w:b/>
          <w:bCs/>
          <w:sz w:val="32"/>
          <w:szCs w:val="32"/>
          <w:rtl/>
        </w:rPr>
        <w:t>أ</w:t>
      </w:r>
      <w:r w:rsidRPr="003A10A3">
        <w:rPr>
          <w:rFonts w:ascii="Simplified Arabic" w:eastAsia="Times New Roman" w:hAnsi="Simplified Arabic" w:cs="Simplified Arabic"/>
          <w:b/>
          <w:bCs/>
          <w:sz w:val="32"/>
          <w:szCs w:val="32"/>
          <w:rtl/>
        </w:rPr>
        <w:t>كثر من ذلك :</w:t>
      </w:r>
    </w:p>
    <w:p w:rsidR="00A45E94" w:rsidRDefault="00A45E94" w:rsidP="00A45E94">
      <w:pPr>
        <w:spacing w:after="0" w:line="240" w:lineRule="auto"/>
        <w:rPr>
          <w:rFonts w:ascii="Simplified Arabic" w:eastAsia="Times New Roman" w:hAnsi="Simplified Arabic" w:cs="Simplified Arabic"/>
          <w:sz w:val="32"/>
          <w:szCs w:val="32"/>
          <w:rtl/>
        </w:rPr>
      </w:pPr>
      <w:r w:rsidRPr="00F02C9D">
        <w:rPr>
          <w:rFonts w:ascii="Simplified Arabic" w:eastAsia="Times New Roman" w:hAnsi="Simplified Arabic" w:cs="Simplified Arabic"/>
          <w:sz w:val="32"/>
          <w:szCs w:val="32"/>
          <w:rtl/>
        </w:rPr>
        <w:t>مثال: قال مسلم حدثنا ابو بكر بن أبي شيبه حدثنا أبو اسامة ح وحدثنا ابن نمير حدثنا أبي ح وحدثنا أبو كريب حدثنا ابن ادريس كلهم عن اسماعيل بن أبي خالد.</w:t>
      </w:r>
    </w:p>
    <w:p w:rsidR="00603609" w:rsidRPr="00F02C9D" w:rsidRDefault="00603609" w:rsidP="00A45E94">
      <w:pPr>
        <w:spacing w:after="0" w:line="240" w:lineRule="auto"/>
        <w:rPr>
          <w:rFonts w:ascii="Simplified Arabic" w:eastAsia="Times New Roman" w:hAnsi="Simplified Arabic" w:cs="Simplified Arabic"/>
          <w:sz w:val="32"/>
          <w:szCs w:val="32"/>
          <w:rtl/>
        </w:rPr>
      </w:pPr>
    </w:p>
    <w:p w:rsidR="00A45E94" w:rsidRPr="00F02C9D" w:rsidRDefault="00A45E94" w:rsidP="00A45E94">
      <w:pPr>
        <w:spacing w:after="0" w:line="240" w:lineRule="auto"/>
        <w:rPr>
          <w:rFonts w:ascii="Simplified Arabic" w:eastAsia="Times New Roman" w:hAnsi="Simplified Arabic" w:cs="Simplified Arabic"/>
          <w:sz w:val="32"/>
          <w:szCs w:val="32"/>
          <w:rtl/>
        </w:rPr>
      </w:pPr>
      <w:r w:rsidRPr="003A10A3">
        <w:rPr>
          <w:rFonts w:ascii="Simplified Arabic" w:eastAsia="Times New Roman" w:hAnsi="Simplified Arabic" w:cs="Simplified Arabic"/>
          <w:b/>
          <w:bCs/>
          <w:sz w:val="32"/>
          <w:szCs w:val="32"/>
          <w:rtl/>
        </w:rPr>
        <w:t>ثانياً : الجمع بين الشيوخ:</w:t>
      </w:r>
      <w:r w:rsidRPr="00F02C9D">
        <w:rPr>
          <w:rFonts w:ascii="Simplified Arabic" w:eastAsia="Times New Roman" w:hAnsi="Simplified Arabic" w:cs="Simplified Arabic"/>
          <w:sz w:val="32"/>
          <w:szCs w:val="32"/>
          <w:rtl/>
        </w:rPr>
        <w:t xml:space="preserve"> وذلك بأن يسمع مسلم الحديث عن شيخين أو أكثر من شيوخه ويلتقون جميعاً عند من فوقهم ( شيخ شيخه) ثم يذكر بقية الاسناد.</w:t>
      </w:r>
    </w:p>
    <w:p w:rsidR="00A45E94" w:rsidRPr="00F02C9D" w:rsidRDefault="00A45E94" w:rsidP="003A10A3">
      <w:pPr>
        <w:spacing w:after="0" w:line="240" w:lineRule="auto"/>
        <w:rPr>
          <w:rFonts w:ascii="Simplified Arabic" w:eastAsia="Times New Roman" w:hAnsi="Simplified Arabic" w:cs="Simplified Arabic"/>
          <w:sz w:val="32"/>
          <w:szCs w:val="32"/>
          <w:rtl/>
        </w:rPr>
      </w:pPr>
      <w:r w:rsidRPr="00F02C9D">
        <w:rPr>
          <w:rFonts w:ascii="Simplified Arabic" w:eastAsia="Times New Roman" w:hAnsi="Simplified Arabic" w:cs="Simplified Arabic"/>
          <w:sz w:val="32"/>
          <w:szCs w:val="32"/>
          <w:rtl/>
        </w:rPr>
        <w:t>مثال: قال مسلم: حدثنا أبو بكر ابن أبي شيبه ومحمد بن المثنى وابن بشار قالوا حدثنا محمد بن جعفر عن شعبه عن علي بن مدرك عن أبي زرعه عن خرشه عن أبي ذر عن النبي صلى الله عليه وسلم.</w:t>
      </w:r>
    </w:p>
    <w:p w:rsidR="00A45E94" w:rsidRPr="00985105" w:rsidRDefault="00A45E94" w:rsidP="00A45E94">
      <w:pPr>
        <w:spacing w:after="0" w:line="240" w:lineRule="auto"/>
        <w:rPr>
          <w:rFonts w:ascii="Simplified Arabic" w:eastAsia="Times New Roman" w:hAnsi="Simplified Arabic" w:cs="Simplified Arabic"/>
          <w:b/>
          <w:bCs/>
          <w:sz w:val="32"/>
          <w:szCs w:val="32"/>
          <w:u w:val="single"/>
          <w:rtl/>
        </w:rPr>
      </w:pPr>
      <w:r w:rsidRPr="00985105">
        <w:rPr>
          <w:rFonts w:ascii="Simplified Arabic" w:eastAsia="Times New Roman" w:hAnsi="Simplified Arabic" w:cs="Simplified Arabic"/>
          <w:b/>
          <w:bCs/>
          <w:sz w:val="32"/>
          <w:szCs w:val="32"/>
          <w:u w:val="single"/>
          <w:rtl/>
        </w:rPr>
        <w:t>منهجه في التكرار:</w:t>
      </w:r>
    </w:p>
    <w:p w:rsidR="00A45E94" w:rsidRPr="00F02C9D" w:rsidRDefault="00A45E94" w:rsidP="00A45E94">
      <w:pPr>
        <w:spacing w:after="0" w:line="240" w:lineRule="auto"/>
        <w:rPr>
          <w:rFonts w:ascii="Simplified Arabic" w:eastAsia="Times New Roman" w:hAnsi="Simplified Arabic" w:cs="Simplified Arabic"/>
          <w:sz w:val="32"/>
          <w:szCs w:val="32"/>
          <w:rtl/>
        </w:rPr>
      </w:pPr>
      <w:r w:rsidRPr="00F02C9D">
        <w:rPr>
          <w:rFonts w:ascii="Simplified Arabic" w:eastAsia="Times New Roman" w:hAnsi="Simplified Arabic" w:cs="Simplified Arabic"/>
          <w:sz w:val="32"/>
          <w:szCs w:val="32"/>
          <w:rtl/>
        </w:rPr>
        <w:t>لم يكرر الحد</w:t>
      </w:r>
      <w:r w:rsidR="00603609">
        <w:rPr>
          <w:rFonts w:ascii="Simplified Arabic" w:eastAsia="Times New Roman" w:hAnsi="Simplified Arabic" w:cs="Simplified Arabic"/>
          <w:sz w:val="32"/>
          <w:szCs w:val="32"/>
          <w:rtl/>
        </w:rPr>
        <w:t>يث إلا إذا كانت الطريق الاخري م</w:t>
      </w:r>
      <w:r w:rsidR="00603609">
        <w:rPr>
          <w:rFonts w:ascii="Simplified Arabic" w:eastAsia="Times New Roman" w:hAnsi="Simplified Arabic" w:cs="Simplified Arabic" w:hint="cs"/>
          <w:sz w:val="32"/>
          <w:szCs w:val="32"/>
          <w:rtl/>
        </w:rPr>
        <w:t>شتملة</w:t>
      </w:r>
      <w:r w:rsidRPr="00F02C9D">
        <w:rPr>
          <w:rFonts w:ascii="Simplified Arabic" w:eastAsia="Times New Roman" w:hAnsi="Simplified Arabic" w:cs="Simplified Arabic"/>
          <w:sz w:val="32"/>
          <w:szCs w:val="32"/>
          <w:rtl/>
        </w:rPr>
        <w:t xml:space="preserve"> على فائدة في السند أو المتن أو فيهما وهي نفس الفوائد التي قصد تحقيقها البخاري.</w:t>
      </w:r>
    </w:p>
    <w:p w:rsidR="00A45E94" w:rsidRPr="00F02C9D" w:rsidRDefault="00603609" w:rsidP="00A45E94">
      <w:pPr>
        <w:spacing w:after="0" w:line="240" w:lineRule="auto"/>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لكن ال</w:t>
      </w:r>
      <w:r>
        <w:rPr>
          <w:rFonts w:ascii="Simplified Arabic" w:eastAsia="Times New Roman" w:hAnsi="Simplified Arabic" w:cs="Simplified Arabic" w:hint="cs"/>
          <w:sz w:val="32"/>
          <w:szCs w:val="32"/>
          <w:rtl/>
        </w:rPr>
        <w:t>إ</w:t>
      </w:r>
      <w:r w:rsidR="00A45E94" w:rsidRPr="00F02C9D">
        <w:rPr>
          <w:rFonts w:ascii="Simplified Arabic" w:eastAsia="Times New Roman" w:hAnsi="Simplified Arabic" w:cs="Simplified Arabic"/>
          <w:sz w:val="32"/>
          <w:szCs w:val="32"/>
          <w:rtl/>
        </w:rPr>
        <w:t xml:space="preserve">مام مسلم قام بتكرار الحديث في موضع واحد في صحيحه حتى لو كان الحديث مشتملاً على أكثر من حكم فقهي فإنه يذكره في </w:t>
      </w:r>
      <w:r>
        <w:rPr>
          <w:rFonts w:ascii="Simplified Arabic" w:eastAsia="Times New Roman" w:hAnsi="Simplified Arabic" w:cs="Simplified Arabic" w:hint="cs"/>
          <w:sz w:val="32"/>
          <w:szCs w:val="32"/>
          <w:rtl/>
        </w:rPr>
        <w:t>أل</w:t>
      </w:r>
      <w:r w:rsidR="00F02C9D" w:rsidRPr="00F02C9D">
        <w:rPr>
          <w:rFonts w:ascii="Simplified Arabic" w:eastAsia="Times New Roman" w:hAnsi="Simplified Arabic" w:cs="Simplified Arabic"/>
          <w:sz w:val="32"/>
          <w:szCs w:val="32"/>
          <w:rtl/>
        </w:rPr>
        <w:t>صق المواضع به ولا يكرره في موضع آخر .</w:t>
      </w:r>
    </w:p>
    <w:p w:rsidR="00F02C9D" w:rsidRPr="00F02C9D" w:rsidRDefault="00F02C9D" w:rsidP="00A45E94">
      <w:pPr>
        <w:spacing w:after="0" w:line="240" w:lineRule="auto"/>
        <w:rPr>
          <w:rFonts w:ascii="Simplified Arabic" w:eastAsia="Times New Roman" w:hAnsi="Simplified Arabic" w:cs="Simplified Arabic"/>
          <w:sz w:val="32"/>
          <w:szCs w:val="32"/>
          <w:rtl/>
        </w:rPr>
      </w:pPr>
      <w:r w:rsidRPr="00F02C9D">
        <w:rPr>
          <w:rFonts w:ascii="Simplified Arabic" w:eastAsia="Times New Roman" w:hAnsi="Simplified Arabic" w:cs="Simplified Arabic"/>
          <w:sz w:val="32"/>
          <w:szCs w:val="32"/>
          <w:rtl/>
        </w:rPr>
        <w:t>أما البخاري فإنه يقطع الحديث حسب الناحية الفقهية.</w:t>
      </w:r>
    </w:p>
    <w:p w:rsidR="00F02C9D" w:rsidRPr="00F02C9D" w:rsidRDefault="00F02C9D" w:rsidP="00F02C9D">
      <w:pPr>
        <w:pStyle w:val="a3"/>
        <w:numPr>
          <w:ilvl w:val="0"/>
          <w:numId w:val="9"/>
        </w:numPr>
        <w:rPr>
          <w:rFonts w:ascii="Simplified Arabic" w:hAnsi="Simplified Arabic" w:cs="Simplified Arabic"/>
          <w:sz w:val="32"/>
          <w:szCs w:val="32"/>
        </w:rPr>
      </w:pPr>
      <w:r w:rsidRPr="00F02C9D">
        <w:rPr>
          <w:rFonts w:ascii="Simplified Arabic" w:hAnsi="Simplified Arabic" w:cs="Simplified Arabic"/>
          <w:sz w:val="32"/>
          <w:szCs w:val="32"/>
          <w:rtl/>
        </w:rPr>
        <w:lastRenderedPageBreak/>
        <w:t>كان يكرر متن الحديث بتمامه إذا كان فيه زيادة في الألفاظ , ومنهجه أن يبدأ بالرواية الأتم. وهدفه من هذا أن يضع أمام القارئ جميع الألفاظ الواردة حتى لا يفوته شيء من معانيها و فوائدها الفقهيه.</w:t>
      </w:r>
    </w:p>
    <w:p w:rsidR="00F02C9D" w:rsidRPr="00F02C9D" w:rsidRDefault="00F02C9D" w:rsidP="00F02C9D">
      <w:pPr>
        <w:pStyle w:val="a3"/>
        <w:numPr>
          <w:ilvl w:val="0"/>
          <w:numId w:val="9"/>
        </w:numPr>
        <w:rPr>
          <w:rFonts w:ascii="Simplified Arabic" w:hAnsi="Simplified Arabic" w:cs="Simplified Arabic"/>
          <w:sz w:val="32"/>
          <w:szCs w:val="32"/>
        </w:rPr>
      </w:pPr>
      <w:r w:rsidRPr="00F02C9D">
        <w:rPr>
          <w:rFonts w:ascii="Simplified Arabic" w:hAnsi="Simplified Arabic" w:cs="Simplified Arabic"/>
          <w:sz w:val="32"/>
          <w:szCs w:val="32"/>
          <w:rtl/>
        </w:rPr>
        <w:t>أحياناً يذكر الحديث بتمامه , ثم يتبعه بروايات أخرى لا يذكر متونها و إنما يكتفي بالإشاره إلى الاختلافات بين هذه المتون, فإذا كان في المتن زيادة أو نقصان أو تغير في الألفاظ ينص على ذلك.</w:t>
      </w:r>
    </w:p>
    <w:p w:rsidR="00F02C9D" w:rsidRPr="003A10A3" w:rsidRDefault="00F02C9D" w:rsidP="003A10A3">
      <w:pPr>
        <w:pStyle w:val="a3"/>
        <w:numPr>
          <w:ilvl w:val="0"/>
          <w:numId w:val="9"/>
        </w:numPr>
        <w:rPr>
          <w:rFonts w:ascii="Simplified Arabic" w:hAnsi="Simplified Arabic" w:cs="Simplified Arabic"/>
          <w:sz w:val="32"/>
          <w:szCs w:val="32"/>
          <w:rtl/>
        </w:rPr>
      </w:pPr>
      <w:r w:rsidRPr="00F02C9D">
        <w:rPr>
          <w:rFonts w:ascii="Simplified Arabic" w:hAnsi="Simplified Arabic" w:cs="Simplified Arabic"/>
          <w:sz w:val="32"/>
          <w:szCs w:val="32"/>
          <w:rtl/>
        </w:rPr>
        <w:t>يحدد الإلمام مسلم صاحب اللفظ حينما تختلف الألفاظ بين الرواة , وهذا يدل على دقة مسلم في الرواية وفقهه ودقة ملاحظته, مثال قوله: (واللفظ لأبي الطاهر).</w:t>
      </w:r>
    </w:p>
    <w:p w:rsidR="00D35A49" w:rsidRPr="00985105" w:rsidRDefault="00D35A49" w:rsidP="00D35A49">
      <w:pPr>
        <w:pStyle w:val="a3"/>
        <w:rPr>
          <w:rFonts w:ascii="Simplified Arabic" w:hAnsi="Simplified Arabic" w:cs="Simplified Arabic"/>
          <w:b/>
          <w:bCs/>
          <w:sz w:val="32"/>
          <w:szCs w:val="32"/>
          <w:u w:val="single"/>
          <w:rtl/>
        </w:rPr>
      </w:pPr>
      <w:r w:rsidRPr="00985105">
        <w:rPr>
          <w:rFonts w:ascii="Simplified Arabic" w:hAnsi="Simplified Arabic" w:cs="Simplified Arabic"/>
          <w:b/>
          <w:bCs/>
          <w:sz w:val="32"/>
          <w:szCs w:val="32"/>
          <w:u w:val="single"/>
          <w:rtl/>
        </w:rPr>
        <w:t>منهجه في الأحاديث الغير متصلة:</w:t>
      </w:r>
    </w:p>
    <w:p w:rsidR="00D35A49" w:rsidRPr="00F02C9D" w:rsidRDefault="00D35A49" w:rsidP="00D35A49">
      <w:pPr>
        <w:pStyle w:val="a3"/>
        <w:rPr>
          <w:rFonts w:ascii="Simplified Arabic" w:hAnsi="Simplified Arabic" w:cs="Simplified Arabic"/>
          <w:b/>
          <w:bCs/>
          <w:sz w:val="32"/>
          <w:szCs w:val="32"/>
          <w:rtl/>
        </w:rPr>
      </w:pPr>
      <w:r w:rsidRPr="00F02C9D">
        <w:rPr>
          <w:rFonts w:ascii="Simplified Arabic" w:hAnsi="Simplified Arabic" w:cs="Simplified Arabic"/>
          <w:b/>
          <w:bCs/>
          <w:sz w:val="32"/>
          <w:szCs w:val="32"/>
          <w:rtl/>
        </w:rPr>
        <w:t>أولا: المعلقات:</w:t>
      </w:r>
    </w:p>
    <w:p w:rsidR="00D35A49" w:rsidRPr="00F02C9D" w:rsidRDefault="00D35A49" w:rsidP="00D35A49">
      <w:pPr>
        <w:pStyle w:val="a3"/>
        <w:rPr>
          <w:rFonts w:ascii="Simplified Arabic" w:hAnsi="Simplified Arabic" w:cs="Simplified Arabic"/>
          <w:sz w:val="32"/>
          <w:szCs w:val="32"/>
          <w:rtl/>
        </w:rPr>
      </w:pPr>
      <w:r w:rsidRPr="00F02C9D">
        <w:rPr>
          <w:rFonts w:ascii="Simplified Arabic" w:hAnsi="Simplified Arabic" w:cs="Simplified Arabic"/>
          <w:sz w:val="32"/>
          <w:szCs w:val="32"/>
          <w:rtl/>
        </w:rPr>
        <w:t xml:space="preserve">لم يقع في صحيح مسلم إلا حديثاً واحداً يمكن أن يسمى معلقاً وهو قوله: </w:t>
      </w:r>
    </w:p>
    <w:p w:rsidR="00D35A49" w:rsidRPr="00F02C9D" w:rsidRDefault="00D35A49" w:rsidP="00D35A49">
      <w:pPr>
        <w:pStyle w:val="a3"/>
        <w:rPr>
          <w:rFonts w:ascii="Simplified Arabic" w:hAnsi="Simplified Arabic" w:cs="Simplified Arabic"/>
          <w:sz w:val="32"/>
          <w:szCs w:val="32"/>
          <w:rtl/>
        </w:rPr>
      </w:pPr>
      <w:r w:rsidRPr="00F02C9D">
        <w:rPr>
          <w:rFonts w:ascii="Simplified Arabic" w:hAnsi="Simplified Arabic" w:cs="Simplified Arabic"/>
          <w:sz w:val="32"/>
          <w:szCs w:val="32"/>
          <w:rtl/>
        </w:rPr>
        <w:t>و روى الليث بن سعد عن جعفر ... أقبل رسول الله من نحو بئر جمل...</w:t>
      </w:r>
    </w:p>
    <w:p w:rsidR="00D35A49" w:rsidRPr="00F02C9D" w:rsidRDefault="00D35A49" w:rsidP="00D35A49">
      <w:pPr>
        <w:pStyle w:val="a3"/>
        <w:rPr>
          <w:rFonts w:ascii="Simplified Arabic" w:hAnsi="Simplified Arabic" w:cs="Simplified Arabic"/>
          <w:sz w:val="32"/>
          <w:szCs w:val="32"/>
          <w:rtl/>
        </w:rPr>
      </w:pPr>
      <w:r w:rsidRPr="00F02C9D">
        <w:rPr>
          <w:rFonts w:ascii="Simplified Arabic" w:hAnsi="Simplified Arabic" w:cs="Simplified Arabic"/>
          <w:sz w:val="32"/>
          <w:szCs w:val="32"/>
          <w:rtl/>
        </w:rPr>
        <w:t>أما سائر الأحاديث فهي ليست تعليقاً :</w:t>
      </w:r>
    </w:p>
    <w:p w:rsidR="00D35A49" w:rsidRPr="00F02C9D" w:rsidRDefault="00D35A49" w:rsidP="00D35A49">
      <w:pPr>
        <w:pStyle w:val="a3"/>
        <w:rPr>
          <w:rFonts w:ascii="Simplified Arabic" w:hAnsi="Simplified Arabic" w:cs="Simplified Arabic"/>
          <w:sz w:val="32"/>
          <w:szCs w:val="32"/>
          <w:rtl/>
        </w:rPr>
      </w:pPr>
      <w:r w:rsidRPr="00F02C9D">
        <w:rPr>
          <w:rFonts w:ascii="Simplified Arabic" w:hAnsi="Simplified Arabic" w:cs="Simplified Arabic"/>
          <w:sz w:val="32"/>
          <w:szCs w:val="32"/>
          <w:rtl/>
        </w:rPr>
        <w:t>إما لأنها من نوع المبهمات كأن يقول حدثنا صاحب لنا.</w:t>
      </w:r>
    </w:p>
    <w:p w:rsidR="00D35A49" w:rsidRPr="00F02C9D" w:rsidRDefault="00D35A49" w:rsidP="00D35A49">
      <w:pPr>
        <w:pStyle w:val="a3"/>
        <w:rPr>
          <w:rFonts w:ascii="Simplified Arabic" w:hAnsi="Simplified Arabic" w:cs="Simplified Arabic"/>
          <w:sz w:val="32"/>
          <w:szCs w:val="32"/>
          <w:rtl/>
        </w:rPr>
      </w:pPr>
      <w:r w:rsidRPr="00F02C9D">
        <w:rPr>
          <w:rFonts w:ascii="Simplified Arabic" w:hAnsi="Simplified Arabic" w:cs="Simplified Arabic"/>
          <w:sz w:val="32"/>
          <w:szCs w:val="32"/>
          <w:rtl/>
        </w:rPr>
        <w:t>أو أنه أوردها على سبيل المتابعة والاستشهاد , وقد ذكرها متصلة من جهة أخرى.</w:t>
      </w:r>
    </w:p>
    <w:p w:rsidR="00D35A49" w:rsidRPr="00F02C9D" w:rsidRDefault="00D35A49" w:rsidP="00D35A49">
      <w:pPr>
        <w:pStyle w:val="a3"/>
        <w:rPr>
          <w:rFonts w:ascii="Simplified Arabic" w:hAnsi="Simplified Arabic" w:cs="Simplified Arabic"/>
          <w:b/>
          <w:bCs/>
          <w:sz w:val="32"/>
          <w:szCs w:val="32"/>
          <w:rtl/>
        </w:rPr>
      </w:pPr>
      <w:r w:rsidRPr="00F02C9D">
        <w:rPr>
          <w:rFonts w:ascii="Simplified Arabic" w:hAnsi="Simplified Arabic" w:cs="Simplified Arabic"/>
          <w:b/>
          <w:bCs/>
          <w:sz w:val="32"/>
          <w:szCs w:val="32"/>
          <w:rtl/>
        </w:rPr>
        <w:t>ثانياً: الموقوفات والمقطوعات:</w:t>
      </w:r>
    </w:p>
    <w:p w:rsidR="00D35A49" w:rsidRPr="00F02C9D" w:rsidRDefault="00D35A49" w:rsidP="00D35A49">
      <w:pPr>
        <w:pStyle w:val="a3"/>
        <w:rPr>
          <w:rFonts w:ascii="Simplified Arabic" w:hAnsi="Simplified Arabic" w:cs="Simplified Arabic"/>
          <w:sz w:val="32"/>
          <w:szCs w:val="32"/>
          <w:rtl/>
        </w:rPr>
      </w:pPr>
      <w:r w:rsidRPr="00F02C9D">
        <w:rPr>
          <w:rFonts w:ascii="Simplified Arabic" w:hAnsi="Simplified Arabic" w:cs="Simplified Arabic"/>
          <w:sz w:val="32"/>
          <w:szCs w:val="32"/>
          <w:rtl/>
        </w:rPr>
        <w:t>وجد في صحيح مسلم أحاديث قليلة غير مرفوعة وهي إما موقوفة على بعض الصحابة أو مقطوعة من أقوال التابعين.</w:t>
      </w:r>
    </w:p>
    <w:p w:rsidR="003A10A3" w:rsidRDefault="003A10A3" w:rsidP="00D35A49">
      <w:pPr>
        <w:pStyle w:val="a3"/>
        <w:rPr>
          <w:rFonts w:ascii="Simplified Arabic" w:hAnsi="Simplified Arabic" w:cs="Simplified Arabic"/>
          <w:b/>
          <w:bCs/>
          <w:sz w:val="32"/>
          <w:szCs w:val="32"/>
          <w:rtl/>
        </w:rPr>
      </w:pPr>
    </w:p>
    <w:p w:rsidR="003A10A3" w:rsidRDefault="003A10A3" w:rsidP="00D35A49">
      <w:pPr>
        <w:pStyle w:val="a3"/>
        <w:rPr>
          <w:rFonts w:ascii="Simplified Arabic" w:hAnsi="Simplified Arabic" w:cs="Simplified Arabic"/>
          <w:b/>
          <w:bCs/>
          <w:sz w:val="32"/>
          <w:szCs w:val="32"/>
          <w:rtl/>
        </w:rPr>
      </w:pPr>
    </w:p>
    <w:p w:rsidR="00D35A49" w:rsidRPr="003A10A3" w:rsidRDefault="00D35A49" w:rsidP="00D35A49">
      <w:pPr>
        <w:pStyle w:val="a3"/>
        <w:rPr>
          <w:rFonts w:ascii="Simplified Arabic" w:hAnsi="Simplified Arabic" w:cs="Simplified Arabic"/>
          <w:b/>
          <w:bCs/>
          <w:sz w:val="32"/>
          <w:szCs w:val="32"/>
          <w:u w:val="single"/>
          <w:rtl/>
        </w:rPr>
      </w:pPr>
      <w:r w:rsidRPr="003A10A3">
        <w:rPr>
          <w:rFonts w:ascii="Simplified Arabic" w:hAnsi="Simplified Arabic" w:cs="Simplified Arabic"/>
          <w:b/>
          <w:bCs/>
          <w:sz w:val="32"/>
          <w:szCs w:val="32"/>
          <w:u w:val="single"/>
          <w:rtl/>
        </w:rPr>
        <w:lastRenderedPageBreak/>
        <w:t>ويلاحظ في هذا النوع :</w:t>
      </w:r>
    </w:p>
    <w:p w:rsidR="00D35A49" w:rsidRPr="00F02C9D" w:rsidRDefault="00D35A49" w:rsidP="00D35A49">
      <w:pPr>
        <w:pStyle w:val="a3"/>
        <w:rPr>
          <w:rFonts w:ascii="Simplified Arabic" w:hAnsi="Simplified Arabic" w:cs="Simplified Arabic"/>
          <w:sz w:val="32"/>
          <w:szCs w:val="32"/>
          <w:rtl/>
        </w:rPr>
      </w:pPr>
      <w:r w:rsidRPr="00F02C9D">
        <w:rPr>
          <w:rFonts w:ascii="Simplified Arabic" w:hAnsi="Simplified Arabic" w:cs="Simplified Arabic"/>
          <w:sz w:val="32"/>
          <w:szCs w:val="32"/>
          <w:rtl/>
        </w:rPr>
        <w:t xml:space="preserve">أن معظم هذه الأحاديث ذكرها مسلم في مقدمة صحيحة –التي لا تعد من الصحيح اصطلاحاً- </w:t>
      </w:r>
    </w:p>
    <w:p w:rsidR="00D35A49" w:rsidRPr="00F02C9D" w:rsidRDefault="00D35A49" w:rsidP="00D35A49">
      <w:pPr>
        <w:pStyle w:val="a3"/>
        <w:rPr>
          <w:rFonts w:ascii="Simplified Arabic" w:hAnsi="Simplified Arabic" w:cs="Simplified Arabic"/>
          <w:sz w:val="32"/>
          <w:szCs w:val="32"/>
          <w:rtl/>
        </w:rPr>
      </w:pPr>
      <w:r w:rsidRPr="00F02C9D">
        <w:rPr>
          <w:rFonts w:ascii="Simplified Arabic" w:hAnsi="Simplified Arabic" w:cs="Simplified Arabic"/>
          <w:sz w:val="32"/>
          <w:szCs w:val="32"/>
          <w:rtl/>
        </w:rPr>
        <w:t xml:space="preserve"> مثال الموقوف: ما أخرجه مسلم بسنده إلى عبد الله بن مسعود قال: (ما أنت بمحدث قوماً حديثاً لا تبلغه عقولهم إلا كان لبعضهم فتنه ).</w:t>
      </w:r>
    </w:p>
    <w:p w:rsidR="00D35A49" w:rsidRPr="00F02C9D" w:rsidRDefault="00D35A49" w:rsidP="00D35A49">
      <w:pPr>
        <w:pStyle w:val="a3"/>
        <w:rPr>
          <w:rFonts w:ascii="Simplified Arabic" w:hAnsi="Simplified Arabic" w:cs="Simplified Arabic"/>
          <w:sz w:val="32"/>
          <w:szCs w:val="32"/>
          <w:rtl/>
        </w:rPr>
      </w:pPr>
      <w:r w:rsidRPr="00F02C9D">
        <w:rPr>
          <w:rFonts w:ascii="Simplified Arabic" w:hAnsi="Simplified Arabic" w:cs="Simplified Arabic"/>
          <w:sz w:val="32"/>
          <w:szCs w:val="32"/>
          <w:rtl/>
        </w:rPr>
        <w:t>مثال المقطوع: ما أخرجه مسلم بسنده إلى ابن سيرين قال: (لم يكونوا يسألون عن الإسناد فلما وقعت الفتنة قالوا سموا لنا رجالكم ...).</w:t>
      </w:r>
    </w:p>
    <w:p w:rsidR="00D35A49" w:rsidRPr="00F02C9D" w:rsidRDefault="00D35A49" w:rsidP="003A10A3">
      <w:pPr>
        <w:pStyle w:val="a3"/>
        <w:rPr>
          <w:rFonts w:ascii="Simplified Arabic" w:hAnsi="Simplified Arabic" w:cs="Simplified Arabic"/>
          <w:sz w:val="32"/>
          <w:szCs w:val="32"/>
          <w:rtl/>
        </w:rPr>
      </w:pPr>
      <w:r w:rsidRPr="00F02C9D">
        <w:rPr>
          <w:rFonts w:ascii="Simplified Arabic" w:hAnsi="Simplified Arabic" w:cs="Simplified Arabic"/>
          <w:sz w:val="32"/>
          <w:szCs w:val="32"/>
          <w:rtl/>
        </w:rPr>
        <w:t>وهذا النوع من الروايات قليل جداً عند مسلم قد وقع أكثرها ضمن أحاديث مرفوعة. وقد صنف فيها ابن حجر كتاباً سماه (الوقوف على مافي صحيح مسلم من الموقوف).</w:t>
      </w:r>
    </w:p>
    <w:p w:rsidR="00D35A49" w:rsidRPr="00985105" w:rsidRDefault="00D35A49" w:rsidP="00D35A49">
      <w:pPr>
        <w:pStyle w:val="a3"/>
        <w:rPr>
          <w:rFonts w:ascii="Simplified Arabic" w:hAnsi="Simplified Arabic" w:cs="Simplified Arabic"/>
          <w:sz w:val="32"/>
          <w:szCs w:val="32"/>
          <w:u w:val="single"/>
          <w:rtl/>
        </w:rPr>
      </w:pPr>
      <w:r w:rsidRPr="00985105">
        <w:rPr>
          <w:rFonts w:ascii="Simplified Arabic" w:hAnsi="Simplified Arabic" w:cs="Simplified Arabic"/>
          <w:b/>
          <w:bCs/>
          <w:sz w:val="32"/>
          <w:szCs w:val="32"/>
          <w:u w:val="single"/>
          <w:rtl/>
        </w:rPr>
        <w:t>عدد الأحاديث المنتقدة على البخاري ومسلم:</w:t>
      </w:r>
    </w:p>
    <w:p w:rsidR="00D35A49" w:rsidRPr="00F02C9D" w:rsidRDefault="00D35A49" w:rsidP="00D35A49">
      <w:pPr>
        <w:pStyle w:val="a3"/>
        <w:rPr>
          <w:rFonts w:ascii="Simplified Arabic" w:hAnsi="Simplified Arabic" w:cs="Simplified Arabic"/>
          <w:sz w:val="32"/>
          <w:szCs w:val="32"/>
          <w:rtl/>
        </w:rPr>
      </w:pPr>
      <w:r w:rsidRPr="00F02C9D">
        <w:rPr>
          <w:rFonts w:ascii="Simplified Arabic" w:hAnsi="Simplified Arabic" w:cs="Simplified Arabic"/>
          <w:sz w:val="32"/>
          <w:szCs w:val="32"/>
          <w:rtl/>
        </w:rPr>
        <w:t>على الرغم من المستوى الرفيع الذي بلغه كتاب مسلم من حيث الدقة في صناعة الأسانيد و صياغتها , وحسن الترتيب والتنسيق فإنه لم يخل من النقد , كما انتقد من قبله شيخه البخاري . وهذه الانتقادات قد تكون إخ</w:t>
      </w:r>
      <w:r w:rsidR="00603609">
        <w:rPr>
          <w:rFonts w:ascii="Simplified Arabic" w:hAnsi="Simplified Arabic" w:cs="Simplified Arabic"/>
          <w:sz w:val="32"/>
          <w:szCs w:val="32"/>
          <w:rtl/>
        </w:rPr>
        <w:t xml:space="preserve">تلافاً في وجهات النظر </w:t>
      </w:r>
      <w:r w:rsidRPr="00F02C9D">
        <w:rPr>
          <w:rFonts w:ascii="Simplified Arabic" w:hAnsi="Simplified Arabic" w:cs="Simplified Arabic"/>
          <w:sz w:val="32"/>
          <w:szCs w:val="32"/>
          <w:rtl/>
        </w:rPr>
        <w:t>قد أجاب العلماء عنها , وبي</w:t>
      </w:r>
      <w:r w:rsidR="00603609">
        <w:rPr>
          <w:rFonts w:ascii="Simplified Arabic" w:hAnsi="Simplified Arabic" w:cs="Simplified Arabic" w:hint="cs"/>
          <w:sz w:val="32"/>
          <w:szCs w:val="32"/>
          <w:rtl/>
        </w:rPr>
        <w:t>ّ</w:t>
      </w:r>
      <w:r w:rsidRPr="00F02C9D">
        <w:rPr>
          <w:rFonts w:ascii="Simplified Arabic" w:hAnsi="Simplified Arabic" w:cs="Simplified Arabic"/>
          <w:sz w:val="32"/>
          <w:szCs w:val="32"/>
          <w:rtl/>
        </w:rPr>
        <w:t>نوا أمرها و رد</w:t>
      </w:r>
      <w:r w:rsidR="00603609">
        <w:rPr>
          <w:rFonts w:ascii="Simplified Arabic" w:hAnsi="Simplified Arabic" w:cs="Simplified Arabic" w:hint="cs"/>
          <w:sz w:val="32"/>
          <w:szCs w:val="32"/>
          <w:rtl/>
        </w:rPr>
        <w:t>ّ</w:t>
      </w:r>
      <w:r w:rsidRPr="00F02C9D">
        <w:rPr>
          <w:rFonts w:ascii="Simplified Arabic" w:hAnsi="Simplified Arabic" w:cs="Simplified Arabic"/>
          <w:sz w:val="32"/>
          <w:szCs w:val="32"/>
          <w:rtl/>
        </w:rPr>
        <w:t>وا الأمور إلى نصابها.</w:t>
      </w:r>
    </w:p>
    <w:p w:rsidR="00D35A49" w:rsidRPr="00985105" w:rsidRDefault="00D35A49" w:rsidP="00D35A49">
      <w:pPr>
        <w:pStyle w:val="a3"/>
        <w:rPr>
          <w:rFonts w:ascii="Simplified Arabic" w:hAnsi="Simplified Arabic" w:cs="Simplified Arabic"/>
          <w:b/>
          <w:bCs/>
          <w:sz w:val="32"/>
          <w:szCs w:val="32"/>
          <w:u w:val="single"/>
          <w:rtl/>
        </w:rPr>
      </w:pPr>
      <w:r w:rsidRPr="00985105">
        <w:rPr>
          <w:rFonts w:ascii="Simplified Arabic" w:hAnsi="Simplified Arabic" w:cs="Simplified Arabic"/>
          <w:b/>
          <w:bCs/>
          <w:sz w:val="32"/>
          <w:szCs w:val="32"/>
          <w:u w:val="single"/>
          <w:rtl/>
        </w:rPr>
        <w:t>من أهم هذه الإنتقادات:</w:t>
      </w:r>
    </w:p>
    <w:p w:rsidR="00D35A49" w:rsidRDefault="00D35A49" w:rsidP="00D35A49">
      <w:pPr>
        <w:pStyle w:val="a3"/>
        <w:numPr>
          <w:ilvl w:val="0"/>
          <w:numId w:val="10"/>
        </w:numPr>
        <w:rPr>
          <w:rFonts w:ascii="Simplified Arabic" w:hAnsi="Simplified Arabic" w:cs="Simplified Arabic"/>
          <w:sz w:val="32"/>
          <w:szCs w:val="32"/>
        </w:rPr>
      </w:pPr>
      <w:r w:rsidRPr="00F02C9D">
        <w:rPr>
          <w:rFonts w:ascii="Simplified Arabic" w:hAnsi="Simplified Arabic" w:cs="Simplified Arabic"/>
          <w:sz w:val="32"/>
          <w:szCs w:val="32"/>
          <w:rtl/>
        </w:rPr>
        <w:t>انتقد الإمام الدارقطني مسلماً أنه لم يخرج أحاديث صحيحه مع أن أسانيدها أسانيد قد أخرج لرواتها في صحيحه فيلزمه أن يخرج تلك الأحاديث.</w:t>
      </w:r>
    </w:p>
    <w:p w:rsidR="00603609" w:rsidRDefault="00603609" w:rsidP="00603609">
      <w:pPr>
        <w:rPr>
          <w:rFonts w:ascii="Simplified Arabic" w:hAnsi="Simplified Arabic" w:cs="Simplified Arabic"/>
          <w:sz w:val="32"/>
          <w:szCs w:val="32"/>
          <w:rtl/>
        </w:rPr>
      </w:pPr>
    </w:p>
    <w:p w:rsidR="00603609" w:rsidRPr="00603609" w:rsidRDefault="00603609" w:rsidP="00603609">
      <w:pPr>
        <w:rPr>
          <w:rFonts w:ascii="Simplified Arabic" w:hAnsi="Simplified Arabic" w:cs="Simplified Arabic"/>
          <w:sz w:val="32"/>
          <w:szCs w:val="32"/>
        </w:rPr>
      </w:pPr>
    </w:p>
    <w:p w:rsidR="00603609" w:rsidRPr="00603609" w:rsidRDefault="00603609" w:rsidP="00603609">
      <w:pPr>
        <w:pStyle w:val="a3"/>
        <w:ind w:left="1080"/>
        <w:rPr>
          <w:rFonts w:ascii="Simplified Arabic" w:hAnsi="Simplified Arabic" w:cs="Simplified Arabic"/>
          <w:b/>
          <w:bCs/>
          <w:sz w:val="32"/>
          <w:szCs w:val="32"/>
          <w:u w:val="single"/>
        </w:rPr>
      </w:pPr>
      <w:r w:rsidRPr="00603609">
        <w:rPr>
          <w:rFonts w:ascii="Simplified Arabic" w:hAnsi="Simplified Arabic" w:cs="Simplified Arabic" w:hint="cs"/>
          <w:b/>
          <w:bCs/>
          <w:sz w:val="32"/>
          <w:szCs w:val="32"/>
          <w:u w:val="single"/>
          <w:rtl/>
        </w:rPr>
        <w:lastRenderedPageBreak/>
        <w:t>الجواب من وجوه :</w:t>
      </w:r>
    </w:p>
    <w:p w:rsidR="00D35A49" w:rsidRPr="00603609" w:rsidRDefault="00603609" w:rsidP="00603609">
      <w:pPr>
        <w:ind w:left="720"/>
        <w:rPr>
          <w:rFonts w:ascii="Simplified Arabic" w:hAnsi="Simplified Arabic" w:cs="Simplified Arabic"/>
          <w:sz w:val="32"/>
          <w:szCs w:val="32"/>
          <w:rtl/>
        </w:rPr>
      </w:pPr>
      <w:r>
        <w:rPr>
          <w:rFonts w:ascii="Simplified Arabic" w:hAnsi="Simplified Arabic" w:cs="Simplified Arabic" w:hint="cs"/>
          <w:sz w:val="32"/>
          <w:szCs w:val="32"/>
          <w:rtl/>
        </w:rPr>
        <w:t xml:space="preserve">أ- </w:t>
      </w:r>
      <w:r w:rsidR="00D35A49" w:rsidRPr="00603609">
        <w:rPr>
          <w:rFonts w:ascii="Simplified Arabic" w:hAnsi="Simplified Arabic" w:cs="Simplified Arabic"/>
          <w:sz w:val="32"/>
          <w:szCs w:val="32"/>
          <w:rtl/>
        </w:rPr>
        <w:t>أن الإمام مسلم لم يلتزم استيعاب الصحيح في كتابه فقد ص</w:t>
      </w:r>
      <w:r>
        <w:rPr>
          <w:rFonts w:ascii="Simplified Arabic" w:hAnsi="Simplified Arabic" w:cs="Simplified Arabic" w:hint="cs"/>
          <w:sz w:val="32"/>
          <w:szCs w:val="32"/>
          <w:rtl/>
        </w:rPr>
        <w:t>ّ</w:t>
      </w:r>
      <w:r w:rsidR="00D35A49" w:rsidRPr="00603609">
        <w:rPr>
          <w:rFonts w:ascii="Simplified Arabic" w:hAnsi="Simplified Arabic" w:cs="Simplified Arabic"/>
          <w:sz w:val="32"/>
          <w:szCs w:val="32"/>
          <w:rtl/>
        </w:rPr>
        <w:t>رح بذلك فقال (ليس كل شيء عندي صحيح وضعته ها هنا) وقال: (صنفت هذا المسند من 300000 حديث مسموعة</w:t>
      </w:r>
      <w:r w:rsidR="00F02C9D" w:rsidRPr="00603609">
        <w:rPr>
          <w:rFonts w:ascii="Simplified Arabic" w:hAnsi="Simplified Arabic" w:cs="Simplified Arabic"/>
          <w:sz w:val="32"/>
          <w:szCs w:val="32"/>
          <w:rtl/>
        </w:rPr>
        <w:t>.</w:t>
      </w:r>
    </w:p>
    <w:p w:rsidR="00992A81" w:rsidRPr="003A10A3" w:rsidRDefault="00992A81" w:rsidP="003A10A3">
      <w:pPr>
        <w:rPr>
          <w:rFonts w:ascii="Simplified Arabic" w:hAnsi="Simplified Arabic" w:cs="Simplified Arabic"/>
          <w:sz w:val="32"/>
          <w:szCs w:val="32"/>
          <w:rtl/>
        </w:rPr>
      </w:pPr>
      <w:r w:rsidRPr="00985105">
        <w:rPr>
          <w:rFonts w:ascii="Simplified Arabic" w:hAnsi="Simplified Arabic" w:cs="Simplified Arabic"/>
          <w:sz w:val="32"/>
          <w:szCs w:val="32"/>
          <w:rtl/>
        </w:rPr>
        <w:t>ب-</w:t>
      </w:r>
      <w:r w:rsidR="00F02C9D" w:rsidRPr="00985105">
        <w:rPr>
          <w:rFonts w:ascii="Simplified Arabic" w:hAnsi="Simplified Arabic" w:cs="Simplified Arabic"/>
          <w:sz w:val="32"/>
          <w:szCs w:val="32"/>
          <w:rtl/>
        </w:rPr>
        <w:t xml:space="preserve"> </w:t>
      </w:r>
      <w:r w:rsidRPr="00985105">
        <w:rPr>
          <w:rFonts w:ascii="Simplified Arabic" w:hAnsi="Simplified Arabic" w:cs="Simplified Arabic"/>
          <w:sz w:val="32"/>
          <w:szCs w:val="32"/>
          <w:rtl/>
        </w:rPr>
        <w:t>يحتمل ان يكون ذالك الحديث الذي صح اسناده ‘قد اطلع مسلم على عل</w:t>
      </w:r>
      <w:r w:rsidR="00603609">
        <w:rPr>
          <w:rFonts w:ascii="Simplified Arabic" w:hAnsi="Simplified Arabic" w:cs="Simplified Arabic" w:hint="cs"/>
          <w:sz w:val="32"/>
          <w:szCs w:val="32"/>
          <w:rtl/>
        </w:rPr>
        <w:t>ّ</w:t>
      </w:r>
      <w:r w:rsidRPr="00985105">
        <w:rPr>
          <w:rFonts w:ascii="Simplified Arabic" w:hAnsi="Simplified Arabic" w:cs="Simplified Arabic"/>
          <w:sz w:val="32"/>
          <w:szCs w:val="32"/>
          <w:rtl/>
        </w:rPr>
        <w:t>ه خفيه فيه ‘فتركه لذالك السبب ‘ ول</w:t>
      </w:r>
      <w:r w:rsidR="00603609">
        <w:rPr>
          <w:rFonts w:ascii="Simplified Arabic" w:hAnsi="Simplified Arabic" w:cs="Simplified Arabic"/>
          <w:sz w:val="32"/>
          <w:szCs w:val="32"/>
          <w:rtl/>
        </w:rPr>
        <w:t>كنه لم يصرح بذالك</w:t>
      </w:r>
      <w:r w:rsidR="00603609">
        <w:rPr>
          <w:rFonts w:ascii="Simplified Arabic" w:hAnsi="Simplified Arabic" w:cs="Simplified Arabic" w:hint="cs"/>
          <w:sz w:val="32"/>
          <w:szCs w:val="32"/>
          <w:rtl/>
        </w:rPr>
        <w:t>.</w:t>
      </w:r>
    </w:p>
    <w:p w:rsidR="00992A81" w:rsidRPr="003A10A3" w:rsidRDefault="00F02C9D" w:rsidP="003A10A3">
      <w:pPr>
        <w:rPr>
          <w:rFonts w:ascii="Simplified Arabic" w:hAnsi="Simplified Arabic" w:cs="Simplified Arabic"/>
          <w:sz w:val="32"/>
          <w:szCs w:val="32"/>
          <w:rtl/>
        </w:rPr>
      </w:pPr>
      <w:r w:rsidRPr="00985105">
        <w:rPr>
          <w:rFonts w:ascii="Simplified Arabic" w:hAnsi="Simplified Arabic" w:cs="Simplified Arabic"/>
          <w:sz w:val="32"/>
          <w:szCs w:val="32"/>
          <w:rtl/>
        </w:rPr>
        <w:t xml:space="preserve">ج- </w:t>
      </w:r>
      <w:r w:rsidR="00992A81" w:rsidRPr="00985105">
        <w:rPr>
          <w:rFonts w:ascii="Simplified Arabic" w:hAnsi="Simplified Arabic" w:cs="Simplified Arabic"/>
          <w:sz w:val="32"/>
          <w:szCs w:val="32"/>
          <w:rtl/>
        </w:rPr>
        <w:t xml:space="preserve">كان مسلم يميل دائما الى الاختصار ؛ فكان يقتصر على بعض الاحاديث </w:t>
      </w:r>
      <w:r w:rsidR="00603609">
        <w:rPr>
          <w:rFonts w:ascii="Simplified Arabic" w:hAnsi="Simplified Arabic" w:cs="Simplified Arabic" w:hint="cs"/>
          <w:sz w:val="32"/>
          <w:szCs w:val="32"/>
          <w:rtl/>
        </w:rPr>
        <w:t>.</w:t>
      </w:r>
    </w:p>
    <w:p w:rsidR="00992A81" w:rsidRPr="00985105" w:rsidRDefault="00992A81" w:rsidP="00992A81">
      <w:pPr>
        <w:rPr>
          <w:rFonts w:ascii="Simplified Arabic" w:hAnsi="Simplified Arabic" w:cs="Simplified Arabic"/>
          <w:sz w:val="32"/>
          <w:szCs w:val="32"/>
          <w:rtl/>
        </w:rPr>
      </w:pPr>
      <w:r w:rsidRPr="00F02C9D">
        <w:rPr>
          <w:rFonts w:ascii="Simplified Arabic" w:hAnsi="Simplified Arabic" w:cs="Simplified Arabic"/>
          <w:b/>
          <w:bCs/>
          <w:sz w:val="32"/>
          <w:szCs w:val="32"/>
          <w:rtl/>
        </w:rPr>
        <w:t>2</w:t>
      </w:r>
      <w:r w:rsidR="00603609">
        <w:rPr>
          <w:rFonts w:ascii="Simplified Arabic" w:hAnsi="Simplified Arabic" w:cs="Simplified Arabic"/>
          <w:sz w:val="32"/>
          <w:szCs w:val="32"/>
          <w:rtl/>
        </w:rPr>
        <w:t xml:space="preserve">-عاب بعضهم على مسلم </w:t>
      </w:r>
      <w:r w:rsidR="00603609">
        <w:rPr>
          <w:rFonts w:ascii="Simplified Arabic" w:hAnsi="Simplified Arabic" w:cs="Simplified Arabic" w:hint="cs"/>
          <w:sz w:val="32"/>
          <w:szCs w:val="32"/>
          <w:rtl/>
        </w:rPr>
        <w:t>أ</w:t>
      </w:r>
      <w:r w:rsidR="00603609">
        <w:rPr>
          <w:rFonts w:ascii="Simplified Arabic" w:hAnsi="Simplified Arabic" w:cs="Simplified Arabic"/>
          <w:sz w:val="32"/>
          <w:szCs w:val="32"/>
          <w:rtl/>
        </w:rPr>
        <w:t xml:space="preserve">نه </w:t>
      </w:r>
      <w:r w:rsidR="00603609">
        <w:rPr>
          <w:rFonts w:ascii="Simplified Arabic" w:hAnsi="Simplified Arabic" w:cs="Simplified Arabic" w:hint="cs"/>
          <w:sz w:val="32"/>
          <w:szCs w:val="32"/>
          <w:rtl/>
        </w:rPr>
        <w:t>أ</w:t>
      </w:r>
      <w:r w:rsidR="00603609">
        <w:rPr>
          <w:rFonts w:ascii="Simplified Arabic" w:hAnsi="Simplified Arabic" w:cs="Simplified Arabic"/>
          <w:sz w:val="32"/>
          <w:szCs w:val="32"/>
          <w:rtl/>
        </w:rPr>
        <w:t xml:space="preserve">خرج في صحيحه </w:t>
      </w:r>
      <w:r w:rsidR="00603609">
        <w:rPr>
          <w:rFonts w:ascii="Simplified Arabic" w:hAnsi="Simplified Arabic" w:cs="Simplified Arabic" w:hint="cs"/>
          <w:sz w:val="32"/>
          <w:szCs w:val="32"/>
          <w:rtl/>
        </w:rPr>
        <w:t>أ</w:t>
      </w:r>
      <w:r w:rsidRPr="00985105">
        <w:rPr>
          <w:rFonts w:ascii="Simplified Arabic" w:hAnsi="Simplified Arabic" w:cs="Simplified Arabic"/>
          <w:sz w:val="32"/>
          <w:szCs w:val="32"/>
          <w:rtl/>
        </w:rPr>
        <w:t>حاديث رواها جماعه من الضعفاء والمتوس</w:t>
      </w:r>
      <w:r w:rsidR="00603609">
        <w:rPr>
          <w:rFonts w:ascii="Simplified Arabic" w:hAnsi="Simplified Arabic" w:cs="Simplified Arabic"/>
          <w:sz w:val="32"/>
          <w:szCs w:val="32"/>
          <w:rtl/>
        </w:rPr>
        <w:t>طين ليوافق شرط الصحيح</w:t>
      </w:r>
      <w:r w:rsidR="00603609">
        <w:rPr>
          <w:rFonts w:ascii="Simplified Arabic" w:hAnsi="Simplified Arabic" w:cs="Simplified Arabic" w:hint="cs"/>
          <w:sz w:val="32"/>
          <w:szCs w:val="32"/>
          <w:rtl/>
        </w:rPr>
        <w:t xml:space="preserve">, </w:t>
      </w:r>
      <w:r w:rsidR="00603609" w:rsidRPr="00603609">
        <w:rPr>
          <w:rFonts w:ascii="Simplified Arabic" w:hAnsi="Simplified Arabic" w:cs="Simplified Arabic" w:hint="cs"/>
          <w:b/>
          <w:bCs/>
          <w:sz w:val="32"/>
          <w:szCs w:val="32"/>
          <w:u w:val="single"/>
          <w:rtl/>
        </w:rPr>
        <w:t>والجواب من وجوه:</w:t>
      </w:r>
    </w:p>
    <w:p w:rsidR="00811D22" w:rsidRDefault="00992A81" w:rsidP="00811D22">
      <w:pPr>
        <w:pStyle w:val="a3"/>
        <w:numPr>
          <w:ilvl w:val="0"/>
          <w:numId w:val="8"/>
        </w:numPr>
        <w:rPr>
          <w:rFonts w:ascii="Simplified Arabic" w:hAnsi="Simplified Arabic" w:cs="Simplified Arabic"/>
          <w:sz w:val="32"/>
          <w:szCs w:val="32"/>
        </w:rPr>
      </w:pPr>
      <w:r w:rsidRPr="00985105">
        <w:rPr>
          <w:rFonts w:ascii="Simplified Arabic" w:hAnsi="Simplified Arabic" w:cs="Simplified Arabic"/>
          <w:sz w:val="32"/>
          <w:szCs w:val="32"/>
          <w:rtl/>
        </w:rPr>
        <w:t>ان يكون</w:t>
      </w:r>
      <w:r w:rsidR="00603609">
        <w:rPr>
          <w:rFonts w:ascii="Simplified Arabic" w:hAnsi="Simplified Arabic" w:cs="Simplified Arabic"/>
          <w:sz w:val="32"/>
          <w:szCs w:val="32"/>
          <w:rtl/>
        </w:rPr>
        <w:t xml:space="preserve"> هؤلاء الرواة ثقات براي مسلم ‘و</w:t>
      </w:r>
      <w:r w:rsidR="00603609">
        <w:rPr>
          <w:rFonts w:ascii="Simplified Arabic" w:hAnsi="Simplified Arabic" w:cs="Simplified Arabic" w:hint="cs"/>
          <w:sz w:val="32"/>
          <w:szCs w:val="32"/>
          <w:rtl/>
        </w:rPr>
        <w:t>إ</w:t>
      </w:r>
      <w:r w:rsidRPr="00985105">
        <w:rPr>
          <w:rFonts w:ascii="Simplified Arabic" w:hAnsi="Simplified Arabic" w:cs="Simplified Arabic"/>
          <w:sz w:val="32"/>
          <w:szCs w:val="32"/>
          <w:rtl/>
        </w:rPr>
        <w:t>ن كان قد ضع</w:t>
      </w:r>
      <w:r w:rsidR="00603609">
        <w:rPr>
          <w:rFonts w:ascii="Simplified Arabic" w:hAnsi="Simplified Arabic" w:cs="Simplified Arabic" w:hint="cs"/>
          <w:sz w:val="32"/>
          <w:szCs w:val="32"/>
          <w:rtl/>
        </w:rPr>
        <w:t>ّ</w:t>
      </w:r>
      <w:r w:rsidR="00811D22">
        <w:rPr>
          <w:rFonts w:ascii="Simplified Arabic" w:hAnsi="Simplified Arabic" w:cs="Simplified Arabic" w:hint="cs"/>
          <w:sz w:val="32"/>
          <w:szCs w:val="32"/>
          <w:rtl/>
        </w:rPr>
        <w:t>َ</w:t>
      </w:r>
      <w:r w:rsidR="00811D22">
        <w:rPr>
          <w:rFonts w:ascii="Simplified Arabic" w:hAnsi="Simplified Arabic" w:cs="Simplified Arabic"/>
          <w:sz w:val="32"/>
          <w:szCs w:val="32"/>
          <w:rtl/>
        </w:rPr>
        <w:t>فهم بعض العلماء</w:t>
      </w:r>
      <w:r w:rsidR="00811D22">
        <w:rPr>
          <w:rFonts w:ascii="Simplified Arabic" w:hAnsi="Simplified Arabic" w:cs="Simplified Arabic" w:hint="cs"/>
          <w:sz w:val="32"/>
          <w:szCs w:val="32"/>
          <w:rtl/>
        </w:rPr>
        <w:t>.</w:t>
      </w:r>
    </w:p>
    <w:p w:rsidR="00811D22" w:rsidRDefault="00992A81" w:rsidP="00811D22">
      <w:pPr>
        <w:pStyle w:val="a3"/>
        <w:numPr>
          <w:ilvl w:val="0"/>
          <w:numId w:val="8"/>
        </w:numPr>
        <w:rPr>
          <w:rFonts w:ascii="Simplified Arabic" w:hAnsi="Simplified Arabic" w:cs="Simplified Arabic"/>
          <w:sz w:val="32"/>
          <w:szCs w:val="32"/>
        </w:rPr>
      </w:pPr>
      <w:r w:rsidRPr="00811D22">
        <w:rPr>
          <w:rFonts w:ascii="Simplified Arabic" w:hAnsi="Simplified Arabic" w:cs="Simplified Arabic"/>
          <w:sz w:val="32"/>
          <w:szCs w:val="32"/>
          <w:rtl/>
        </w:rPr>
        <w:t>ان يكون ذالك واقعا</w:t>
      </w:r>
      <w:r w:rsidR="00811D22">
        <w:rPr>
          <w:rFonts w:ascii="Simplified Arabic" w:hAnsi="Simplified Arabic" w:cs="Simplified Arabic" w:hint="cs"/>
          <w:sz w:val="32"/>
          <w:szCs w:val="32"/>
          <w:rtl/>
        </w:rPr>
        <w:t>ً</w:t>
      </w:r>
      <w:r w:rsidRPr="00811D22">
        <w:rPr>
          <w:rFonts w:ascii="Simplified Arabic" w:hAnsi="Simplified Arabic" w:cs="Simplified Arabic"/>
          <w:sz w:val="32"/>
          <w:szCs w:val="32"/>
          <w:rtl/>
        </w:rPr>
        <w:t xml:space="preserve"> في الشواهد والمتابعات لا في الاصول </w:t>
      </w:r>
      <w:r w:rsidR="00811D22">
        <w:rPr>
          <w:rFonts w:ascii="Simplified Arabic" w:hAnsi="Simplified Arabic" w:cs="Simplified Arabic" w:hint="cs"/>
          <w:sz w:val="32"/>
          <w:szCs w:val="32"/>
          <w:rtl/>
        </w:rPr>
        <w:t>.</w:t>
      </w:r>
    </w:p>
    <w:p w:rsidR="00811D22" w:rsidRPr="00811D22" w:rsidRDefault="00811D22" w:rsidP="00811D22">
      <w:pPr>
        <w:pStyle w:val="a3"/>
        <w:numPr>
          <w:ilvl w:val="0"/>
          <w:numId w:val="8"/>
        </w:numPr>
        <w:rPr>
          <w:rFonts w:ascii="Simplified Arabic" w:hAnsi="Simplified Arabic" w:cs="Simplified Arabic"/>
          <w:sz w:val="32"/>
          <w:szCs w:val="32"/>
          <w:rtl/>
        </w:rPr>
      </w:pPr>
      <w:r>
        <w:rPr>
          <w:rFonts w:ascii="Simplified Arabic" w:hAnsi="Simplified Arabic" w:cs="Simplified Arabic" w:hint="cs"/>
          <w:sz w:val="32"/>
          <w:szCs w:val="32"/>
          <w:rtl/>
        </w:rPr>
        <w:t>وعابوا على البخاري إخراجه عن 80 راوٍ أكثرهم من شيوخه الذي لقيهم و اطلع على حديثهم وميز صحيحها من ضعيفها وخرج أحاديثهم في المتابعات.</w:t>
      </w:r>
    </w:p>
    <w:p w:rsidR="00992A81" w:rsidRPr="00985105" w:rsidRDefault="00811D22" w:rsidP="00992A81">
      <w:pPr>
        <w:pStyle w:val="a3"/>
        <w:rPr>
          <w:rFonts w:ascii="Simplified Arabic" w:hAnsi="Simplified Arabic" w:cs="Simplified Arabic"/>
          <w:sz w:val="32"/>
          <w:szCs w:val="32"/>
          <w:rtl/>
        </w:rPr>
      </w:pPr>
      <w:r>
        <w:rPr>
          <w:rFonts w:ascii="Simplified Arabic" w:hAnsi="Simplified Arabic" w:cs="Simplified Arabic"/>
          <w:sz w:val="32"/>
          <w:szCs w:val="32"/>
          <w:rtl/>
        </w:rPr>
        <w:t>3-انتقد ال</w:t>
      </w:r>
      <w:r>
        <w:rPr>
          <w:rFonts w:ascii="Simplified Arabic" w:hAnsi="Simplified Arabic" w:cs="Simplified Arabic" w:hint="cs"/>
          <w:sz w:val="32"/>
          <w:szCs w:val="32"/>
          <w:rtl/>
        </w:rPr>
        <w:t>إ</w:t>
      </w:r>
      <w:r w:rsidR="00992A81" w:rsidRPr="00985105">
        <w:rPr>
          <w:rFonts w:ascii="Simplified Arabic" w:hAnsi="Simplified Arabic" w:cs="Simplified Arabic"/>
          <w:sz w:val="32"/>
          <w:szCs w:val="32"/>
          <w:rtl/>
        </w:rPr>
        <w:t>مام ا</w:t>
      </w:r>
      <w:r>
        <w:rPr>
          <w:rFonts w:ascii="Simplified Arabic" w:hAnsi="Simplified Arabic" w:cs="Simplified Arabic"/>
          <w:sz w:val="32"/>
          <w:szCs w:val="32"/>
          <w:rtl/>
        </w:rPr>
        <w:t xml:space="preserve">لدارقطني عددا من الاحاديث التي </w:t>
      </w:r>
      <w:r>
        <w:rPr>
          <w:rFonts w:ascii="Simplified Arabic" w:hAnsi="Simplified Arabic" w:cs="Simplified Arabic" w:hint="cs"/>
          <w:sz w:val="32"/>
          <w:szCs w:val="32"/>
          <w:rtl/>
        </w:rPr>
        <w:t>أ</w:t>
      </w:r>
      <w:r w:rsidR="00992A81" w:rsidRPr="00985105">
        <w:rPr>
          <w:rFonts w:ascii="Simplified Arabic" w:hAnsi="Simplified Arabic" w:cs="Simplified Arabic"/>
          <w:sz w:val="32"/>
          <w:szCs w:val="32"/>
          <w:rtl/>
        </w:rPr>
        <w:t>خرجها البخا</w:t>
      </w:r>
      <w:r>
        <w:rPr>
          <w:rFonts w:ascii="Simplified Arabic" w:hAnsi="Simplified Arabic" w:cs="Simplified Arabic"/>
          <w:sz w:val="32"/>
          <w:szCs w:val="32"/>
          <w:rtl/>
        </w:rPr>
        <w:t xml:space="preserve">ري ومسلم في صحيحها ‘وعددها 210 </w:t>
      </w:r>
      <w:r>
        <w:rPr>
          <w:rFonts w:ascii="Simplified Arabic" w:hAnsi="Simplified Arabic" w:cs="Simplified Arabic" w:hint="cs"/>
          <w:sz w:val="32"/>
          <w:szCs w:val="32"/>
          <w:rtl/>
        </w:rPr>
        <w:t>أ</w:t>
      </w:r>
      <w:r w:rsidR="00992A81" w:rsidRPr="00985105">
        <w:rPr>
          <w:rFonts w:ascii="Simplified Arabic" w:hAnsi="Simplified Arabic" w:cs="Simplified Arabic"/>
          <w:sz w:val="32"/>
          <w:szCs w:val="32"/>
          <w:rtl/>
        </w:rPr>
        <w:t>حاديث اشتركا في (32)حديثا</w:t>
      </w:r>
      <w:r>
        <w:rPr>
          <w:rFonts w:ascii="Simplified Arabic" w:hAnsi="Simplified Arabic" w:cs="Simplified Arabic" w:hint="cs"/>
          <w:sz w:val="32"/>
          <w:szCs w:val="32"/>
          <w:rtl/>
        </w:rPr>
        <w:t>ً</w:t>
      </w:r>
      <w:r w:rsidR="00992A81" w:rsidRPr="00985105">
        <w:rPr>
          <w:rFonts w:ascii="Simplified Arabic" w:hAnsi="Simplified Arabic" w:cs="Simplified Arabic"/>
          <w:sz w:val="32"/>
          <w:szCs w:val="32"/>
          <w:rtl/>
        </w:rPr>
        <w:t xml:space="preserve"> </w:t>
      </w:r>
    </w:p>
    <w:p w:rsidR="00992A81" w:rsidRPr="00985105" w:rsidRDefault="00992A81" w:rsidP="00992A81">
      <w:pPr>
        <w:pStyle w:val="a3"/>
        <w:rPr>
          <w:rFonts w:ascii="Simplified Arabic" w:hAnsi="Simplified Arabic" w:cs="Simplified Arabic"/>
          <w:sz w:val="32"/>
          <w:szCs w:val="32"/>
          <w:rtl/>
        </w:rPr>
      </w:pPr>
      <w:r w:rsidRPr="00985105">
        <w:rPr>
          <w:rFonts w:ascii="Simplified Arabic" w:hAnsi="Simplified Arabic" w:cs="Simplified Arabic"/>
          <w:sz w:val="32"/>
          <w:szCs w:val="32"/>
          <w:rtl/>
        </w:rPr>
        <w:t>اختصر البخاري ب(78)حديث</w:t>
      </w:r>
    </w:p>
    <w:p w:rsidR="00992A81" w:rsidRPr="00985105" w:rsidRDefault="00992A81" w:rsidP="00992A81">
      <w:pPr>
        <w:pStyle w:val="a3"/>
        <w:rPr>
          <w:rFonts w:ascii="Simplified Arabic" w:hAnsi="Simplified Arabic" w:cs="Simplified Arabic"/>
          <w:sz w:val="32"/>
          <w:szCs w:val="32"/>
          <w:rtl/>
        </w:rPr>
      </w:pPr>
      <w:r w:rsidRPr="00985105">
        <w:rPr>
          <w:rFonts w:ascii="Simplified Arabic" w:hAnsi="Simplified Arabic" w:cs="Simplified Arabic"/>
          <w:sz w:val="32"/>
          <w:szCs w:val="32"/>
          <w:rtl/>
        </w:rPr>
        <w:t>واختصر مسلم ب(100)حديث</w:t>
      </w:r>
    </w:p>
    <w:p w:rsidR="00992A81" w:rsidRPr="00985105" w:rsidRDefault="00992A81" w:rsidP="00992A81">
      <w:pPr>
        <w:pStyle w:val="a3"/>
        <w:rPr>
          <w:rFonts w:ascii="Simplified Arabic" w:hAnsi="Simplified Arabic" w:cs="Simplified Arabic"/>
          <w:sz w:val="32"/>
          <w:szCs w:val="32"/>
          <w:rtl/>
        </w:rPr>
      </w:pPr>
      <w:r w:rsidRPr="00985105">
        <w:rPr>
          <w:rFonts w:ascii="Simplified Arabic" w:hAnsi="Simplified Arabic" w:cs="Simplified Arabic"/>
          <w:sz w:val="32"/>
          <w:szCs w:val="32"/>
          <w:rtl/>
        </w:rPr>
        <w:t>م</w:t>
      </w:r>
      <w:r w:rsidR="00811D22">
        <w:rPr>
          <w:rFonts w:ascii="Simplified Arabic" w:hAnsi="Simplified Arabic" w:cs="Simplified Arabic"/>
          <w:sz w:val="32"/>
          <w:szCs w:val="32"/>
          <w:rtl/>
        </w:rPr>
        <w:t>جموع ما انتقد على البخاري (110)</w:t>
      </w:r>
      <w:r w:rsidR="00811D22">
        <w:rPr>
          <w:rFonts w:ascii="Simplified Arabic" w:hAnsi="Simplified Arabic" w:cs="Simplified Arabic" w:hint="cs"/>
          <w:sz w:val="32"/>
          <w:szCs w:val="32"/>
          <w:rtl/>
        </w:rPr>
        <w:t>أ</w:t>
      </w:r>
      <w:r w:rsidRPr="00985105">
        <w:rPr>
          <w:rFonts w:ascii="Simplified Arabic" w:hAnsi="Simplified Arabic" w:cs="Simplified Arabic"/>
          <w:sz w:val="32"/>
          <w:szCs w:val="32"/>
          <w:rtl/>
        </w:rPr>
        <w:t xml:space="preserve">حاديث </w:t>
      </w:r>
      <w:r w:rsidR="00811D22">
        <w:rPr>
          <w:rFonts w:ascii="Simplified Arabic" w:hAnsi="Simplified Arabic" w:cs="Simplified Arabic" w:hint="cs"/>
          <w:sz w:val="32"/>
          <w:szCs w:val="32"/>
          <w:rtl/>
        </w:rPr>
        <w:t>.</w:t>
      </w:r>
    </w:p>
    <w:p w:rsidR="00811D22" w:rsidRDefault="00992A81" w:rsidP="003A10A3">
      <w:pPr>
        <w:pStyle w:val="a3"/>
        <w:rPr>
          <w:rFonts w:ascii="Simplified Arabic" w:hAnsi="Simplified Arabic" w:cs="Simplified Arabic"/>
          <w:sz w:val="32"/>
          <w:szCs w:val="32"/>
          <w:rtl/>
        </w:rPr>
      </w:pPr>
      <w:r w:rsidRPr="00985105">
        <w:rPr>
          <w:rFonts w:ascii="Simplified Arabic" w:hAnsi="Simplified Arabic" w:cs="Simplified Arabic"/>
          <w:sz w:val="32"/>
          <w:szCs w:val="32"/>
          <w:rtl/>
        </w:rPr>
        <w:t>مجموع ما انتقد على مسلم     (132)حديث</w:t>
      </w:r>
      <w:r w:rsidR="00811D22">
        <w:rPr>
          <w:rFonts w:ascii="Simplified Arabic" w:hAnsi="Simplified Arabic" w:cs="Simplified Arabic" w:hint="cs"/>
          <w:sz w:val="32"/>
          <w:szCs w:val="32"/>
          <w:rtl/>
        </w:rPr>
        <w:t>.</w:t>
      </w:r>
    </w:p>
    <w:p w:rsidR="00992A81" w:rsidRPr="00985105" w:rsidRDefault="00992A81" w:rsidP="003A10A3">
      <w:pPr>
        <w:pStyle w:val="a3"/>
        <w:rPr>
          <w:rFonts w:ascii="Simplified Arabic" w:hAnsi="Simplified Arabic" w:cs="Simplified Arabic"/>
          <w:sz w:val="32"/>
          <w:szCs w:val="32"/>
          <w:rtl/>
        </w:rPr>
      </w:pPr>
      <w:r w:rsidRPr="00985105">
        <w:rPr>
          <w:rFonts w:ascii="Simplified Arabic" w:hAnsi="Simplified Arabic" w:cs="Simplified Arabic"/>
          <w:sz w:val="32"/>
          <w:szCs w:val="32"/>
          <w:rtl/>
        </w:rPr>
        <w:t xml:space="preserve"> </w:t>
      </w:r>
    </w:p>
    <w:p w:rsidR="00992A81" w:rsidRPr="00985105" w:rsidRDefault="00992A81" w:rsidP="00992A81">
      <w:pPr>
        <w:pStyle w:val="a3"/>
        <w:rPr>
          <w:rFonts w:ascii="Simplified Arabic" w:hAnsi="Simplified Arabic" w:cs="Simplified Arabic"/>
          <w:b/>
          <w:bCs/>
          <w:sz w:val="32"/>
          <w:szCs w:val="32"/>
          <w:u w:val="single"/>
          <w:rtl/>
        </w:rPr>
      </w:pPr>
      <w:r w:rsidRPr="00985105">
        <w:rPr>
          <w:rFonts w:ascii="Simplified Arabic" w:hAnsi="Simplified Arabic" w:cs="Simplified Arabic"/>
          <w:b/>
          <w:bCs/>
          <w:sz w:val="32"/>
          <w:szCs w:val="32"/>
          <w:u w:val="single"/>
          <w:rtl/>
        </w:rPr>
        <w:lastRenderedPageBreak/>
        <w:t>والجواب :</w:t>
      </w:r>
    </w:p>
    <w:p w:rsidR="00992A81" w:rsidRPr="00985105" w:rsidRDefault="00F02C9D" w:rsidP="00811D22">
      <w:pPr>
        <w:pStyle w:val="a3"/>
        <w:rPr>
          <w:rFonts w:ascii="Simplified Arabic" w:hAnsi="Simplified Arabic" w:cs="Simplified Arabic"/>
          <w:sz w:val="32"/>
          <w:szCs w:val="32"/>
          <w:rtl/>
        </w:rPr>
      </w:pPr>
      <w:r w:rsidRPr="00985105">
        <w:rPr>
          <w:rFonts w:ascii="Simplified Arabic" w:hAnsi="Simplified Arabic" w:cs="Simplified Arabic"/>
          <w:sz w:val="32"/>
          <w:szCs w:val="32"/>
          <w:rtl/>
        </w:rPr>
        <w:t xml:space="preserve">أ - </w:t>
      </w:r>
      <w:r w:rsidR="00992A81" w:rsidRPr="00985105">
        <w:rPr>
          <w:rFonts w:ascii="Simplified Arabic" w:hAnsi="Simplified Arabic" w:cs="Simplified Arabic"/>
          <w:sz w:val="32"/>
          <w:szCs w:val="32"/>
          <w:rtl/>
        </w:rPr>
        <w:t xml:space="preserve"> </w:t>
      </w:r>
      <w:r w:rsidR="00811D22">
        <w:rPr>
          <w:rFonts w:ascii="Simplified Arabic" w:hAnsi="Simplified Arabic" w:cs="Simplified Arabic" w:hint="cs"/>
          <w:sz w:val="32"/>
          <w:szCs w:val="32"/>
          <w:rtl/>
        </w:rPr>
        <w:t>أ</w:t>
      </w:r>
      <w:r w:rsidR="00992A81" w:rsidRPr="00985105">
        <w:rPr>
          <w:rFonts w:ascii="Simplified Arabic" w:hAnsi="Simplified Arabic" w:cs="Simplified Arabic"/>
          <w:sz w:val="32"/>
          <w:szCs w:val="32"/>
          <w:rtl/>
        </w:rPr>
        <w:t>ن عددا</w:t>
      </w:r>
      <w:r w:rsidRPr="00985105">
        <w:rPr>
          <w:rFonts w:ascii="Simplified Arabic" w:hAnsi="Simplified Arabic" w:cs="Simplified Arabic"/>
          <w:sz w:val="32"/>
          <w:szCs w:val="32"/>
          <w:rtl/>
        </w:rPr>
        <w:t>ً</w:t>
      </w:r>
      <w:r w:rsidR="00992A81" w:rsidRPr="00985105">
        <w:rPr>
          <w:rFonts w:ascii="Simplified Arabic" w:hAnsi="Simplified Arabic" w:cs="Simplified Arabic"/>
          <w:sz w:val="32"/>
          <w:szCs w:val="32"/>
          <w:rtl/>
        </w:rPr>
        <w:t xml:space="preserve"> من كبار ائمة الجرح</w:t>
      </w:r>
      <w:r w:rsidR="00811D22">
        <w:rPr>
          <w:rFonts w:ascii="Simplified Arabic" w:hAnsi="Simplified Arabic" w:cs="Simplified Arabic"/>
          <w:sz w:val="32"/>
          <w:szCs w:val="32"/>
          <w:rtl/>
        </w:rPr>
        <w:t xml:space="preserve"> والتعديل قد وافقوا مسلما على </w:t>
      </w:r>
      <w:r w:rsidR="00811D22">
        <w:rPr>
          <w:rFonts w:ascii="Simplified Arabic" w:hAnsi="Simplified Arabic" w:cs="Simplified Arabic" w:hint="cs"/>
          <w:sz w:val="32"/>
          <w:szCs w:val="32"/>
          <w:rtl/>
        </w:rPr>
        <w:t>ما</w:t>
      </w:r>
      <w:r w:rsidR="00811D22">
        <w:rPr>
          <w:rFonts w:ascii="Simplified Arabic" w:hAnsi="Simplified Arabic" w:cs="Simplified Arabic"/>
          <w:sz w:val="32"/>
          <w:szCs w:val="32"/>
          <w:rtl/>
        </w:rPr>
        <w:t xml:space="preserve"> </w:t>
      </w:r>
      <w:r w:rsidR="00811D22">
        <w:rPr>
          <w:rFonts w:ascii="Simplified Arabic" w:hAnsi="Simplified Arabic" w:cs="Simplified Arabic" w:hint="cs"/>
          <w:sz w:val="32"/>
          <w:szCs w:val="32"/>
          <w:rtl/>
        </w:rPr>
        <w:t>أ</w:t>
      </w:r>
      <w:r w:rsidR="00811D22">
        <w:rPr>
          <w:rFonts w:ascii="Simplified Arabic" w:hAnsi="Simplified Arabic" w:cs="Simplified Arabic"/>
          <w:sz w:val="32"/>
          <w:szCs w:val="32"/>
          <w:rtl/>
        </w:rPr>
        <w:t xml:space="preserve">خرج في صحيحه مثل </w:t>
      </w:r>
      <w:r w:rsidR="00811D22">
        <w:rPr>
          <w:rFonts w:ascii="Simplified Arabic" w:hAnsi="Simplified Arabic" w:cs="Simplified Arabic" w:hint="cs"/>
          <w:sz w:val="32"/>
          <w:szCs w:val="32"/>
          <w:rtl/>
        </w:rPr>
        <w:t>(أ</w:t>
      </w:r>
      <w:r w:rsidR="00992A81" w:rsidRPr="00985105">
        <w:rPr>
          <w:rFonts w:ascii="Simplified Arabic" w:hAnsi="Simplified Arabic" w:cs="Simplified Arabic"/>
          <w:sz w:val="32"/>
          <w:szCs w:val="32"/>
          <w:rtl/>
        </w:rPr>
        <w:t>بو زرعه الرازي</w:t>
      </w:r>
      <w:r w:rsidR="00811D22">
        <w:rPr>
          <w:rFonts w:ascii="Simplified Arabic" w:hAnsi="Simplified Arabic" w:cs="Simplified Arabic" w:hint="cs"/>
          <w:sz w:val="32"/>
          <w:szCs w:val="32"/>
          <w:rtl/>
        </w:rPr>
        <w:t>)</w:t>
      </w:r>
      <w:r w:rsidR="00811D22">
        <w:rPr>
          <w:rFonts w:ascii="Simplified Arabic" w:hAnsi="Simplified Arabic" w:cs="Simplified Arabic"/>
          <w:sz w:val="32"/>
          <w:szCs w:val="32"/>
          <w:rtl/>
        </w:rPr>
        <w:t xml:space="preserve"> ‘ </w:t>
      </w:r>
      <w:r w:rsidR="00811D22">
        <w:rPr>
          <w:rFonts w:ascii="Simplified Arabic" w:hAnsi="Simplified Arabic" w:cs="Simplified Arabic" w:hint="cs"/>
          <w:sz w:val="32"/>
          <w:szCs w:val="32"/>
          <w:rtl/>
        </w:rPr>
        <w:t>(</w:t>
      </w:r>
      <w:r w:rsidR="00811D22">
        <w:rPr>
          <w:rFonts w:ascii="Simplified Arabic" w:hAnsi="Simplified Arabic" w:cs="Simplified Arabic"/>
          <w:sz w:val="32"/>
          <w:szCs w:val="32"/>
          <w:rtl/>
        </w:rPr>
        <w:t>و</w:t>
      </w:r>
      <w:r w:rsidR="00811D22">
        <w:rPr>
          <w:rFonts w:ascii="Simplified Arabic" w:hAnsi="Simplified Arabic" w:cs="Simplified Arabic" w:hint="cs"/>
          <w:sz w:val="32"/>
          <w:szCs w:val="32"/>
          <w:rtl/>
        </w:rPr>
        <w:t>أ</w:t>
      </w:r>
      <w:r w:rsidR="00992A81" w:rsidRPr="00985105">
        <w:rPr>
          <w:rFonts w:ascii="Simplified Arabic" w:hAnsi="Simplified Arabic" w:cs="Simplified Arabic"/>
          <w:sz w:val="32"/>
          <w:szCs w:val="32"/>
          <w:rtl/>
        </w:rPr>
        <w:t>بو حاتم</w:t>
      </w:r>
      <w:r w:rsidR="00811D22">
        <w:rPr>
          <w:rFonts w:ascii="Simplified Arabic" w:hAnsi="Simplified Arabic" w:cs="Simplified Arabic" w:hint="cs"/>
          <w:sz w:val="32"/>
          <w:szCs w:val="32"/>
          <w:rtl/>
        </w:rPr>
        <w:t>).</w:t>
      </w:r>
      <w:r w:rsidR="00992A81" w:rsidRPr="00985105">
        <w:rPr>
          <w:rFonts w:ascii="Simplified Arabic" w:hAnsi="Simplified Arabic" w:cs="Simplified Arabic"/>
          <w:sz w:val="32"/>
          <w:szCs w:val="32"/>
          <w:rtl/>
        </w:rPr>
        <w:t xml:space="preserve"> </w:t>
      </w:r>
    </w:p>
    <w:p w:rsidR="00992A81" w:rsidRPr="00985105" w:rsidRDefault="00992A81" w:rsidP="00811D22">
      <w:pPr>
        <w:pStyle w:val="a3"/>
        <w:rPr>
          <w:rFonts w:ascii="Simplified Arabic" w:hAnsi="Simplified Arabic" w:cs="Simplified Arabic"/>
          <w:sz w:val="32"/>
          <w:szCs w:val="32"/>
          <w:rtl/>
        </w:rPr>
      </w:pPr>
      <w:r w:rsidRPr="00985105">
        <w:rPr>
          <w:rFonts w:ascii="Simplified Arabic" w:hAnsi="Simplified Arabic" w:cs="Simplified Arabic"/>
          <w:sz w:val="32"/>
          <w:szCs w:val="32"/>
          <w:rtl/>
        </w:rPr>
        <w:t>ب</w:t>
      </w:r>
      <w:r w:rsidR="00F02C9D" w:rsidRPr="00985105">
        <w:rPr>
          <w:rFonts w:ascii="Simplified Arabic" w:hAnsi="Simplified Arabic" w:cs="Simplified Arabic"/>
          <w:sz w:val="32"/>
          <w:szCs w:val="32"/>
          <w:rtl/>
        </w:rPr>
        <w:t xml:space="preserve">- </w:t>
      </w:r>
      <w:r w:rsidR="00811D22">
        <w:rPr>
          <w:rFonts w:ascii="Simplified Arabic" w:hAnsi="Simplified Arabic" w:cs="Simplified Arabic" w:hint="cs"/>
          <w:sz w:val="32"/>
          <w:szCs w:val="32"/>
          <w:rtl/>
        </w:rPr>
        <w:t>أ</w:t>
      </w:r>
      <w:r w:rsidRPr="00985105">
        <w:rPr>
          <w:rFonts w:ascii="Simplified Arabic" w:hAnsi="Simplified Arabic" w:cs="Simplified Arabic"/>
          <w:sz w:val="32"/>
          <w:szCs w:val="32"/>
          <w:rtl/>
        </w:rPr>
        <w:t xml:space="preserve">ن هذه الاحاديث لم </w:t>
      </w:r>
      <w:r w:rsidR="00811D22">
        <w:rPr>
          <w:rFonts w:ascii="Simplified Arabic" w:hAnsi="Simplified Arabic" w:cs="Simplified Arabic"/>
          <w:sz w:val="32"/>
          <w:szCs w:val="32"/>
          <w:rtl/>
        </w:rPr>
        <w:t>ت</w:t>
      </w:r>
      <w:r w:rsidR="00811D22">
        <w:rPr>
          <w:rFonts w:ascii="Simplified Arabic" w:hAnsi="Simplified Arabic" w:cs="Simplified Arabic" w:hint="cs"/>
          <w:sz w:val="32"/>
          <w:szCs w:val="32"/>
          <w:rtl/>
        </w:rPr>
        <w:t>ُنتقد</w:t>
      </w:r>
      <w:r w:rsidRPr="00985105">
        <w:rPr>
          <w:rFonts w:ascii="Simplified Arabic" w:hAnsi="Simplified Arabic" w:cs="Simplified Arabic"/>
          <w:sz w:val="32"/>
          <w:szCs w:val="32"/>
          <w:rtl/>
        </w:rPr>
        <w:t xml:space="preserve"> لا</w:t>
      </w:r>
      <w:r w:rsidR="00811D22">
        <w:rPr>
          <w:rFonts w:ascii="Simplified Arabic" w:hAnsi="Simplified Arabic" w:cs="Simplified Arabic"/>
          <w:sz w:val="32"/>
          <w:szCs w:val="32"/>
          <w:rtl/>
        </w:rPr>
        <w:t>نها غير صحيحه ‘ ولكنها انتقدت ل</w:t>
      </w:r>
      <w:r w:rsidR="00811D22">
        <w:rPr>
          <w:rFonts w:ascii="Simplified Arabic" w:hAnsi="Simplified Arabic" w:cs="Simplified Arabic" w:hint="cs"/>
          <w:sz w:val="32"/>
          <w:szCs w:val="32"/>
          <w:rtl/>
        </w:rPr>
        <w:t>أ</w:t>
      </w:r>
      <w:r w:rsidRPr="00985105">
        <w:rPr>
          <w:rFonts w:ascii="Simplified Arabic" w:hAnsi="Simplified Arabic" w:cs="Simplified Arabic"/>
          <w:sz w:val="32"/>
          <w:szCs w:val="32"/>
          <w:rtl/>
        </w:rPr>
        <w:t>نه لم يتحقق فيها شرط مسلم _بنظر الدار قطني _ فهي صحيحه ولكنها ليس</w:t>
      </w:r>
      <w:r w:rsidR="00811D22">
        <w:rPr>
          <w:rFonts w:ascii="Simplified Arabic" w:hAnsi="Simplified Arabic" w:cs="Simplified Arabic" w:hint="cs"/>
          <w:sz w:val="32"/>
          <w:szCs w:val="32"/>
          <w:rtl/>
        </w:rPr>
        <w:t>ت</w:t>
      </w:r>
      <w:r w:rsidR="00811D22">
        <w:rPr>
          <w:rFonts w:ascii="Simplified Arabic" w:hAnsi="Simplified Arabic" w:cs="Simplified Arabic"/>
          <w:sz w:val="32"/>
          <w:szCs w:val="32"/>
          <w:rtl/>
        </w:rPr>
        <w:t xml:space="preserve"> بمستوى </w:t>
      </w:r>
      <w:r w:rsidR="00811D22">
        <w:rPr>
          <w:rFonts w:ascii="Simplified Arabic" w:hAnsi="Simplified Arabic" w:cs="Simplified Arabic" w:hint="cs"/>
          <w:sz w:val="32"/>
          <w:szCs w:val="32"/>
          <w:rtl/>
        </w:rPr>
        <w:t>أ</w:t>
      </w:r>
      <w:r w:rsidR="00811D22">
        <w:rPr>
          <w:rFonts w:ascii="Simplified Arabic" w:hAnsi="Simplified Arabic" w:cs="Simplified Arabic"/>
          <w:sz w:val="32"/>
          <w:szCs w:val="32"/>
          <w:rtl/>
        </w:rPr>
        <w:t>حاديث صحيح مسلم</w:t>
      </w:r>
      <w:r w:rsidR="00811D22">
        <w:rPr>
          <w:rFonts w:ascii="Simplified Arabic" w:hAnsi="Simplified Arabic" w:cs="Simplified Arabic" w:hint="cs"/>
          <w:sz w:val="32"/>
          <w:szCs w:val="32"/>
          <w:rtl/>
        </w:rPr>
        <w:t xml:space="preserve">, </w:t>
      </w:r>
      <w:r w:rsidR="00811D22">
        <w:rPr>
          <w:rFonts w:ascii="Simplified Arabic" w:hAnsi="Simplified Arabic" w:cs="Simplified Arabic"/>
          <w:sz w:val="32"/>
          <w:szCs w:val="32"/>
          <w:rtl/>
        </w:rPr>
        <w:t xml:space="preserve">ومما يؤكد صحتها </w:t>
      </w:r>
      <w:r w:rsidR="00811D22">
        <w:rPr>
          <w:rFonts w:ascii="Simplified Arabic" w:hAnsi="Simplified Arabic" w:cs="Simplified Arabic" w:hint="cs"/>
          <w:sz w:val="32"/>
          <w:szCs w:val="32"/>
          <w:rtl/>
        </w:rPr>
        <w:t>أ</w:t>
      </w:r>
      <w:r w:rsidR="00811D22">
        <w:rPr>
          <w:rFonts w:ascii="Simplified Arabic" w:hAnsi="Simplified Arabic" w:cs="Simplified Arabic"/>
          <w:sz w:val="32"/>
          <w:szCs w:val="32"/>
          <w:rtl/>
        </w:rPr>
        <w:t xml:space="preserve">ن بعضها قد اتفق الشيخان على </w:t>
      </w:r>
      <w:r w:rsidR="00811D22">
        <w:rPr>
          <w:rFonts w:ascii="Simplified Arabic" w:hAnsi="Simplified Arabic" w:cs="Simplified Arabic" w:hint="cs"/>
          <w:sz w:val="32"/>
          <w:szCs w:val="32"/>
          <w:rtl/>
        </w:rPr>
        <w:t>إ</w:t>
      </w:r>
      <w:r w:rsidRPr="00985105">
        <w:rPr>
          <w:rFonts w:ascii="Simplified Arabic" w:hAnsi="Simplified Arabic" w:cs="Simplified Arabic"/>
          <w:sz w:val="32"/>
          <w:szCs w:val="32"/>
          <w:rtl/>
        </w:rPr>
        <w:t>خراجها</w:t>
      </w:r>
      <w:r w:rsidR="00F02C9D" w:rsidRPr="00985105">
        <w:rPr>
          <w:rFonts w:ascii="Simplified Arabic" w:hAnsi="Simplified Arabic" w:cs="Simplified Arabic"/>
          <w:sz w:val="32"/>
          <w:szCs w:val="32"/>
          <w:rtl/>
        </w:rPr>
        <w:t>.</w:t>
      </w:r>
      <w:r w:rsidRPr="00985105">
        <w:rPr>
          <w:rFonts w:ascii="Simplified Arabic" w:hAnsi="Simplified Arabic" w:cs="Simplified Arabic"/>
          <w:sz w:val="32"/>
          <w:szCs w:val="32"/>
          <w:rtl/>
        </w:rPr>
        <w:t xml:space="preserve"> </w:t>
      </w:r>
    </w:p>
    <w:p w:rsidR="00992A81" w:rsidRPr="00985105" w:rsidRDefault="00992A81" w:rsidP="00992A81">
      <w:pPr>
        <w:jc w:val="both"/>
        <w:rPr>
          <w:rFonts w:ascii="Simplified Arabic" w:hAnsi="Simplified Arabic" w:cs="Simplified Arabic"/>
          <w:sz w:val="32"/>
          <w:szCs w:val="32"/>
          <w:rtl/>
        </w:rPr>
      </w:pPr>
    </w:p>
    <w:p w:rsidR="00095796" w:rsidRPr="00985105" w:rsidRDefault="00095796" w:rsidP="00095796">
      <w:pPr>
        <w:rPr>
          <w:rFonts w:ascii="Simplified Arabic" w:hAnsi="Simplified Arabic" w:cs="Simplified Arabic"/>
          <w:b/>
          <w:bCs/>
          <w:sz w:val="32"/>
          <w:szCs w:val="32"/>
          <w:u w:val="single"/>
          <w:rtl/>
        </w:rPr>
      </w:pPr>
      <w:r w:rsidRPr="00985105">
        <w:rPr>
          <w:rFonts w:ascii="Simplified Arabic" w:hAnsi="Simplified Arabic" w:cs="Simplified Arabic"/>
          <w:b/>
          <w:bCs/>
          <w:sz w:val="32"/>
          <w:szCs w:val="32"/>
          <w:u w:val="single"/>
          <w:rtl/>
        </w:rPr>
        <w:t>تفضيل المغاربة لصحيح مسلم على البخاري:</w:t>
      </w:r>
    </w:p>
    <w:p w:rsidR="00095796" w:rsidRPr="00985105" w:rsidRDefault="00095796" w:rsidP="00095796">
      <w:pPr>
        <w:rPr>
          <w:rFonts w:ascii="Simplified Arabic" w:hAnsi="Simplified Arabic" w:cs="Simplified Arabic"/>
          <w:sz w:val="32"/>
          <w:szCs w:val="32"/>
          <w:rtl/>
        </w:rPr>
      </w:pPr>
      <w:r w:rsidRPr="00985105">
        <w:rPr>
          <w:rFonts w:ascii="Simplified Arabic" w:hAnsi="Simplified Arabic" w:cs="Simplified Arabic"/>
          <w:sz w:val="32"/>
          <w:szCs w:val="32"/>
          <w:rtl/>
        </w:rPr>
        <w:t>نجد كثيراً من أهل العلم أ</w:t>
      </w:r>
      <w:r w:rsidR="00811D22">
        <w:rPr>
          <w:rFonts w:ascii="Simplified Arabic" w:hAnsi="Simplified Arabic" w:cs="Simplified Arabic" w:hint="cs"/>
          <w:sz w:val="32"/>
          <w:szCs w:val="32"/>
          <w:rtl/>
        </w:rPr>
        <w:t>ُ</w:t>
      </w:r>
      <w:r w:rsidRPr="00985105">
        <w:rPr>
          <w:rFonts w:ascii="Simplified Arabic" w:hAnsi="Simplified Arabic" w:cs="Simplified Arabic"/>
          <w:sz w:val="32"/>
          <w:szCs w:val="32"/>
          <w:rtl/>
        </w:rPr>
        <w:t>عجب بصحيح مسلم غاية الإعجاب وخاصة أهل المغرب وذلك بسبب:</w:t>
      </w:r>
    </w:p>
    <w:p w:rsidR="00095796" w:rsidRPr="00985105" w:rsidRDefault="00811D22" w:rsidP="00095796">
      <w:pPr>
        <w:pStyle w:val="a3"/>
        <w:numPr>
          <w:ilvl w:val="0"/>
          <w:numId w:val="1"/>
        </w:numPr>
        <w:rPr>
          <w:rFonts w:ascii="Simplified Arabic" w:hAnsi="Simplified Arabic" w:cs="Simplified Arabic"/>
          <w:sz w:val="32"/>
          <w:szCs w:val="32"/>
        </w:rPr>
      </w:pPr>
      <w:r>
        <w:rPr>
          <w:rFonts w:ascii="Simplified Arabic" w:hAnsi="Simplified Arabic" w:cs="Simplified Arabic"/>
          <w:sz w:val="32"/>
          <w:szCs w:val="32"/>
          <w:rtl/>
        </w:rPr>
        <w:t>حسن ترتيبه وتلخيصه لطرق الح</w:t>
      </w:r>
      <w:r>
        <w:rPr>
          <w:rFonts w:ascii="Simplified Arabic" w:hAnsi="Simplified Arabic" w:cs="Simplified Arabic" w:hint="cs"/>
          <w:sz w:val="32"/>
          <w:szCs w:val="32"/>
          <w:rtl/>
        </w:rPr>
        <w:t>ديث</w:t>
      </w:r>
      <w:r w:rsidR="00095796" w:rsidRPr="00985105">
        <w:rPr>
          <w:rFonts w:ascii="Simplified Arabic" w:hAnsi="Simplified Arabic" w:cs="Simplified Arabic"/>
          <w:sz w:val="32"/>
          <w:szCs w:val="32"/>
          <w:rtl/>
        </w:rPr>
        <w:t xml:space="preserve"> في موضع واحد.</w:t>
      </w:r>
    </w:p>
    <w:p w:rsidR="00095796" w:rsidRPr="00985105" w:rsidRDefault="00095796" w:rsidP="00095796">
      <w:pPr>
        <w:pStyle w:val="a3"/>
        <w:numPr>
          <w:ilvl w:val="0"/>
          <w:numId w:val="1"/>
        </w:numPr>
        <w:rPr>
          <w:rFonts w:ascii="Simplified Arabic" w:hAnsi="Simplified Arabic" w:cs="Simplified Arabic"/>
          <w:sz w:val="32"/>
          <w:szCs w:val="32"/>
          <w:rtl/>
        </w:rPr>
      </w:pPr>
      <w:r w:rsidRPr="00985105">
        <w:rPr>
          <w:rFonts w:ascii="Simplified Arabic" w:hAnsi="Simplified Arabic" w:cs="Simplified Arabic"/>
          <w:sz w:val="32"/>
          <w:szCs w:val="32"/>
          <w:rtl/>
        </w:rPr>
        <w:t>ليس في كتابه سوى الحديث ال</w:t>
      </w:r>
      <w:r w:rsidR="00811D22">
        <w:rPr>
          <w:rFonts w:ascii="Simplified Arabic" w:hAnsi="Simplified Arabic" w:cs="Simplified Arabic" w:hint="cs"/>
          <w:sz w:val="32"/>
          <w:szCs w:val="32"/>
          <w:rtl/>
        </w:rPr>
        <w:t>س</w:t>
      </w:r>
      <w:r w:rsidRPr="00985105">
        <w:rPr>
          <w:rFonts w:ascii="Simplified Arabic" w:hAnsi="Simplified Arabic" w:cs="Simplified Arabic"/>
          <w:sz w:val="32"/>
          <w:szCs w:val="32"/>
          <w:rtl/>
        </w:rPr>
        <w:t>رد، فهو لم يمزج حديث النبي بغيره مثل البخاري حيث مزج الحديث مع ما</w:t>
      </w:r>
      <w:r w:rsidR="00811D22">
        <w:rPr>
          <w:rFonts w:ascii="Simplified Arabic" w:hAnsi="Simplified Arabic" w:cs="Simplified Arabic" w:hint="cs"/>
          <w:sz w:val="32"/>
          <w:szCs w:val="32"/>
          <w:rtl/>
        </w:rPr>
        <w:t xml:space="preserve"> </w:t>
      </w:r>
      <w:r w:rsidRPr="00985105">
        <w:rPr>
          <w:rFonts w:ascii="Simplified Arabic" w:hAnsi="Simplified Arabic" w:cs="Simplified Arabic"/>
          <w:sz w:val="32"/>
          <w:szCs w:val="32"/>
          <w:rtl/>
        </w:rPr>
        <w:t>ورد</w:t>
      </w:r>
      <w:r w:rsidR="00811D22">
        <w:rPr>
          <w:rFonts w:ascii="Simplified Arabic" w:hAnsi="Simplified Arabic" w:cs="Simplified Arabic" w:hint="cs"/>
          <w:sz w:val="32"/>
          <w:szCs w:val="32"/>
          <w:rtl/>
        </w:rPr>
        <w:t xml:space="preserve"> </w:t>
      </w:r>
      <w:r w:rsidRPr="00985105">
        <w:rPr>
          <w:rFonts w:ascii="Simplified Arabic" w:hAnsi="Simplified Arabic" w:cs="Simplified Arabic"/>
          <w:sz w:val="32"/>
          <w:szCs w:val="32"/>
          <w:rtl/>
        </w:rPr>
        <w:t>عن الصحابة والتابعين وبعض كلامه هو، بسبب ما يلجئه إليه فقه الحديث.</w:t>
      </w:r>
    </w:p>
    <w:p w:rsidR="00095796" w:rsidRPr="00985105" w:rsidRDefault="00095796" w:rsidP="00095796">
      <w:pPr>
        <w:pStyle w:val="a3"/>
        <w:numPr>
          <w:ilvl w:val="0"/>
          <w:numId w:val="1"/>
        </w:numPr>
        <w:rPr>
          <w:rFonts w:ascii="Simplified Arabic" w:hAnsi="Simplified Arabic" w:cs="Simplified Arabic"/>
          <w:sz w:val="32"/>
          <w:szCs w:val="32"/>
        </w:rPr>
      </w:pPr>
      <w:r w:rsidRPr="00985105">
        <w:rPr>
          <w:rFonts w:ascii="Simplified Arabic" w:hAnsi="Simplified Arabic" w:cs="Simplified Arabic"/>
          <w:sz w:val="32"/>
          <w:szCs w:val="32"/>
          <w:rtl/>
        </w:rPr>
        <w:t>تنبيهه على ألفاظ الرواة من اختلاف في متن أو أسناد ولو في حرف فيقول قال فلان كذا وقال فلان كذا .</w:t>
      </w:r>
    </w:p>
    <w:p w:rsidR="00095796" w:rsidRPr="00985105" w:rsidRDefault="00095796" w:rsidP="00095796">
      <w:pPr>
        <w:pStyle w:val="a3"/>
        <w:numPr>
          <w:ilvl w:val="0"/>
          <w:numId w:val="1"/>
        </w:numPr>
        <w:rPr>
          <w:rFonts w:ascii="Simplified Arabic" w:hAnsi="Simplified Arabic" w:cs="Simplified Arabic"/>
          <w:sz w:val="32"/>
          <w:szCs w:val="32"/>
        </w:rPr>
      </w:pPr>
      <w:r w:rsidRPr="00985105">
        <w:rPr>
          <w:rFonts w:ascii="Simplified Arabic" w:hAnsi="Simplified Arabic" w:cs="Simplified Arabic"/>
          <w:sz w:val="32"/>
          <w:szCs w:val="32"/>
          <w:rtl/>
        </w:rPr>
        <w:t>يعتني بترتيب الطرق ، فنجده يقد</w:t>
      </w:r>
      <w:r w:rsidR="00811D22">
        <w:rPr>
          <w:rFonts w:ascii="Simplified Arabic" w:hAnsi="Simplified Arabic" w:cs="Simplified Arabic" w:hint="cs"/>
          <w:sz w:val="32"/>
          <w:szCs w:val="32"/>
          <w:rtl/>
        </w:rPr>
        <w:t>ّ</w:t>
      </w:r>
      <w:r w:rsidRPr="00985105">
        <w:rPr>
          <w:rFonts w:ascii="Simplified Arabic" w:hAnsi="Simplified Arabic" w:cs="Simplified Arabic"/>
          <w:sz w:val="32"/>
          <w:szCs w:val="32"/>
          <w:rtl/>
        </w:rPr>
        <w:t>م الطريق الأصح</w:t>
      </w:r>
      <w:r w:rsidR="00811D22">
        <w:rPr>
          <w:rFonts w:ascii="Simplified Arabic" w:hAnsi="Simplified Arabic" w:cs="Simplified Arabic" w:hint="cs"/>
          <w:sz w:val="32"/>
          <w:szCs w:val="32"/>
          <w:rtl/>
        </w:rPr>
        <w:t>,</w:t>
      </w:r>
      <w:r w:rsidRPr="00985105">
        <w:rPr>
          <w:rFonts w:ascii="Simplified Arabic" w:hAnsi="Simplified Arabic" w:cs="Simplified Arabic"/>
          <w:sz w:val="32"/>
          <w:szCs w:val="32"/>
          <w:rtl/>
        </w:rPr>
        <w:t xml:space="preserve"> والطريق الذي فيه إجمال، ثم الطريق المبين له</w:t>
      </w:r>
      <w:r w:rsidR="00811D22">
        <w:rPr>
          <w:rFonts w:ascii="Simplified Arabic" w:hAnsi="Simplified Arabic" w:cs="Simplified Arabic" w:hint="cs"/>
          <w:sz w:val="32"/>
          <w:szCs w:val="32"/>
          <w:rtl/>
        </w:rPr>
        <w:t>,</w:t>
      </w:r>
      <w:r w:rsidRPr="00985105">
        <w:rPr>
          <w:rFonts w:ascii="Simplified Arabic" w:hAnsi="Simplified Arabic" w:cs="Simplified Arabic"/>
          <w:sz w:val="32"/>
          <w:szCs w:val="32"/>
          <w:rtl/>
        </w:rPr>
        <w:t xml:space="preserve"> والطريق المنسوخ ثم الطريق الناسخ.</w:t>
      </w:r>
    </w:p>
    <w:p w:rsidR="00095796" w:rsidRPr="00985105" w:rsidRDefault="00095796" w:rsidP="00095796">
      <w:pPr>
        <w:pStyle w:val="a3"/>
        <w:numPr>
          <w:ilvl w:val="0"/>
          <w:numId w:val="1"/>
        </w:numPr>
        <w:rPr>
          <w:rFonts w:ascii="Simplified Arabic" w:hAnsi="Simplified Arabic" w:cs="Simplified Arabic"/>
          <w:sz w:val="32"/>
          <w:szCs w:val="32"/>
        </w:rPr>
      </w:pPr>
      <w:r w:rsidRPr="00985105">
        <w:rPr>
          <w:rFonts w:ascii="Simplified Arabic" w:hAnsi="Simplified Arabic" w:cs="Simplified Arabic"/>
          <w:sz w:val="32"/>
          <w:szCs w:val="32"/>
          <w:rtl/>
        </w:rPr>
        <w:t>يبي</w:t>
      </w:r>
      <w:r w:rsidR="007D39C9">
        <w:rPr>
          <w:rFonts w:ascii="Simplified Arabic" w:hAnsi="Simplified Arabic" w:cs="Simplified Arabic" w:hint="cs"/>
          <w:sz w:val="32"/>
          <w:szCs w:val="32"/>
          <w:rtl/>
        </w:rPr>
        <w:t>ّ</w:t>
      </w:r>
      <w:r w:rsidRPr="00985105">
        <w:rPr>
          <w:rFonts w:ascii="Simplified Arabic" w:hAnsi="Simplified Arabic" w:cs="Simplified Arabic"/>
          <w:sz w:val="32"/>
          <w:szCs w:val="32"/>
          <w:rtl/>
        </w:rPr>
        <w:t>ن إذا كان في المتن زيادة أو نقص</w:t>
      </w:r>
      <w:r w:rsidR="007D39C9">
        <w:rPr>
          <w:rFonts w:ascii="Simplified Arabic" w:hAnsi="Simplified Arabic" w:cs="Simplified Arabic" w:hint="cs"/>
          <w:sz w:val="32"/>
          <w:szCs w:val="32"/>
          <w:rtl/>
        </w:rPr>
        <w:t>,</w:t>
      </w:r>
      <w:r w:rsidRPr="00985105">
        <w:rPr>
          <w:rFonts w:ascii="Simplified Arabic" w:hAnsi="Simplified Arabic" w:cs="Simplified Arabic"/>
          <w:sz w:val="32"/>
          <w:szCs w:val="32"/>
          <w:rtl/>
        </w:rPr>
        <w:t xml:space="preserve"> أو تغير في الألفاظ</w:t>
      </w:r>
      <w:r w:rsidR="007D39C9">
        <w:rPr>
          <w:rFonts w:ascii="Simplified Arabic" w:hAnsi="Simplified Arabic" w:cs="Simplified Arabic" w:hint="cs"/>
          <w:sz w:val="32"/>
          <w:szCs w:val="32"/>
          <w:rtl/>
        </w:rPr>
        <w:t>,</w:t>
      </w:r>
      <w:r w:rsidRPr="00985105">
        <w:rPr>
          <w:rFonts w:ascii="Simplified Arabic" w:hAnsi="Simplified Arabic" w:cs="Simplified Arabic"/>
          <w:sz w:val="32"/>
          <w:szCs w:val="32"/>
          <w:rtl/>
        </w:rPr>
        <w:t xml:space="preserve"> وينص على ذلك.</w:t>
      </w:r>
    </w:p>
    <w:p w:rsidR="00095796" w:rsidRDefault="00095796" w:rsidP="007D39C9">
      <w:pPr>
        <w:pStyle w:val="a3"/>
        <w:numPr>
          <w:ilvl w:val="0"/>
          <w:numId w:val="1"/>
        </w:numPr>
        <w:rPr>
          <w:rFonts w:ascii="Simplified Arabic" w:hAnsi="Simplified Arabic" w:cs="Simplified Arabic"/>
          <w:sz w:val="32"/>
          <w:szCs w:val="32"/>
        </w:rPr>
      </w:pPr>
      <w:r w:rsidRPr="00985105">
        <w:rPr>
          <w:rFonts w:ascii="Simplified Arabic" w:hAnsi="Simplified Arabic" w:cs="Simplified Arabic"/>
          <w:sz w:val="32"/>
          <w:szCs w:val="32"/>
          <w:rtl/>
        </w:rPr>
        <w:lastRenderedPageBreak/>
        <w:t>يفرق في الاسانيد بين حدثنا وأخبرنا أما البخاري يرى التسوية بينهما.</w:t>
      </w:r>
    </w:p>
    <w:p w:rsidR="007D39C9" w:rsidRDefault="007D39C9" w:rsidP="007D39C9">
      <w:pPr>
        <w:pStyle w:val="a3"/>
        <w:numPr>
          <w:ilvl w:val="0"/>
          <w:numId w:val="1"/>
        </w:numPr>
        <w:rPr>
          <w:rFonts w:ascii="Simplified Arabic" w:hAnsi="Simplified Arabic" w:cs="Simplified Arabic"/>
          <w:sz w:val="32"/>
          <w:szCs w:val="32"/>
        </w:rPr>
      </w:pPr>
      <w:r>
        <w:rPr>
          <w:rFonts w:ascii="Simplified Arabic" w:hAnsi="Simplified Arabic" w:cs="Simplified Arabic" w:hint="cs"/>
          <w:sz w:val="32"/>
          <w:szCs w:val="32"/>
          <w:rtl/>
        </w:rPr>
        <w:t xml:space="preserve"> مسلم لا يرى الرواية بالمعنى بخلاف شيخه البخاري, فلفظ مسلم أدق من البخاري, وبعضهم ذكر أن للبخاري عذراً لأنه لم يكن يدون الحديث أثناء تلقيه من الشيوخ وهو الذي يقول رب حديث سمعته بالشام وكتبته بخراسان فهو يملي من حفظه فيستحضر المعنى وإن استطاع أن يؤديه بنفس اللفظ وإلا جاء بألفاظ تؤدي نفس المعنى, وأما مسلم فقد ألف صحيحه في نيسابور بل بحضور جميع كتبه حيث كان يكتب عن الشيوخ, بل إن بعض شيوخه كان حياً حين ألف الصحيح فيذهب إلى مراجعة الشيخ إذا أشكل عليه لفظ.</w:t>
      </w:r>
    </w:p>
    <w:p w:rsidR="00D3534E" w:rsidRPr="00D3534E" w:rsidRDefault="007D39C9" w:rsidP="00D3534E">
      <w:pPr>
        <w:pStyle w:val="a3"/>
        <w:numPr>
          <w:ilvl w:val="0"/>
          <w:numId w:val="1"/>
        </w:numPr>
        <w:rPr>
          <w:rFonts w:ascii="Simplified Arabic" w:hAnsi="Simplified Arabic" w:cs="Simplified Arabic"/>
          <w:sz w:val="32"/>
          <w:szCs w:val="32"/>
          <w:rtl/>
        </w:rPr>
      </w:pPr>
      <w:r>
        <w:rPr>
          <w:rFonts w:ascii="Simplified Arabic" w:hAnsi="Simplified Arabic" w:cs="Simplified Arabic" w:hint="cs"/>
          <w:sz w:val="32"/>
          <w:szCs w:val="32"/>
          <w:rtl/>
        </w:rPr>
        <w:t>مسلم لم يهتم بالأسانيد العالية وهي قلة العدد بين صاحب الكتاب وبين النبي. فلم يخرج شيئاً من الأحاديث الثلاثية وأعلى ما وجدناه عنده رباعي الإسناد. فمسلم تجنب الأحاديث العالية بسبب انتقائه للأسانيد الصحيحة</w:t>
      </w:r>
      <w:r w:rsidR="00D3534E">
        <w:rPr>
          <w:rFonts w:ascii="Simplified Arabic" w:hAnsi="Simplified Arabic" w:cs="Simplified Arabic" w:hint="cs"/>
          <w:sz w:val="32"/>
          <w:szCs w:val="32"/>
          <w:rtl/>
        </w:rPr>
        <w:t>. بينما نجد عند البخاري أسانيد ثلاثية.</w:t>
      </w:r>
    </w:p>
    <w:p w:rsidR="00095796" w:rsidRPr="00985105" w:rsidRDefault="00095796" w:rsidP="00095796">
      <w:pPr>
        <w:pStyle w:val="a3"/>
        <w:rPr>
          <w:rFonts w:ascii="Simplified Arabic" w:hAnsi="Simplified Arabic" w:cs="Simplified Arabic"/>
          <w:sz w:val="32"/>
          <w:szCs w:val="32"/>
          <w:rtl/>
        </w:rPr>
      </w:pPr>
      <w:r w:rsidRPr="00985105">
        <w:rPr>
          <w:rFonts w:ascii="Simplified Arabic" w:hAnsi="Simplified Arabic" w:cs="Simplified Arabic"/>
          <w:sz w:val="32"/>
          <w:szCs w:val="32"/>
          <w:rtl/>
        </w:rPr>
        <w:t>جانب التفضيل لصحيح مسلم على البخاري لا من حيث الأصحية ، ولكن باعتبارات أخرى رآها بعض العلماء ورأى بعضهم خلافها والمسألة اجتهادية.</w:t>
      </w:r>
    </w:p>
    <w:p w:rsidR="00095796" w:rsidRPr="00985105" w:rsidRDefault="00095796" w:rsidP="00095796">
      <w:pPr>
        <w:pStyle w:val="a3"/>
        <w:rPr>
          <w:rFonts w:ascii="Simplified Arabic" w:hAnsi="Simplified Arabic" w:cs="Simplified Arabic"/>
          <w:sz w:val="32"/>
          <w:szCs w:val="32"/>
          <w:rtl/>
        </w:rPr>
      </w:pPr>
    </w:p>
    <w:p w:rsidR="00095796" w:rsidRPr="00985105" w:rsidRDefault="00095796" w:rsidP="00095796">
      <w:pPr>
        <w:pStyle w:val="a3"/>
        <w:rPr>
          <w:rFonts w:ascii="Simplified Arabic" w:hAnsi="Simplified Arabic" w:cs="Simplified Arabic"/>
          <w:b/>
          <w:bCs/>
          <w:sz w:val="32"/>
          <w:szCs w:val="32"/>
          <w:u w:val="single"/>
          <w:rtl/>
        </w:rPr>
      </w:pPr>
      <w:r w:rsidRPr="00985105">
        <w:rPr>
          <w:rFonts w:ascii="Simplified Arabic" w:hAnsi="Simplified Arabic" w:cs="Simplified Arabic"/>
          <w:b/>
          <w:bCs/>
          <w:sz w:val="32"/>
          <w:szCs w:val="32"/>
          <w:u w:val="single"/>
          <w:rtl/>
        </w:rPr>
        <w:t>أما أسباب تفضيل صحيح البخاري على مسلم عند الجمهور:</w:t>
      </w:r>
    </w:p>
    <w:p w:rsidR="00095796" w:rsidRPr="00985105" w:rsidRDefault="00095796" w:rsidP="00095796">
      <w:pPr>
        <w:pStyle w:val="a3"/>
        <w:numPr>
          <w:ilvl w:val="0"/>
          <w:numId w:val="7"/>
        </w:numPr>
        <w:rPr>
          <w:rFonts w:ascii="Simplified Arabic" w:hAnsi="Simplified Arabic" w:cs="Simplified Arabic"/>
          <w:sz w:val="32"/>
          <w:szCs w:val="32"/>
          <w:rtl/>
        </w:rPr>
      </w:pPr>
      <w:r w:rsidRPr="00985105">
        <w:rPr>
          <w:rFonts w:ascii="Simplified Arabic" w:hAnsi="Simplified Arabic" w:cs="Simplified Arabic"/>
          <w:sz w:val="32"/>
          <w:szCs w:val="32"/>
          <w:rtl/>
        </w:rPr>
        <w:t>صحة الأحاديث في البخاري ، فهي أصح من الاحاديث عند مسلم وهذا من حيث العدد في الجملة، وإلا هناك أحاديث يتفق البخاري ومسلم على إخراجها ، ولكنهم نظروا إلى شرط البخاري في الصحة أنه أقوى من شرط مسلم .</w:t>
      </w:r>
    </w:p>
    <w:p w:rsidR="00FF7BC3" w:rsidRPr="00985105" w:rsidRDefault="00FF7BC3" w:rsidP="00095796">
      <w:pPr>
        <w:pStyle w:val="a3"/>
        <w:numPr>
          <w:ilvl w:val="0"/>
          <w:numId w:val="7"/>
        </w:numPr>
        <w:rPr>
          <w:rFonts w:ascii="Simplified Arabic" w:hAnsi="Simplified Arabic" w:cs="Simplified Arabic"/>
          <w:sz w:val="32"/>
          <w:szCs w:val="32"/>
          <w:rtl/>
        </w:rPr>
      </w:pPr>
      <w:r w:rsidRPr="00985105">
        <w:rPr>
          <w:rFonts w:ascii="Simplified Arabic" w:hAnsi="Simplified Arabic" w:cs="Simplified Arabic"/>
          <w:sz w:val="32"/>
          <w:szCs w:val="32"/>
          <w:rtl/>
        </w:rPr>
        <w:t>عدد الأحاديث المتك</w:t>
      </w:r>
      <w:r w:rsidR="00D3534E">
        <w:rPr>
          <w:rFonts w:ascii="Simplified Arabic" w:hAnsi="Simplified Arabic" w:cs="Simplified Arabic" w:hint="cs"/>
          <w:sz w:val="32"/>
          <w:szCs w:val="32"/>
          <w:rtl/>
        </w:rPr>
        <w:t>ّ</w:t>
      </w:r>
      <w:r w:rsidRPr="00985105">
        <w:rPr>
          <w:rFonts w:ascii="Simplified Arabic" w:hAnsi="Simplified Arabic" w:cs="Simplified Arabic"/>
          <w:sz w:val="32"/>
          <w:szCs w:val="32"/>
          <w:rtl/>
        </w:rPr>
        <w:t>لم فيها عند البخاري أقل من عدد الأحاديث المتك</w:t>
      </w:r>
      <w:r w:rsidR="00D3534E">
        <w:rPr>
          <w:rFonts w:ascii="Simplified Arabic" w:hAnsi="Simplified Arabic" w:cs="Simplified Arabic" w:hint="cs"/>
          <w:sz w:val="32"/>
          <w:szCs w:val="32"/>
          <w:rtl/>
        </w:rPr>
        <w:t>ّ</w:t>
      </w:r>
      <w:r w:rsidRPr="00985105">
        <w:rPr>
          <w:rFonts w:ascii="Simplified Arabic" w:hAnsi="Simplified Arabic" w:cs="Simplified Arabic"/>
          <w:sz w:val="32"/>
          <w:szCs w:val="32"/>
          <w:rtl/>
        </w:rPr>
        <w:t>لم فيها عند مسلم .</w:t>
      </w:r>
    </w:p>
    <w:p w:rsidR="00FF7BC3" w:rsidRPr="00985105" w:rsidRDefault="00FF7BC3" w:rsidP="00095796">
      <w:pPr>
        <w:pStyle w:val="a3"/>
        <w:numPr>
          <w:ilvl w:val="0"/>
          <w:numId w:val="7"/>
        </w:numPr>
        <w:rPr>
          <w:rFonts w:ascii="Simplified Arabic" w:hAnsi="Simplified Arabic" w:cs="Simplified Arabic"/>
          <w:sz w:val="32"/>
          <w:szCs w:val="32"/>
          <w:rtl/>
        </w:rPr>
      </w:pPr>
      <w:r w:rsidRPr="00985105">
        <w:rPr>
          <w:rFonts w:ascii="Simplified Arabic" w:hAnsi="Simplified Arabic" w:cs="Simplified Arabic"/>
          <w:sz w:val="32"/>
          <w:szCs w:val="32"/>
          <w:rtl/>
        </w:rPr>
        <w:t>عدد الرجال الذي تكلم فيهم ممن أخرج لهم مسلم أكثر من عدد الرجال الذين تكلم فيهم ممن أخرج لهم البخاري .</w:t>
      </w:r>
    </w:p>
    <w:p w:rsidR="00095796" w:rsidRPr="00985105" w:rsidRDefault="00FF7BC3" w:rsidP="00095796">
      <w:pPr>
        <w:pStyle w:val="a3"/>
        <w:numPr>
          <w:ilvl w:val="0"/>
          <w:numId w:val="7"/>
        </w:numPr>
        <w:rPr>
          <w:rFonts w:ascii="Simplified Arabic" w:hAnsi="Simplified Arabic" w:cs="Simplified Arabic"/>
          <w:sz w:val="32"/>
          <w:szCs w:val="32"/>
          <w:rtl/>
        </w:rPr>
      </w:pPr>
      <w:r w:rsidRPr="00985105">
        <w:rPr>
          <w:rFonts w:ascii="Simplified Arabic" w:hAnsi="Simplified Arabic" w:cs="Simplified Arabic"/>
          <w:sz w:val="32"/>
          <w:szCs w:val="32"/>
          <w:rtl/>
        </w:rPr>
        <w:lastRenderedPageBreak/>
        <w:t>أن البخاري مزج الحديث بالفقه فأصبح كتابه حديثاً وفقهاً في آن واحد.</w:t>
      </w:r>
    </w:p>
    <w:p w:rsidR="00FF7BC3" w:rsidRPr="00985105" w:rsidRDefault="00FF7BC3" w:rsidP="00FF7BC3">
      <w:pPr>
        <w:rPr>
          <w:rFonts w:ascii="Simplified Arabic" w:hAnsi="Simplified Arabic" w:cs="Simplified Arabic"/>
          <w:b/>
          <w:bCs/>
          <w:sz w:val="32"/>
          <w:szCs w:val="32"/>
          <w:rtl/>
        </w:rPr>
      </w:pPr>
      <w:r w:rsidRPr="00985105">
        <w:rPr>
          <w:rFonts w:ascii="Simplified Arabic" w:hAnsi="Simplified Arabic" w:cs="Simplified Arabic"/>
          <w:b/>
          <w:bCs/>
          <w:sz w:val="32"/>
          <w:szCs w:val="32"/>
          <w:u w:val="single"/>
          <w:rtl/>
        </w:rPr>
        <w:t>رواة الصحيح</w:t>
      </w:r>
      <w:r w:rsidRPr="00985105">
        <w:rPr>
          <w:rFonts w:ascii="Simplified Arabic" w:hAnsi="Simplified Arabic" w:cs="Simplified Arabic"/>
          <w:b/>
          <w:bCs/>
          <w:sz w:val="32"/>
          <w:szCs w:val="32"/>
          <w:rtl/>
        </w:rPr>
        <w:t xml:space="preserve"> :</w:t>
      </w:r>
    </w:p>
    <w:p w:rsidR="00FF7BC3" w:rsidRPr="00985105" w:rsidRDefault="00FF7BC3" w:rsidP="00FF7BC3">
      <w:pPr>
        <w:rPr>
          <w:rFonts w:ascii="Simplified Arabic" w:hAnsi="Simplified Arabic" w:cs="Simplified Arabic"/>
          <w:sz w:val="32"/>
          <w:szCs w:val="32"/>
          <w:rtl/>
        </w:rPr>
      </w:pPr>
      <w:r w:rsidRPr="00985105">
        <w:rPr>
          <w:rFonts w:ascii="Simplified Arabic" w:hAnsi="Simplified Arabic" w:cs="Simplified Arabic"/>
          <w:sz w:val="32"/>
          <w:szCs w:val="32"/>
          <w:rtl/>
        </w:rPr>
        <w:t>رواه عدد من العلماء من تلاميذه :</w:t>
      </w:r>
    </w:p>
    <w:p w:rsidR="00FF7BC3" w:rsidRPr="00985105" w:rsidRDefault="00FF7BC3" w:rsidP="00FF7BC3">
      <w:pPr>
        <w:rPr>
          <w:rFonts w:ascii="Simplified Arabic" w:hAnsi="Simplified Arabic" w:cs="Simplified Arabic"/>
          <w:sz w:val="32"/>
          <w:szCs w:val="32"/>
          <w:rtl/>
        </w:rPr>
      </w:pPr>
      <w:r w:rsidRPr="00985105">
        <w:rPr>
          <w:rFonts w:ascii="Simplified Arabic" w:hAnsi="Simplified Arabic" w:cs="Simplified Arabic"/>
          <w:sz w:val="32"/>
          <w:szCs w:val="32"/>
          <w:rtl/>
        </w:rPr>
        <w:t>1- رواية أبي إسحاق, إبراهيم بن سفيان وهذه الرواية المشهورة في بلادنا.</w:t>
      </w:r>
    </w:p>
    <w:p w:rsidR="00FF7BC3" w:rsidRPr="00985105" w:rsidRDefault="00FF7BC3" w:rsidP="00095796">
      <w:pPr>
        <w:rPr>
          <w:rFonts w:ascii="Simplified Arabic" w:hAnsi="Simplified Arabic" w:cs="Simplified Arabic"/>
          <w:sz w:val="32"/>
          <w:szCs w:val="32"/>
          <w:rtl/>
        </w:rPr>
      </w:pPr>
      <w:r w:rsidRPr="00985105">
        <w:rPr>
          <w:rFonts w:ascii="Simplified Arabic" w:hAnsi="Simplified Arabic" w:cs="Simplified Arabic"/>
          <w:sz w:val="32"/>
          <w:szCs w:val="32"/>
          <w:rtl/>
        </w:rPr>
        <w:t>2- أحمد القلاني وهي الرواية المنتشرة في بلاد المغرب العربي .</w:t>
      </w:r>
    </w:p>
    <w:p w:rsidR="00FF7BC3" w:rsidRPr="00985105" w:rsidRDefault="00FF7BC3" w:rsidP="00FF7BC3">
      <w:pPr>
        <w:rPr>
          <w:rFonts w:ascii="Simplified Arabic" w:hAnsi="Simplified Arabic" w:cs="Simplified Arabic"/>
          <w:b/>
          <w:bCs/>
          <w:sz w:val="32"/>
          <w:szCs w:val="32"/>
          <w:u w:val="single"/>
          <w:rtl/>
        </w:rPr>
      </w:pPr>
      <w:r w:rsidRPr="00985105">
        <w:rPr>
          <w:rFonts w:ascii="Simplified Arabic" w:hAnsi="Simplified Arabic" w:cs="Simplified Arabic"/>
          <w:b/>
          <w:bCs/>
          <w:sz w:val="32"/>
          <w:szCs w:val="32"/>
          <w:u w:val="single"/>
          <w:rtl/>
        </w:rPr>
        <w:t>شروحه :</w:t>
      </w:r>
    </w:p>
    <w:p w:rsidR="00FF7BC3" w:rsidRPr="00985105" w:rsidRDefault="00FF7BC3" w:rsidP="00FF7BC3">
      <w:pPr>
        <w:rPr>
          <w:rFonts w:ascii="Simplified Arabic" w:hAnsi="Simplified Arabic" w:cs="Simplified Arabic"/>
          <w:sz w:val="32"/>
          <w:szCs w:val="32"/>
          <w:rtl/>
        </w:rPr>
      </w:pPr>
      <w:r w:rsidRPr="00985105">
        <w:rPr>
          <w:rFonts w:ascii="Simplified Arabic" w:hAnsi="Simplified Arabic" w:cs="Simplified Arabic"/>
          <w:sz w:val="32"/>
          <w:szCs w:val="32"/>
          <w:rtl/>
        </w:rPr>
        <w:t>لقد اعتنى المسلمين بصحيح مسلم عناية فائقة, ومن أهم شروحه:</w:t>
      </w:r>
    </w:p>
    <w:p w:rsidR="00FF7BC3" w:rsidRPr="00985105" w:rsidRDefault="00FF7BC3" w:rsidP="00FF7BC3">
      <w:pPr>
        <w:rPr>
          <w:rFonts w:ascii="Simplified Arabic" w:hAnsi="Simplified Arabic" w:cs="Simplified Arabic"/>
          <w:sz w:val="32"/>
          <w:szCs w:val="32"/>
          <w:rtl/>
        </w:rPr>
      </w:pPr>
      <w:r w:rsidRPr="00985105">
        <w:rPr>
          <w:rFonts w:ascii="Simplified Arabic" w:hAnsi="Simplified Arabic" w:cs="Simplified Arabic"/>
          <w:sz w:val="32"/>
          <w:szCs w:val="32"/>
          <w:rtl/>
        </w:rPr>
        <w:t>1- المعلم بفوائد مسلم لأبي عبد الله المازري (536)هـ من علماء المغرب وهو شرح مشهور في المغرب .</w:t>
      </w:r>
    </w:p>
    <w:p w:rsidR="00FF7BC3" w:rsidRPr="00985105" w:rsidRDefault="00FF7BC3" w:rsidP="00FF7BC3">
      <w:pPr>
        <w:rPr>
          <w:rFonts w:ascii="Simplified Arabic" w:hAnsi="Simplified Arabic" w:cs="Simplified Arabic"/>
          <w:sz w:val="32"/>
          <w:szCs w:val="32"/>
          <w:rtl/>
        </w:rPr>
      </w:pPr>
      <w:r w:rsidRPr="00985105">
        <w:rPr>
          <w:rFonts w:ascii="Simplified Arabic" w:hAnsi="Simplified Arabic" w:cs="Simplified Arabic"/>
          <w:sz w:val="32"/>
          <w:szCs w:val="32"/>
          <w:rtl/>
        </w:rPr>
        <w:t>2- إكمال المعلم في شرح صحيح مسلم للقاضي عياض(544)هـ أكمل فيه شرح المازري.</w:t>
      </w:r>
    </w:p>
    <w:p w:rsidR="009044B6" w:rsidRPr="00985105" w:rsidRDefault="00FF7BC3" w:rsidP="00095796">
      <w:pPr>
        <w:rPr>
          <w:rFonts w:ascii="Simplified Arabic" w:hAnsi="Simplified Arabic" w:cs="Simplified Arabic"/>
          <w:sz w:val="32"/>
          <w:szCs w:val="32"/>
          <w:rtl/>
        </w:rPr>
      </w:pPr>
      <w:r w:rsidRPr="00985105">
        <w:rPr>
          <w:rFonts w:ascii="Simplified Arabic" w:hAnsi="Simplified Arabic" w:cs="Simplified Arabic"/>
          <w:sz w:val="32"/>
          <w:szCs w:val="32"/>
          <w:rtl/>
        </w:rPr>
        <w:t xml:space="preserve">3- المنهاج في شرح صحيح مسلم بن الحجاج للإمام أبي زكريا يحيى الدين النووي(676)هـ وهو أكثر هذه الشروح </w:t>
      </w:r>
      <w:r w:rsidR="009044B6" w:rsidRPr="00985105">
        <w:rPr>
          <w:rFonts w:ascii="Simplified Arabic" w:hAnsi="Simplified Arabic" w:cs="Simplified Arabic"/>
          <w:sz w:val="32"/>
          <w:szCs w:val="32"/>
          <w:rtl/>
        </w:rPr>
        <w:t>انتشاراً في بلاد الشرق.</w:t>
      </w:r>
    </w:p>
    <w:p w:rsidR="003A10A3" w:rsidRDefault="003A10A3" w:rsidP="00FF7BC3">
      <w:pPr>
        <w:rPr>
          <w:rFonts w:ascii="Simplified Arabic" w:hAnsi="Simplified Arabic" w:cs="Simplified Arabic"/>
          <w:b/>
          <w:bCs/>
          <w:sz w:val="32"/>
          <w:szCs w:val="32"/>
          <w:u w:val="single"/>
          <w:rtl/>
        </w:rPr>
      </w:pPr>
    </w:p>
    <w:p w:rsidR="003A10A3" w:rsidRDefault="003A10A3" w:rsidP="00FF7BC3">
      <w:pPr>
        <w:rPr>
          <w:rFonts w:ascii="Simplified Arabic" w:hAnsi="Simplified Arabic" w:cs="Simplified Arabic"/>
          <w:b/>
          <w:bCs/>
          <w:sz w:val="32"/>
          <w:szCs w:val="32"/>
          <w:u w:val="single"/>
          <w:rtl/>
        </w:rPr>
      </w:pPr>
    </w:p>
    <w:p w:rsidR="009044B6" w:rsidRPr="00985105" w:rsidRDefault="009044B6" w:rsidP="00FF7BC3">
      <w:pPr>
        <w:rPr>
          <w:rFonts w:ascii="Simplified Arabic" w:hAnsi="Simplified Arabic" w:cs="Simplified Arabic"/>
          <w:b/>
          <w:bCs/>
          <w:sz w:val="32"/>
          <w:szCs w:val="32"/>
          <w:u w:val="single"/>
          <w:rtl/>
        </w:rPr>
      </w:pPr>
      <w:r w:rsidRPr="00985105">
        <w:rPr>
          <w:rFonts w:ascii="Simplified Arabic" w:hAnsi="Simplified Arabic" w:cs="Simplified Arabic"/>
          <w:b/>
          <w:bCs/>
          <w:sz w:val="32"/>
          <w:szCs w:val="32"/>
          <w:u w:val="single"/>
          <w:rtl/>
        </w:rPr>
        <w:t>معنى كون الحديث على شرط الشيخين :</w:t>
      </w:r>
    </w:p>
    <w:p w:rsidR="009044B6" w:rsidRPr="00985105" w:rsidRDefault="009044B6" w:rsidP="00FF7BC3">
      <w:pPr>
        <w:rPr>
          <w:rFonts w:ascii="Simplified Arabic" w:hAnsi="Simplified Arabic" w:cs="Simplified Arabic"/>
          <w:sz w:val="32"/>
          <w:szCs w:val="32"/>
          <w:rtl/>
        </w:rPr>
      </w:pPr>
      <w:r w:rsidRPr="00985105">
        <w:rPr>
          <w:rFonts w:ascii="Simplified Arabic" w:hAnsi="Simplified Arabic" w:cs="Simplified Arabic"/>
          <w:sz w:val="32"/>
          <w:szCs w:val="32"/>
          <w:rtl/>
        </w:rPr>
        <w:t xml:space="preserve">1- أن يكون إسناد الحديث الذي يخرجه محتجاً برواته في الصحيحين أو أحدهما على صورة الاجتماع سالماً من العلل فإذا وجد حديث من رواية سفيان بن حسين </w:t>
      </w:r>
      <w:r w:rsidRPr="00985105">
        <w:rPr>
          <w:rFonts w:ascii="Simplified Arabic" w:hAnsi="Simplified Arabic" w:cs="Simplified Arabic"/>
          <w:sz w:val="32"/>
          <w:szCs w:val="32"/>
          <w:rtl/>
        </w:rPr>
        <w:lastRenderedPageBreak/>
        <w:t>عن الزهري لا يقال على شرط الشيخين, و إن كانا قد احتجا بكل واحد منها على صورة الانفراد, لكن سماع سفيان من الزهري ضعيف.</w:t>
      </w:r>
    </w:p>
    <w:p w:rsidR="009044B6" w:rsidRPr="00985105" w:rsidRDefault="009044B6" w:rsidP="00FF7BC3">
      <w:pPr>
        <w:rPr>
          <w:rFonts w:ascii="Simplified Arabic" w:hAnsi="Simplified Arabic" w:cs="Simplified Arabic"/>
          <w:sz w:val="32"/>
          <w:szCs w:val="32"/>
        </w:rPr>
      </w:pPr>
      <w:r w:rsidRPr="00985105">
        <w:rPr>
          <w:rFonts w:ascii="Simplified Arabic" w:hAnsi="Simplified Arabic" w:cs="Simplified Arabic"/>
          <w:sz w:val="32"/>
          <w:szCs w:val="32"/>
          <w:rtl/>
        </w:rPr>
        <w:t>2- أن يكون إسناد الحديث قد أخرجا لجميع رواته لا على سبيل الاحتجاج بل في الشواهد والمتابعات والتعاليق أو مقروناً بغيره.</w:t>
      </w:r>
    </w:p>
    <w:p w:rsidR="00985105" w:rsidRPr="00985105" w:rsidRDefault="00985105">
      <w:pPr>
        <w:rPr>
          <w:rFonts w:ascii="Simplified Arabic" w:hAnsi="Simplified Arabic" w:cs="Simplified Arabic"/>
          <w:sz w:val="32"/>
          <w:szCs w:val="32"/>
        </w:rPr>
      </w:pPr>
    </w:p>
    <w:sectPr w:rsidR="00985105" w:rsidRPr="00985105" w:rsidSect="0009579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AFB" w:rsidRDefault="00125AFB" w:rsidP="002F2D83">
      <w:pPr>
        <w:spacing w:after="0" w:line="240" w:lineRule="auto"/>
      </w:pPr>
      <w:r>
        <w:separator/>
      </w:r>
    </w:p>
  </w:endnote>
  <w:endnote w:type="continuationSeparator" w:id="0">
    <w:p w:rsidR="00125AFB" w:rsidRDefault="00125AFB" w:rsidP="002F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C9" w:rsidRDefault="007D39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595206"/>
      <w:docPartObj>
        <w:docPartGallery w:val="Page Numbers (Bottom of Page)"/>
        <w:docPartUnique/>
      </w:docPartObj>
    </w:sdtPr>
    <w:sdtEndPr/>
    <w:sdtContent>
      <w:p w:rsidR="007D39C9" w:rsidRDefault="009A0200">
        <w:pPr>
          <w:pStyle w:val="a5"/>
          <w:jc w:val="center"/>
        </w:pPr>
        <w:r>
          <w:fldChar w:fldCharType="begin"/>
        </w:r>
        <w:r>
          <w:instrText xml:space="preserve"> PAGE   \* MERGEFORMAT </w:instrText>
        </w:r>
        <w:r>
          <w:fldChar w:fldCharType="separate"/>
        </w:r>
        <w:r w:rsidR="000753FB" w:rsidRPr="000753FB">
          <w:rPr>
            <w:rFonts w:cs="Calibri"/>
            <w:noProof/>
            <w:rtl/>
            <w:lang w:val="ar-SA"/>
          </w:rPr>
          <w:t>3</w:t>
        </w:r>
        <w:r>
          <w:rPr>
            <w:rFonts w:cs="Calibri"/>
            <w:noProof/>
            <w:lang w:val="ar-SA"/>
          </w:rPr>
          <w:fldChar w:fldCharType="end"/>
        </w:r>
      </w:p>
    </w:sdtContent>
  </w:sdt>
  <w:p w:rsidR="007D39C9" w:rsidRDefault="007D39C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C9" w:rsidRDefault="007D39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AFB" w:rsidRDefault="00125AFB" w:rsidP="002F2D83">
      <w:pPr>
        <w:spacing w:after="0" w:line="240" w:lineRule="auto"/>
      </w:pPr>
      <w:r>
        <w:separator/>
      </w:r>
    </w:p>
  </w:footnote>
  <w:footnote w:type="continuationSeparator" w:id="0">
    <w:p w:rsidR="00125AFB" w:rsidRDefault="00125AFB" w:rsidP="002F2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C9" w:rsidRDefault="007D39C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C9" w:rsidRDefault="007D39C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C9" w:rsidRDefault="007D39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44CB"/>
    <w:multiLevelType w:val="hybridMultilevel"/>
    <w:tmpl w:val="5FB8A226"/>
    <w:lvl w:ilvl="0" w:tplc="816EF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866C11"/>
    <w:multiLevelType w:val="hybridMultilevel"/>
    <w:tmpl w:val="0570FBA4"/>
    <w:lvl w:ilvl="0" w:tplc="16169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7E1800"/>
    <w:multiLevelType w:val="hybridMultilevel"/>
    <w:tmpl w:val="D154028A"/>
    <w:lvl w:ilvl="0" w:tplc="91EA4B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875A4"/>
    <w:multiLevelType w:val="hybridMultilevel"/>
    <w:tmpl w:val="C03AE36A"/>
    <w:lvl w:ilvl="0" w:tplc="F9B09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206C4"/>
    <w:multiLevelType w:val="hybridMultilevel"/>
    <w:tmpl w:val="94EC9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86705B"/>
    <w:multiLevelType w:val="hybridMultilevel"/>
    <w:tmpl w:val="4C14F89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7667AA"/>
    <w:multiLevelType w:val="hybridMultilevel"/>
    <w:tmpl w:val="8886E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B08B5"/>
    <w:multiLevelType w:val="hybridMultilevel"/>
    <w:tmpl w:val="6872776C"/>
    <w:lvl w:ilvl="0" w:tplc="E1007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979C5"/>
    <w:multiLevelType w:val="hybridMultilevel"/>
    <w:tmpl w:val="BD18F0A2"/>
    <w:lvl w:ilvl="0" w:tplc="CBBA34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404A3"/>
    <w:multiLevelType w:val="hybridMultilevel"/>
    <w:tmpl w:val="F3A6B01E"/>
    <w:lvl w:ilvl="0" w:tplc="0F64F3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4"/>
  </w:num>
  <w:num w:numId="6">
    <w:abstractNumId w:val="5"/>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C3"/>
    <w:rsid w:val="00005DD6"/>
    <w:rsid w:val="00011E12"/>
    <w:rsid w:val="00024FAC"/>
    <w:rsid w:val="00032C34"/>
    <w:rsid w:val="000753FB"/>
    <w:rsid w:val="00081EEC"/>
    <w:rsid w:val="00095796"/>
    <w:rsid w:val="001016C6"/>
    <w:rsid w:val="00125AFB"/>
    <w:rsid w:val="001520DB"/>
    <w:rsid w:val="00175B5F"/>
    <w:rsid w:val="001E5279"/>
    <w:rsid w:val="002229E3"/>
    <w:rsid w:val="0023605D"/>
    <w:rsid w:val="00243812"/>
    <w:rsid w:val="00247BCC"/>
    <w:rsid w:val="002F2D83"/>
    <w:rsid w:val="00355447"/>
    <w:rsid w:val="00373D87"/>
    <w:rsid w:val="0039506E"/>
    <w:rsid w:val="003A10A3"/>
    <w:rsid w:val="003C0B3C"/>
    <w:rsid w:val="003F66C7"/>
    <w:rsid w:val="00410D5C"/>
    <w:rsid w:val="00431D00"/>
    <w:rsid w:val="004373E5"/>
    <w:rsid w:val="0047120D"/>
    <w:rsid w:val="00472BD5"/>
    <w:rsid w:val="00486DD0"/>
    <w:rsid w:val="0049091E"/>
    <w:rsid w:val="00523975"/>
    <w:rsid w:val="00537565"/>
    <w:rsid w:val="005830FA"/>
    <w:rsid w:val="00593B67"/>
    <w:rsid w:val="005B2A25"/>
    <w:rsid w:val="00603609"/>
    <w:rsid w:val="00640E0A"/>
    <w:rsid w:val="00667346"/>
    <w:rsid w:val="00667CDF"/>
    <w:rsid w:val="00670611"/>
    <w:rsid w:val="006A2593"/>
    <w:rsid w:val="006C4711"/>
    <w:rsid w:val="0072256C"/>
    <w:rsid w:val="00781D57"/>
    <w:rsid w:val="007866E0"/>
    <w:rsid w:val="007D39C9"/>
    <w:rsid w:val="007E7457"/>
    <w:rsid w:val="008018C5"/>
    <w:rsid w:val="00802773"/>
    <w:rsid w:val="00811D22"/>
    <w:rsid w:val="00814ED0"/>
    <w:rsid w:val="009044B6"/>
    <w:rsid w:val="0091007E"/>
    <w:rsid w:val="0095706C"/>
    <w:rsid w:val="00974862"/>
    <w:rsid w:val="00985105"/>
    <w:rsid w:val="00992A81"/>
    <w:rsid w:val="009A0200"/>
    <w:rsid w:val="009F4466"/>
    <w:rsid w:val="00A45E94"/>
    <w:rsid w:val="00A86CF3"/>
    <w:rsid w:val="00AD1015"/>
    <w:rsid w:val="00AF051B"/>
    <w:rsid w:val="00AF33B8"/>
    <w:rsid w:val="00B33268"/>
    <w:rsid w:val="00B368E3"/>
    <w:rsid w:val="00B42E1C"/>
    <w:rsid w:val="00B85A87"/>
    <w:rsid w:val="00BA633E"/>
    <w:rsid w:val="00BE008D"/>
    <w:rsid w:val="00C14133"/>
    <w:rsid w:val="00C25290"/>
    <w:rsid w:val="00C310BE"/>
    <w:rsid w:val="00C34126"/>
    <w:rsid w:val="00C843BF"/>
    <w:rsid w:val="00D076A9"/>
    <w:rsid w:val="00D07F30"/>
    <w:rsid w:val="00D3534E"/>
    <w:rsid w:val="00D35A49"/>
    <w:rsid w:val="00D72929"/>
    <w:rsid w:val="00D850CF"/>
    <w:rsid w:val="00DE32B2"/>
    <w:rsid w:val="00E003D5"/>
    <w:rsid w:val="00E13AE7"/>
    <w:rsid w:val="00E44563"/>
    <w:rsid w:val="00E50316"/>
    <w:rsid w:val="00E51C07"/>
    <w:rsid w:val="00E63334"/>
    <w:rsid w:val="00E6596E"/>
    <w:rsid w:val="00E84EDB"/>
    <w:rsid w:val="00ED1BA9"/>
    <w:rsid w:val="00F02C9D"/>
    <w:rsid w:val="00F2799C"/>
    <w:rsid w:val="00F3007C"/>
    <w:rsid w:val="00F4377B"/>
    <w:rsid w:val="00F67986"/>
    <w:rsid w:val="00F72E9D"/>
    <w:rsid w:val="00FB0203"/>
    <w:rsid w:val="00FF7B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9CBCC-0E42-4D19-9591-73FD3EA3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796"/>
    <w:pPr>
      <w:ind w:left="720"/>
      <w:contextualSpacing/>
    </w:pPr>
  </w:style>
  <w:style w:type="paragraph" w:styleId="a4">
    <w:name w:val="header"/>
    <w:basedOn w:val="a"/>
    <w:link w:val="Char"/>
    <w:uiPriority w:val="99"/>
    <w:semiHidden/>
    <w:unhideWhenUsed/>
    <w:rsid w:val="002F2D83"/>
    <w:pPr>
      <w:tabs>
        <w:tab w:val="center" w:pos="4153"/>
        <w:tab w:val="right" w:pos="8306"/>
      </w:tabs>
      <w:spacing w:after="0" w:line="240" w:lineRule="auto"/>
    </w:pPr>
  </w:style>
  <w:style w:type="character" w:customStyle="1" w:styleId="Char">
    <w:name w:val="رأس الصفحة Char"/>
    <w:basedOn w:val="a0"/>
    <w:link w:val="a4"/>
    <w:uiPriority w:val="99"/>
    <w:semiHidden/>
    <w:rsid w:val="002F2D83"/>
  </w:style>
  <w:style w:type="paragraph" w:styleId="a5">
    <w:name w:val="footer"/>
    <w:basedOn w:val="a"/>
    <w:link w:val="Char0"/>
    <w:uiPriority w:val="99"/>
    <w:unhideWhenUsed/>
    <w:rsid w:val="002F2D83"/>
    <w:pPr>
      <w:tabs>
        <w:tab w:val="center" w:pos="4153"/>
        <w:tab w:val="right" w:pos="8306"/>
      </w:tabs>
      <w:spacing w:after="0" w:line="240" w:lineRule="auto"/>
    </w:pPr>
  </w:style>
  <w:style w:type="character" w:customStyle="1" w:styleId="Char0">
    <w:name w:val="تذييل الصفحة Char"/>
    <w:basedOn w:val="a0"/>
    <w:link w:val="a5"/>
    <w:uiPriority w:val="99"/>
    <w:rsid w:val="002F2D83"/>
  </w:style>
  <w:style w:type="paragraph" w:styleId="a6">
    <w:name w:val="No Spacing"/>
    <w:uiPriority w:val="1"/>
    <w:qFormat/>
    <w:rsid w:val="00E13AE7"/>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FFDD0-7584-4C76-95CB-1A4C0C21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1965</Words>
  <Characters>11206</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ABS</cp:lastModifiedBy>
  <cp:revision>2</cp:revision>
  <dcterms:created xsi:type="dcterms:W3CDTF">2016-10-08T15:19:00Z</dcterms:created>
  <dcterms:modified xsi:type="dcterms:W3CDTF">2016-10-08T15:19:00Z</dcterms:modified>
</cp:coreProperties>
</file>