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D7" w:rsidRDefault="000E68E5">
      <w:pPr>
        <w:pStyle w:val="Default"/>
        <w:jc w:val="center"/>
      </w:pPr>
      <w:proofErr w:type="spellStart"/>
      <w:r>
        <w:rPr>
          <w:rFonts w:cs="A_Nefel_Botan"/>
          <w:sz w:val="32"/>
          <w:szCs w:val="32"/>
          <w:rtl/>
        </w:rPr>
        <w:t>بسم</w:t>
      </w:r>
      <w:proofErr w:type="spellEnd"/>
      <w:r>
        <w:rPr>
          <w:rFonts w:cs="A_Nefel_Botan"/>
          <w:sz w:val="32"/>
          <w:szCs w:val="32"/>
          <w:rtl/>
        </w:rPr>
        <w:t xml:space="preserve"> </w:t>
      </w:r>
      <w:proofErr w:type="spellStart"/>
      <w:r>
        <w:rPr>
          <w:rFonts w:cs="A_Nefel_Botan"/>
          <w:sz w:val="32"/>
          <w:szCs w:val="32"/>
          <w:rtl/>
        </w:rPr>
        <w:t>الله</w:t>
      </w:r>
      <w:proofErr w:type="spellEnd"/>
      <w:r>
        <w:rPr>
          <w:rFonts w:cs="A_Nefel_Botan"/>
          <w:sz w:val="32"/>
          <w:szCs w:val="32"/>
          <w:rtl/>
        </w:rPr>
        <w:t xml:space="preserve"> </w:t>
      </w:r>
      <w:proofErr w:type="spellStart"/>
      <w:r>
        <w:rPr>
          <w:rFonts w:cs="A_Nefel_Botan"/>
          <w:sz w:val="32"/>
          <w:szCs w:val="32"/>
          <w:rtl/>
        </w:rPr>
        <w:t>الرحمن</w:t>
      </w:r>
      <w:proofErr w:type="spellEnd"/>
      <w:r>
        <w:rPr>
          <w:rFonts w:cs="A_Nefel_Botan"/>
          <w:sz w:val="32"/>
          <w:szCs w:val="32"/>
          <w:rtl/>
        </w:rPr>
        <w:t xml:space="preserve"> </w:t>
      </w:r>
      <w:proofErr w:type="spellStart"/>
      <w:r>
        <w:rPr>
          <w:rFonts w:cs="A_Nefel_Botan"/>
          <w:sz w:val="32"/>
          <w:szCs w:val="32"/>
          <w:rtl/>
        </w:rPr>
        <w:t>الرحيم</w:t>
      </w:r>
      <w:proofErr w:type="spellEnd"/>
    </w:p>
    <w:p w:rsidR="008010D7" w:rsidRDefault="000E68E5">
      <w:pPr>
        <w:pStyle w:val="Default"/>
        <w:jc w:val="right"/>
      </w:pPr>
      <w:r>
        <w:rPr>
          <w:rFonts w:cs="A_Nefel_Botan"/>
          <w:sz w:val="32"/>
          <w:szCs w:val="32"/>
        </w:rPr>
        <w:t>/</w:t>
      </w:r>
      <w:proofErr w:type="spellStart"/>
      <w:r>
        <w:rPr>
          <w:rFonts w:cs="A_Nefel_Botan"/>
          <w:sz w:val="32"/>
          <w:szCs w:val="32"/>
          <w:rtl/>
        </w:rPr>
        <w:t>الاسم</w:t>
      </w:r>
      <w:proofErr w:type="spellEnd"/>
    </w:p>
    <w:p w:rsidR="008010D7" w:rsidRDefault="000E68E5">
      <w:pPr>
        <w:pStyle w:val="Default"/>
        <w:jc w:val="right"/>
      </w:pPr>
      <w:r>
        <w:rPr>
          <w:rFonts w:cs="A_Nefel_Botan"/>
          <w:sz w:val="32"/>
          <w:szCs w:val="32"/>
        </w:rPr>
        <w:t>/</w:t>
      </w:r>
      <w:proofErr w:type="spellStart"/>
      <w:r>
        <w:rPr>
          <w:rFonts w:cs="A_Nefel_Botan"/>
          <w:sz w:val="32"/>
          <w:szCs w:val="32"/>
          <w:rtl/>
        </w:rPr>
        <w:t>رقم</w:t>
      </w:r>
      <w:proofErr w:type="spellEnd"/>
      <w:r>
        <w:rPr>
          <w:rFonts w:cs="A_Nefel_Botan"/>
          <w:sz w:val="32"/>
          <w:szCs w:val="32"/>
          <w:rtl/>
        </w:rPr>
        <w:t xml:space="preserve"> </w:t>
      </w:r>
      <w:proofErr w:type="spellStart"/>
      <w:r>
        <w:rPr>
          <w:rFonts w:cs="A_Nefel_Botan"/>
          <w:sz w:val="32"/>
          <w:szCs w:val="32"/>
          <w:rtl/>
        </w:rPr>
        <w:t>الشعبة</w:t>
      </w:r>
      <w:proofErr w:type="spellEnd"/>
    </w:p>
    <w:p w:rsidR="008010D7" w:rsidRDefault="000E68E5">
      <w:pPr>
        <w:pStyle w:val="Default"/>
        <w:jc w:val="right"/>
      </w:pPr>
      <w:r>
        <w:rPr>
          <w:rFonts w:cs="Adobe Ming Std L"/>
          <w:sz w:val="30"/>
          <w:szCs w:val="30"/>
        </w:rPr>
        <w:t xml:space="preserve"> </w:t>
      </w:r>
    </w:p>
    <w:p w:rsidR="008010D7" w:rsidRDefault="000E68E5">
      <w:pPr>
        <w:pStyle w:val="Default"/>
        <w:jc w:val="right"/>
        <w:rPr>
          <w:rFonts w:cs="Adobe Ming Std L" w:hint="cs"/>
          <w:sz w:val="30"/>
          <w:szCs w:val="30"/>
          <w:rtl/>
          <w:lang w:val="en-US" w:bidi="ar-SA"/>
        </w:rPr>
      </w:pPr>
      <w:r>
        <w:rPr>
          <w:rFonts w:cs="Adobe Ming Std L"/>
          <w:sz w:val="30"/>
          <w:szCs w:val="30"/>
          <w:rtl/>
        </w:rPr>
        <w:t>-</w:t>
      </w:r>
      <w:r>
        <w:rPr>
          <w:rFonts w:cs="Adobe Ming Std L" w:hint="cs"/>
          <w:sz w:val="30"/>
          <w:szCs w:val="30"/>
          <w:rtl/>
          <w:lang w:bidi="ar-SA"/>
        </w:rPr>
        <w:t xml:space="preserve">١ـ </w:t>
      </w:r>
      <w:r w:rsidR="00126BD4">
        <w:rPr>
          <w:rFonts w:cs="Adobe Ming Std L" w:hint="cs"/>
          <w:sz w:val="30"/>
          <w:szCs w:val="30"/>
          <w:rtl/>
          <w:lang w:bidi="ar-SA"/>
        </w:rPr>
        <w:t>عيّن المبتدأ والخبر</w:t>
      </w:r>
      <w:r w:rsidR="00126BD4">
        <w:rPr>
          <w:rFonts w:cs="Adobe Ming Std L" w:hint="cs"/>
          <w:sz w:val="30"/>
          <w:szCs w:val="30"/>
          <w:rtl/>
          <w:lang w:val="en-US" w:bidi="ar-SA"/>
        </w:rPr>
        <w:t xml:space="preserve"> في الجُمل الآتية:</w:t>
      </w:r>
    </w:p>
    <w:p w:rsidR="00126BD4" w:rsidRPr="00126BD4" w:rsidRDefault="00126BD4">
      <w:pPr>
        <w:pStyle w:val="Default"/>
        <w:jc w:val="right"/>
        <w:rPr>
          <w:rFonts w:cs="Adobe Ming Std L" w:hint="cs"/>
          <w:sz w:val="30"/>
          <w:szCs w:val="30"/>
          <w:rtl/>
          <w:lang w:val="en-US" w:bidi="ar-SA"/>
        </w:rPr>
      </w:pPr>
      <w:r>
        <w:rPr>
          <w:rFonts w:cs="Adobe Ming Std L" w:hint="cs"/>
          <w:sz w:val="30"/>
          <w:szCs w:val="30"/>
          <w:rtl/>
          <w:lang w:val="en-US" w:bidi="ar-SA"/>
        </w:rPr>
        <w:t>-ـ-قال تعالى:"محمدٌ رسولُ الله"</w:t>
      </w:r>
    </w:p>
    <w:p w:rsidR="00126BD4" w:rsidRDefault="00126BD4" w:rsidP="00126BD4">
      <w:pPr>
        <w:pStyle w:val="Default"/>
        <w:jc w:val="right"/>
        <w:rPr>
          <w:rFonts w:hint="cs"/>
          <w:lang w:bidi="ar-SA"/>
        </w:rPr>
      </w:pPr>
    </w:p>
    <w:p w:rsidR="00126BD4" w:rsidRDefault="00126BD4" w:rsidP="00126BD4">
      <w:pPr>
        <w:pStyle w:val="Default"/>
        <w:jc w:val="right"/>
        <w:rPr>
          <w:rFonts w:cs="Adobe Ming Std L" w:hint="cs"/>
          <w:sz w:val="30"/>
          <w:szCs w:val="30"/>
          <w:rtl/>
          <w:lang w:val="en-US" w:bidi="ar-SA"/>
        </w:rPr>
      </w:pPr>
      <w:r>
        <w:rPr>
          <w:rFonts w:cs="Adobe Ming Std L" w:hint="cs"/>
          <w:sz w:val="30"/>
          <w:szCs w:val="30"/>
          <w:rtl/>
          <w:lang w:val="en-US" w:bidi="ar-SA"/>
        </w:rPr>
        <w:t>-ـ-المدينة مظلمة.</w:t>
      </w:r>
    </w:p>
    <w:p w:rsidR="00126BD4" w:rsidRDefault="00126BD4" w:rsidP="00126BD4">
      <w:pPr>
        <w:pStyle w:val="Default"/>
        <w:jc w:val="right"/>
        <w:rPr>
          <w:rFonts w:cs="Adobe Ming Std L" w:hint="cs"/>
          <w:sz w:val="30"/>
          <w:szCs w:val="30"/>
          <w:rtl/>
          <w:lang w:val="en-US" w:bidi="ar-SA"/>
        </w:rPr>
      </w:pPr>
    </w:p>
    <w:p w:rsidR="00126BD4" w:rsidRDefault="00126BD4" w:rsidP="00126BD4">
      <w:pPr>
        <w:pStyle w:val="Default"/>
        <w:jc w:val="right"/>
        <w:rPr>
          <w:rFonts w:cs="Adobe Ming Std L" w:hint="cs"/>
          <w:sz w:val="30"/>
          <w:szCs w:val="30"/>
          <w:rtl/>
          <w:lang w:val="en-US" w:bidi="ar-SA"/>
        </w:rPr>
      </w:pPr>
      <w:r>
        <w:rPr>
          <w:rFonts w:cs="Adobe Ming Std L" w:hint="cs"/>
          <w:sz w:val="30"/>
          <w:szCs w:val="30"/>
          <w:rtl/>
          <w:lang w:val="en-US" w:bidi="ar-SA"/>
        </w:rPr>
        <w:t>-ـ الورودُ في الحديقة.</w:t>
      </w:r>
    </w:p>
    <w:p w:rsidR="00126BD4" w:rsidRDefault="00126BD4" w:rsidP="00126BD4">
      <w:pPr>
        <w:pStyle w:val="Default"/>
        <w:jc w:val="right"/>
        <w:rPr>
          <w:rFonts w:cs="Adobe Ming Std L" w:hint="cs"/>
          <w:sz w:val="30"/>
          <w:szCs w:val="30"/>
          <w:rtl/>
          <w:lang w:val="en-US" w:bidi="ar-SA"/>
        </w:rPr>
      </w:pPr>
    </w:p>
    <w:p w:rsidR="00126BD4" w:rsidRPr="00126BD4" w:rsidRDefault="00126BD4" w:rsidP="00126BD4">
      <w:pPr>
        <w:pStyle w:val="Default"/>
        <w:jc w:val="right"/>
        <w:rPr>
          <w:rFonts w:cs="Adobe Ming Std L" w:hint="cs"/>
          <w:sz w:val="30"/>
          <w:szCs w:val="30"/>
          <w:rtl/>
          <w:lang w:val="en-US" w:bidi="ar-SA"/>
        </w:rPr>
      </w:pPr>
      <w:r>
        <w:rPr>
          <w:rFonts w:cs="Adobe Ming Std L" w:hint="cs"/>
          <w:sz w:val="30"/>
          <w:szCs w:val="30"/>
          <w:rtl/>
          <w:lang w:val="en-US" w:bidi="ar-SA"/>
        </w:rPr>
        <w:t>ـ السيارة التي اشتريتُ جديدةٌ.</w:t>
      </w:r>
    </w:p>
    <w:p w:rsidR="008010D7" w:rsidRDefault="008010D7" w:rsidP="00126BD4">
      <w:pPr>
        <w:pStyle w:val="Default"/>
        <w:rPr>
          <w:rFonts w:hint="cs"/>
          <w:lang w:bidi="ar-SA"/>
        </w:rPr>
      </w:pPr>
    </w:p>
    <w:p w:rsidR="008010D7" w:rsidRDefault="00126BD4" w:rsidP="00720474">
      <w:pPr>
        <w:pStyle w:val="Default"/>
        <w:jc w:val="right"/>
        <w:rPr>
          <w:rFonts w:cs="Adobe Ming Std L" w:hint="cs"/>
          <w:sz w:val="30"/>
          <w:szCs w:val="30"/>
          <w:rtl/>
          <w:lang w:bidi="ar-SA"/>
        </w:rPr>
      </w:pPr>
      <w:r>
        <w:rPr>
          <w:rFonts w:cs="Adobe Ming Std L" w:hint="cs"/>
          <w:sz w:val="30"/>
          <w:szCs w:val="30"/>
          <w:rtl/>
          <w:lang w:bidi="ar-SA"/>
        </w:rPr>
        <w:t>٢ـ هات أربعة أمثلة من عندك</w:t>
      </w:r>
      <w:r w:rsidR="007D609D">
        <w:rPr>
          <w:rFonts w:cs="Adobe Ming Std L" w:hint="cs"/>
          <w:sz w:val="30"/>
          <w:szCs w:val="30"/>
          <w:rtl/>
          <w:lang w:bidi="ar-SA"/>
        </w:rPr>
        <w:t>,</w:t>
      </w:r>
      <w:r>
        <w:rPr>
          <w:rFonts w:cs="Adobe Ming Std L" w:hint="cs"/>
          <w:sz w:val="30"/>
          <w:szCs w:val="30"/>
          <w:rtl/>
          <w:lang w:bidi="ar-SA"/>
        </w:rPr>
        <w:t xml:space="preserve"> بحيث يكون في المثال الأول كان أو إحدى أخواتها, وفي الثاني إنَّ أو إحدى أخواتها, وفي الثالث كاد أو إحدى أخواتها, وفي الرابع ظنّ أو إحدى أخواتها مع مراعاة تغيّر الإعراب فيها جميعاً.</w:t>
      </w:r>
    </w:p>
    <w:p w:rsidR="00126BD4" w:rsidRDefault="00126BD4" w:rsidP="00720474">
      <w:pPr>
        <w:pStyle w:val="Default"/>
        <w:jc w:val="right"/>
        <w:rPr>
          <w:rFonts w:cs="Adobe Ming Std L" w:hint="cs"/>
          <w:sz w:val="30"/>
          <w:szCs w:val="30"/>
          <w:rtl/>
          <w:lang w:bidi="ar-SA"/>
        </w:rPr>
      </w:pPr>
      <w:r>
        <w:rPr>
          <w:rFonts w:cs="Adobe Ming Std L" w:hint="cs"/>
          <w:sz w:val="30"/>
          <w:szCs w:val="30"/>
          <w:rtl/>
          <w:lang w:bidi="ar-SA"/>
        </w:rPr>
        <w:t>ـ</w:t>
      </w:r>
    </w:p>
    <w:p w:rsidR="00126BD4" w:rsidRDefault="00126BD4" w:rsidP="00720474">
      <w:pPr>
        <w:pStyle w:val="Default"/>
        <w:jc w:val="right"/>
        <w:rPr>
          <w:rFonts w:cs="Adobe Ming Std L" w:hint="cs"/>
          <w:sz w:val="30"/>
          <w:szCs w:val="30"/>
          <w:rtl/>
          <w:lang w:bidi="ar-SA"/>
        </w:rPr>
      </w:pPr>
      <w:r>
        <w:rPr>
          <w:rFonts w:cs="Adobe Ming Std L" w:hint="cs"/>
          <w:sz w:val="30"/>
          <w:szCs w:val="30"/>
          <w:rtl/>
          <w:lang w:bidi="ar-SA"/>
        </w:rPr>
        <w:t>ـ</w:t>
      </w:r>
    </w:p>
    <w:p w:rsidR="00126BD4" w:rsidRDefault="00126BD4" w:rsidP="00720474">
      <w:pPr>
        <w:pStyle w:val="Default"/>
        <w:jc w:val="right"/>
        <w:rPr>
          <w:rFonts w:cs="Adobe Ming Std L" w:hint="cs"/>
          <w:sz w:val="30"/>
          <w:szCs w:val="30"/>
          <w:rtl/>
          <w:lang w:bidi="ar-SA"/>
        </w:rPr>
      </w:pPr>
      <w:r>
        <w:rPr>
          <w:rFonts w:cs="Adobe Ming Std L" w:hint="cs"/>
          <w:sz w:val="30"/>
          <w:szCs w:val="30"/>
          <w:rtl/>
          <w:lang w:bidi="ar-SA"/>
        </w:rPr>
        <w:t>ـ</w:t>
      </w:r>
    </w:p>
    <w:p w:rsidR="00126BD4" w:rsidRDefault="00126BD4" w:rsidP="00720474">
      <w:pPr>
        <w:pStyle w:val="Default"/>
        <w:jc w:val="right"/>
        <w:rPr>
          <w:rFonts w:cs="Adobe Ming Std L" w:hint="cs"/>
          <w:sz w:val="30"/>
          <w:szCs w:val="30"/>
          <w:rtl/>
          <w:lang w:bidi="ar-SA"/>
        </w:rPr>
      </w:pPr>
      <w:r>
        <w:rPr>
          <w:rFonts w:cs="Adobe Ming Std L" w:hint="cs"/>
          <w:sz w:val="30"/>
          <w:szCs w:val="30"/>
          <w:rtl/>
          <w:lang w:bidi="ar-SA"/>
        </w:rPr>
        <w:t>ـ</w:t>
      </w:r>
    </w:p>
    <w:p w:rsidR="00126BD4" w:rsidRDefault="00126BD4" w:rsidP="00720474">
      <w:pPr>
        <w:pStyle w:val="Default"/>
        <w:jc w:val="right"/>
        <w:rPr>
          <w:rFonts w:cs="Adobe Ming Std L" w:hint="cs"/>
          <w:sz w:val="30"/>
          <w:szCs w:val="30"/>
          <w:lang w:bidi="ar-SA"/>
        </w:rPr>
      </w:pPr>
    </w:p>
    <w:p w:rsidR="00126BD4" w:rsidRDefault="007020DA" w:rsidP="00720474">
      <w:pPr>
        <w:pStyle w:val="Default"/>
        <w:jc w:val="right"/>
        <w:rPr>
          <w:rFonts w:cs="Adobe Ming Std L" w:hint="cs"/>
          <w:sz w:val="30"/>
          <w:szCs w:val="30"/>
          <w:rtl/>
          <w:lang w:bidi="ar-SA"/>
        </w:rPr>
      </w:pPr>
      <w:r>
        <w:rPr>
          <w:rFonts w:cs="Adobe Ming Std L" w:hint="cs"/>
          <w:sz w:val="30"/>
          <w:szCs w:val="30"/>
          <w:rtl/>
          <w:lang w:bidi="ar-SA"/>
        </w:rPr>
        <w:t>٣</w:t>
      </w:r>
      <w:r w:rsidR="00126BD4">
        <w:rPr>
          <w:rFonts w:cs="Adobe Ming Std L" w:hint="cs"/>
          <w:sz w:val="30"/>
          <w:szCs w:val="30"/>
          <w:rtl/>
          <w:lang w:bidi="ar-SA"/>
        </w:rPr>
        <w:t xml:space="preserve">ـ ضع </w:t>
      </w:r>
      <w:r>
        <w:rPr>
          <w:rFonts w:cs="Adobe Ming Std L" w:hint="cs"/>
          <w:sz w:val="30"/>
          <w:szCs w:val="30"/>
          <w:rtl/>
          <w:lang w:bidi="ar-SA"/>
        </w:rPr>
        <w:t>علامة "صحيح" أمام العبارة الصحيحة, و"خطأ" أمام العبارة الخاطئة, وصحّح مايلزم.</w:t>
      </w:r>
    </w:p>
    <w:p w:rsidR="00126BD4" w:rsidRDefault="007020DA" w:rsidP="007020DA">
      <w:pPr>
        <w:pStyle w:val="Default"/>
        <w:jc w:val="right"/>
        <w:rPr>
          <w:rFonts w:cs="Adobe Ming Std L" w:hint="cs"/>
          <w:sz w:val="30"/>
          <w:szCs w:val="30"/>
          <w:rtl/>
          <w:lang w:bidi="ar-SA"/>
        </w:rPr>
      </w:pPr>
      <w:r>
        <w:rPr>
          <w:rFonts w:cs="Adobe Ming Std L" w:hint="cs"/>
          <w:sz w:val="30"/>
          <w:szCs w:val="30"/>
          <w:rtl/>
          <w:lang w:bidi="ar-SA"/>
        </w:rPr>
        <w:t>ـ أحبُّ أن أكون دائمٌ مطالعاً لكتب متعددة.    (  )................................</w:t>
      </w:r>
    </w:p>
    <w:p w:rsidR="007020DA" w:rsidRDefault="007020DA" w:rsidP="007020DA">
      <w:pPr>
        <w:pStyle w:val="Default"/>
        <w:jc w:val="right"/>
        <w:rPr>
          <w:rFonts w:cs="Adobe Ming Std L" w:hint="cs"/>
          <w:sz w:val="30"/>
          <w:szCs w:val="30"/>
          <w:rtl/>
          <w:lang w:bidi="ar-SA"/>
        </w:rPr>
      </w:pPr>
      <w:r>
        <w:rPr>
          <w:rFonts w:cs="Adobe Ming Std L" w:hint="cs"/>
          <w:sz w:val="30"/>
          <w:szCs w:val="30"/>
          <w:rtl/>
          <w:lang w:bidi="ar-SA"/>
        </w:rPr>
        <w:t>ـ تفتّحتِ الوردةُ عبيراً.                           (  )................................</w:t>
      </w:r>
    </w:p>
    <w:p w:rsidR="007020DA" w:rsidRDefault="007D609D" w:rsidP="007020DA">
      <w:pPr>
        <w:pStyle w:val="Default"/>
        <w:jc w:val="right"/>
        <w:rPr>
          <w:rFonts w:cs="Adobe Ming Std L" w:hint="cs"/>
          <w:sz w:val="30"/>
          <w:szCs w:val="30"/>
          <w:rtl/>
          <w:lang w:bidi="ar-SA"/>
        </w:rPr>
      </w:pPr>
      <w:r>
        <w:rPr>
          <w:rFonts w:cs="Adobe Ming Std L" w:hint="cs"/>
          <w:sz w:val="30"/>
          <w:szCs w:val="30"/>
          <w:rtl/>
          <w:lang w:bidi="ar-SA"/>
        </w:rPr>
        <w:t>ـ ذاكرتُ رغبةٍ</w:t>
      </w:r>
      <w:bookmarkStart w:id="0" w:name="_GoBack"/>
      <w:bookmarkEnd w:id="0"/>
      <w:r w:rsidR="007020DA">
        <w:rPr>
          <w:rFonts w:cs="Adobe Ming Std L" w:hint="cs"/>
          <w:sz w:val="30"/>
          <w:szCs w:val="30"/>
          <w:rtl/>
          <w:lang w:bidi="ar-SA"/>
        </w:rPr>
        <w:t xml:space="preserve"> في النجاح.                      (  )................................</w:t>
      </w:r>
    </w:p>
    <w:p w:rsidR="007020DA" w:rsidRDefault="008D7F52" w:rsidP="007020DA">
      <w:pPr>
        <w:pStyle w:val="Default"/>
        <w:jc w:val="right"/>
        <w:rPr>
          <w:rFonts w:cs="Adobe Ming Std L" w:hint="cs"/>
          <w:sz w:val="30"/>
          <w:szCs w:val="30"/>
          <w:rtl/>
          <w:lang w:bidi="ar-SA"/>
        </w:rPr>
      </w:pPr>
      <w:r>
        <w:rPr>
          <w:rFonts w:cs="Adobe Ming Std L" w:hint="cs"/>
          <w:sz w:val="30"/>
          <w:szCs w:val="30"/>
          <w:rtl/>
          <w:lang w:bidi="ar-SA"/>
        </w:rPr>
        <w:t>ـ شكراً لطيبكَ.                                     (  )................................</w:t>
      </w:r>
    </w:p>
    <w:p w:rsidR="00126BD4" w:rsidRDefault="00126BD4" w:rsidP="00720474">
      <w:pPr>
        <w:pStyle w:val="Default"/>
        <w:jc w:val="right"/>
      </w:pPr>
    </w:p>
    <w:p w:rsidR="008010D7" w:rsidRDefault="008D7F52">
      <w:pPr>
        <w:pStyle w:val="Default"/>
        <w:jc w:val="right"/>
        <w:rPr>
          <w:rFonts w:ascii="TimesNewRomanPSMT" w:eastAsia="TimesNewRomanPSMT" w:hAnsi="TimesNewRomanPSMT" w:cs="TimesNewRomanPSMT" w:hint="cs"/>
          <w:sz w:val="30"/>
          <w:szCs w:val="30"/>
          <w:rtl/>
          <w:lang w:bidi="ar-SA"/>
        </w:rPr>
      </w:pPr>
      <w:r>
        <w:rPr>
          <w:rFonts w:ascii="TimesNewRomanPSMT" w:eastAsia="TimesNewRomanPSMT" w:hAnsi="TimesNewRomanPSMT" w:cs="TimesNewRomanPSMT" w:hint="cs"/>
          <w:sz w:val="30"/>
          <w:szCs w:val="30"/>
          <w:rtl/>
          <w:lang w:bidi="ar-SA"/>
        </w:rPr>
        <w:t>٤ـ ظلل الدائرة التي بجانب الجواب الصحيح.</w:t>
      </w:r>
    </w:p>
    <w:p w:rsidR="008D7F52" w:rsidRDefault="008D7F52">
      <w:pPr>
        <w:pStyle w:val="Default"/>
        <w:jc w:val="right"/>
        <w:rPr>
          <w:rFonts w:ascii="TimesNewRomanPSMT" w:eastAsia="TimesNewRomanPSMT" w:hAnsi="TimesNewRomanPSMT" w:cs="TimesNewRomanPSMT" w:hint="cs"/>
          <w:sz w:val="30"/>
          <w:szCs w:val="30"/>
          <w:rtl/>
          <w:lang w:bidi="ar-SA"/>
        </w:rPr>
      </w:pPr>
      <w:r>
        <w:rPr>
          <w:rFonts w:ascii="TimesNewRomanPSMT" w:eastAsia="TimesNewRomanPSMT" w:hAnsi="TimesNewRomanPSMT" w:cs="TimesNewRomanPSMT" w:hint="cs"/>
          <w:sz w:val="30"/>
          <w:szCs w:val="30"/>
          <w:rtl/>
          <w:lang w:bidi="ar-SA"/>
        </w:rPr>
        <w:t xml:space="preserve">ـ نضبط كلمة (مُسرع) في المثال التالي "جاء ناصرٌ </w:t>
      </w:r>
      <w:r w:rsidRPr="008D7F52">
        <w:rPr>
          <w:rFonts w:ascii="TimesNewRomanPSMT" w:eastAsia="TimesNewRomanPSMT" w:hAnsi="TimesNewRomanPSMT" w:cs="TimesNewRomanPSMT" w:hint="cs"/>
          <w:b/>
          <w:sz w:val="30"/>
          <w:szCs w:val="30"/>
          <w:u w:val="single"/>
          <w:rtl/>
          <w:lang w:bidi="ar-SA"/>
        </w:rPr>
        <w:t>مسرع</w:t>
      </w:r>
      <w:r>
        <w:rPr>
          <w:rFonts w:ascii="TimesNewRomanPSMT" w:eastAsia="TimesNewRomanPSMT" w:hAnsi="TimesNewRomanPSMT" w:cs="TimesNewRomanPSMT" w:hint="cs"/>
          <w:sz w:val="30"/>
          <w:szCs w:val="30"/>
          <w:rtl/>
          <w:lang w:bidi="ar-SA"/>
        </w:rPr>
        <w:t>" هكذا:</w:t>
      </w:r>
    </w:p>
    <w:p w:rsidR="008D7F52" w:rsidRPr="008D7F52" w:rsidRDefault="008D7F52">
      <w:pPr>
        <w:pStyle w:val="Default"/>
        <w:jc w:val="right"/>
        <w:rPr>
          <w:rFonts w:hint="cs"/>
          <w:lang w:val="en-US" w:bidi="ar-SA"/>
        </w:rPr>
      </w:pP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مسرعٌ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مسرعِ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مسرعاً        </w:t>
      </w:r>
      <w:r>
        <w:rPr>
          <w:rFonts w:ascii="TimesNewRomanPSMT" w:eastAsia="TimesNewRomanPSMT" w:hAnsi="TimesNewRomanPSMT" w:cs="TimesNewRomanPSMT"/>
          <w:sz w:val="30"/>
          <w:szCs w:val="30"/>
          <w:rtl/>
          <w:lang w:val="en-US" w:bidi="ar-SA"/>
        </w:rPr>
        <w:t>o</w:t>
      </w:r>
      <w:r>
        <w:rPr>
          <w:rFonts w:ascii="TimesNewRomanPSMT" w:eastAsia="TimesNewRomanPSMT" w:hAnsi="TimesNewRomanPSMT" w:cs="TimesNewRomanPSMT" w:hint="cs"/>
          <w:sz w:val="30"/>
          <w:szCs w:val="30"/>
          <w:rtl/>
          <w:lang w:val="en-US" w:bidi="ar-SA"/>
        </w:rPr>
        <w:t xml:space="preserve"> مسرعْ</w:t>
      </w:r>
    </w:p>
    <w:p w:rsidR="008010D7" w:rsidRDefault="008010D7">
      <w:pPr>
        <w:pStyle w:val="Default"/>
        <w:jc w:val="right"/>
        <w:rPr>
          <w:rFonts w:hint="cs"/>
          <w:lang w:bidi="ar-SA"/>
        </w:rPr>
      </w:pPr>
    </w:p>
    <w:p w:rsidR="008D7F52" w:rsidRDefault="008D7F52">
      <w:pPr>
        <w:pStyle w:val="Default"/>
        <w:jc w:val="right"/>
        <w:rPr>
          <w:rFonts w:ascii="TimesNewRomanPSMT" w:eastAsia="TimesNewRomanPSMT" w:hAnsi="TimesNewRomanPSMT" w:cs="TimesNewRomanPSMT" w:hint="cs"/>
          <w:sz w:val="30"/>
          <w:szCs w:val="30"/>
          <w:rtl/>
          <w:lang w:bidi="ar-SA"/>
        </w:rPr>
      </w:pPr>
      <w:r>
        <w:rPr>
          <w:rFonts w:ascii="TimesNewRomanPSMT" w:eastAsia="TimesNewRomanPSMT" w:hAnsi="TimesNewRomanPSMT" w:cs="TimesNewRomanPSMT" w:hint="cs"/>
          <w:sz w:val="30"/>
          <w:szCs w:val="30"/>
          <w:rtl/>
          <w:lang w:bidi="ar-SA"/>
        </w:rPr>
        <w:t xml:space="preserve">ـ ماذا نفهم من الكلمة (خوفاً) في المثال التالي "أنفقتُ </w:t>
      </w:r>
      <w:r w:rsidRPr="008D7F52">
        <w:rPr>
          <w:rFonts w:ascii="TimesNewRomanPSMT" w:eastAsia="TimesNewRomanPSMT" w:hAnsi="TimesNewRomanPSMT" w:cs="TimesNewRomanPSMT" w:hint="cs"/>
          <w:b/>
          <w:sz w:val="30"/>
          <w:szCs w:val="30"/>
          <w:u w:val="single"/>
          <w:rtl/>
          <w:lang w:bidi="ar-SA"/>
        </w:rPr>
        <w:t>خوفا</w:t>
      </w:r>
      <w:r>
        <w:rPr>
          <w:rFonts w:ascii="TimesNewRomanPSMT" w:eastAsia="TimesNewRomanPSMT" w:hAnsi="TimesNewRomanPSMT" w:cs="TimesNewRomanPSMT" w:hint="cs"/>
          <w:sz w:val="30"/>
          <w:szCs w:val="30"/>
          <w:rtl/>
          <w:lang w:bidi="ar-SA"/>
        </w:rPr>
        <w:t>ً من الله":</w:t>
      </w:r>
    </w:p>
    <w:p w:rsidR="008D7F52" w:rsidRPr="008D7F52" w:rsidRDefault="008D7F52">
      <w:pPr>
        <w:pStyle w:val="Default"/>
        <w:jc w:val="right"/>
        <w:rPr>
          <w:rFonts w:hint="cs"/>
          <w:lang w:val="en-US" w:bidi="ar-SA"/>
        </w:rPr>
      </w:pP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الرجاء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التعليل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الحال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الأجر</w:t>
      </w:r>
    </w:p>
    <w:p w:rsidR="008010D7" w:rsidRDefault="008010D7">
      <w:pPr>
        <w:pStyle w:val="Default"/>
        <w:jc w:val="right"/>
        <w:rPr>
          <w:rFonts w:hint="cs"/>
          <w:lang w:bidi="ar-SA"/>
        </w:rPr>
      </w:pPr>
    </w:p>
    <w:p w:rsidR="008D7F52" w:rsidRDefault="008D7F52">
      <w:pPr>
        <w:pStyle w:val="Default"/>
        <w:jc w:val="right"/>
        <w:rPr>
          <w:rFonts w:ascii="TimesNewRomanPSMT" w:eastAsia="TimesNewRomanPSMT" w:hAnsi="TimesNewRomanPSMT" w:cs="TimesNewRomanPSMT" w:hint="cs"/>
          <w:sz w:val="30"/>
          <w:szCs w:val="30"/>
          <w:rtl/>
          <w:lang w:bidi="ar-SA"/>
        </w:rPr>
      </w:pPr>
      <w:r>
        <w:rPr>
          <w:rFonts w:ascii="TimesNewRomanPSMT" w:eastAsia="TimesNewRomanPSMT" w:hAnsi="TimesNewRomanPSMT" w:cs="TimesNewRomanPSMT" w:hint="cs"/>
          <w:sz w:val="30"/>
          <w:szCs w:val="30"/>
          <w:rtl/>
          <w:lang w:bidi="ar-SA"/>
        </w:rPr>
        <w:t>ـ هل صحيحٌ أن (قطًّ) ظرف زمان لاستغراق الماضي, و( أبداً) ظرف زمان لاستغراق المستقبل؟</w:t>
      </w:r>
    </w:p>
    <w:p w:rsidR="008D7F52" w:rsidRDefault="008D7F52">
      <w:pPr>
        <w:pStyle w:val="Default"/>
        <w:jc w:val="right"/>
        <w:rPr>
          <w:rFonts w:ascii="TimesNewRomanPSMT" w:eastAsia="TimesNewRomanPSMT" w:hAnsi="TimesNewRomanPSMT" w:cs="TimesNewRomanPSMT" w:hint="cs"/>
          <w:sz w:val="30"/>
          <w:szCs w:val="30"/>
          <w:rtl/>
          <w:lang w:val="en-US" w:bidi="ar-SA"/>
        </w:rPr>
      </w:pP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 xml:space="preserve">نعم    </w:t>
      </w:r>
      <w:r>
        <w:rPr>
          <w:rFonts w:ascii="TimesNewRomanPSMT" w:eastAsia="TimesNewRomanPSMT" w:hAnsi="TimesNewRomanPSMT" w:cs="TimesNewRomanPSMT"/>
          <w:sz w:val="30"/>
          <w:szCs w:val="30"/>
          <w:rtl/>
          <w:lang w:val="en-US" w:bidi="ar-SA"/>
        </w:rPr>
        <w:t xml:space="preserve">o </w:t>
      </w:r>
      <w:r>
        <w:rPr>
          <w:rFonts w:ascii="TimesNewRomanPSMT" w:eastAsia="TimesNewRomanPSMT" w:hAnsi="TimesNewRomanPSMT" w:cs="TimesNewRomanPSMT" w:hint="cs"/>
          <w:sz w:val="30"/>
          <w:szCs w:val="30"/>
          <w:rtl/>
          <w:lang w:val="en-US" w:bidi="ar-SA"/>
        </w:rPr>
        <w:t>لا</w:t>
      </w:r>
    </w:p>
    <w:p w:rsidR="008D7F52" w:rsidRDefault="008D7F52">
      <w:pPr>
        <w:pStyle w:val="Default"/>
        <w:jc w:val="right"/>
        <w:rPr>
          <w:rFonts w:ascii="TimesNewRomanPSMT" w:eastAsia="TimesNewRomanPSMT" w:hAnsi="TimesNewRomanPSMT" w:cs="TimesNewRomanPSMT" w:hint="cs"/>
          <w:sz w:val="30"/>
          <w:szCs w:val="30"/>
          <w:rtl/>
          <w:lang w:val="en-US" w:bidi="ar-SA"/>
        </w:rPr>
      </w:pPr>
    </w:p>
    <w:p w:rsidR="008D7F52" w:rsidRDefault="008D7F52">
      <w:pPr>
        <w:pStyle w:val="Default"/>
        <w:jc w:val="right"/>
        <w:rPr>
          <w:rFonts w:ascii="TimesNewRomanPSMT" w:eastAsia="TimesNewRomanPSMT" w:hAnsi="TimesNewRomanPSMT" w:cs="TimesNewRomanPSMT" w:hint="cs"/>
          <w:sz w:val="30"/>
          <w:szCs w:val="30"/>
          <w:rtl/>
          <w:lang w:val="en-US" w:bidi="ar-SA"/>
        </w:rPr>
      </w:pPr>
    </w:p>
    <w:p w:rsidR="008D7F52" w:rsidRPr="008D7F52" w:rsidRDefault="008D7F52" w:rsidP="008D7F52">
      <w:pPr>
        <w:pStyle w:val="Default"/>
        <w:rPr>
          <w:rFonts w:hint="cs"/>
          <w:lang w:val="en-US" w:bidi="ar-SA"/>
        </w:rPr>
      </w:pPr>
      <w:r>
        <w:rPr>
          <w:rFonts w:ascii="TimesNewRomanPSMT" w:eastAsia="TimesNewRomanPSMT" w:hAnsi="TimesNewRomanPSMT" w:cs="TimesNewRomanPSMT" w:hint="cs"/>
          <w:sz w:val="30"/>
          <w:szCs w:val="30"/>
          <w:rtl/>
          <w:lang w:val="en-US" w:bidi="ar-SA"/>
        </w:rPr>
        <w:t>وبالله التوفيق</w:t>
      </w:r>
    </w:p>
    <w:sectPr w:rsidR="008D7F52" w:rsidRPr="008D7F52">
      <w:pgSz w:w="12240" w:h="15840"/>
      <w:pgMar w:top="1305" w:right="1134" w:bottom="1125"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panose1 w:val="00000000000000000000"/>
    <w:charset w:val="00"/>
    <w:family w:val="roman"/>
    <w:notTrueType/>
    <w:pitch w:val="default"/>
  </w:font>
  <w:font w:name="A_Nefel_Botan">
    <w:panose1 w:val="00000000000000000000"/>
    <w:charset w:val="00"/>
    <w:family w:val="auto"/>
    <w:pitch w:val="variable"/>
    <w:sig w:usb0="A0002027" w:usb1="80000000" w:usb2="00000008" w:usb3="00000000" w:csb0="00000051" w:csb1="00000000"/>
  </w:font>
  <w:font w:name="Adobe Ming Std L">
    <w:altName w:val="Adobe 明體 Std 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D7"/>
    <w:rsid w:val="000E68E5"/>
    <w:rsid w:val="00126BD4"/>
    <w:rsid w:val="007020DA"/>
    <w:rsid w:val="00720474"/>
    <w:rsid w:val="007D609D"/>
    <w:rsid w:val="008010D7"/>
    <w:rsid w:val="008D7F52"/>
    <w:rsid w:val="009C7B4C"/>
    <w:rsid w:val="00C0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lang w:val="en-CA"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lang w:val="en-CA"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Macintosh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Abdulrahman Alghunaim</cp:lastModifiedBy>
  <cp:revision>2</cp:revision>
  <cp:lastPrinted>2012-12-16T15:31:00Z</cp:lastPrinted>
  <dcterms:created xsi:type="dcterms:W3CDTF">2012-12-16T15:31:00Z</dcterms:created>
  <dcterms:modified xsi:type="dcterms:W3CDTF">2012-12-16T15:31:00Z</dcterms:modified>
</cp:coreProperties>
</file>