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9A8E" w14:textId="77777777" w:rsidR="004942F7" w:rsidRDefault="002D7D34" w:rsidP="004942F7">
      <w:pPr>
        <w:spacing w:line="276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93C3771" wp14:editId="1627F2B9">
            <wp:simplePos x="0" y="0"/>
            <wp:positionH relativeFrom="column">
              <wp:posOffset>-367665</wp:posOffset>
            </wp:positionH>
            <wp:positionV relativeFrom="paragraph">
              <wp:posOffset>-130810</wp:posOffset>
            </wp:positionV>
            <wp:extent cx="17907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70" y="21340"/>
                <wp:lineTo x="21370" y="0"/>
                <wp:lineTo x="0" y="0"/>
              </wp:wrapPolygon>
            </wp:wrapTight>
            <wp:docPr id="2" name="صورة 2" descr="C:\Users\laljathlan\Desktop\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jathlan\Desktop\شعا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93033" w14:textId="77777777" w:rsidR="004942F7" w:rsidRDefault="004942F7" w:rsidP="004942F7">
      <w:pPr>
        <w:spacing w:line="276" w:lineRule="auto"/>
        <w:jc w:val="center"/>
        <w:rPr>
          <w:b/>
          <w:bCs/>
          <w:sz w:val="28"/>
          <w:szCs w:val="28"/>
          <w:rtl/>
        </w:rPr>
      </w:pPr>
    </w:p>
    <w:p w14:paraId="7F6ADCAE" w14:textId="77777777" w:rsidR="004942F7" w:rsidRDefault="004942F7" w:rsidP="004942F7">
      <w:pPr>
        <w:spacing w:line="276" w:lineRule="auto"/>
        <w:jc w:val="center"/>
        <w:rPr>
          <w:b/>
          <w:bCs/>
          <w:sz w:val="28"/>
          <w:szCs w:val="28"/>
          <w:rtl/>
        </w:rPr>
      </w:pPr>
    </w:p>
    <w:p w14:paraId="41A0FC57" w14:textId="77777777" w:rsidR="004942F7" w:rsidRDefault="004942F7" w:rsidP="004942F7">
      <w:pPr>
        <w:spacing w:line="276" w:lineRule="auto"/>
        <w:jc w:val="center"/>
        <w:rPr>
          <w:b/>
          <w:bCs/>
          <w:sz w:val="28"/>
          <w:szCs w:val="28"/>
          <w:rtl/>
        </w:rPr>
      </w:pPr>
    </w:p>
    <w:p w14:paraId="57FD7CA1" w14:textId="3943036B" w:rsidR="00D510F8" w:rsidRDefault="00D510F8" w:rsidP="0038629A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396AEE">
        <w:rPr>
          <w:b/>
          <w:bCs/>
          <w:sz w:val="28"/>
          <w:szCs w:val="28"/>
          <w:rtl/>
        </w:rPr>
        <w:t>خطة مقرر (</w:t>
      </w:r>
      <w:r w:rsidR="0038629A">
        <w:rPr>
          <w:rFonts w:hint="cs"/>
          <w:b/>
          <w:bCs/>
          <w:sz w:val="28"/>
          <w:szCs w:val="28"/>
          <w:rtl/>
        </w:rPr>
        <w:t>ثقافة الطفل 438</w:t>
      </w:r>
      <w:r w:rsidR="004942F7">
        <w:rPr>
          <w:rFonts w:hint="cs"/>
          <w:b/>
          <w:bCs/>
          <w:sz w:val="28"/>
          <w:szCs w:val="28"/>
          <w:rtl/>
        </w:rPr>
        <w:t xml:space="preserve"> روض</w:t>
      </w:r>
      <w:r w:rsidRPr="00396AEE">
        <w:rPr>
          <w:b/>
          <w:bCs/>
          <w:sz w:val="28"/>
          <w:szCs w:val="28"/>
          <w:rtl/>
        </w:rPr>
        <w:t>)</w:t>
      </w:r>
    </w:p>
    <w:p w14:paraId="5AE6FAE8" w14:textId="217781F6" w:rsidR="00EB373F" w:rsidRPr="00396AEE" w:rsidRDefault="00EB373F" w:rsidP="003862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شعبة الاحد ٤٧٧٢٣</w:t>
      </w:r>
    </w:p>
    <w:p w14:paraId="32A32353" w14:textId="65BBBC47" w:rsidR="00761E2E" w:rsidRDefault="002C24D3" w:rsidP="00EC32D0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</w:t>
      </w:r>
      <w:r w:rsidR="00EE2F38">
        <w:rPr>
          <w:rFonts w:hint="cs"/>
          <w:b/>
          <w:bCs/>
          <w:sz w:val="28"/>
          <w:szCs w:val="28"/>
          <w:rtl/>
        </w:rPr>
        <w:t xml:space="preserve">ذة المقرر: د. غادة </w:t>
      </w:r>
      <w:proofErr w:type="spellStart"/>
      <w:r w:rsidR="00EE2F38">
        <w:rPr>
          <w:rFonts w:hint="cs"/>
          <w:b/>
          <w:bCs/>
          <w:sz w:val="28"/>
          <w:szCs w:val="28"/>
          <w:rtl/>
        </w:rPr>
        <w:t>السدراني</w:t>
      </w:r>
      <w:proofErr w:type="spellEnd"/>
      <w:r w:rsidR="00EE2F38">
        <w:rPr>
          <w:rFonts w:hint="cs"/>
          <w:b/>
          <w:bCs/>
          <w:sz w:val="28"/>
          <w:szCs w:val="28"/>
          <w:rtl/>
        </w:rPr>
        <w:t xml:space="preserve"> </w:t>
      </w:r>
    </w:p>
    <w:p w14:paraId="378F0424" w14:textId="77777777" w:rsidR="006450AF" w:rsidRDefault="006450AF" w:rsidP="00EC32D0">
      <w:pPr>
        <w:spacing w:line="360" w:lineRule="auto"/>
        <w:rPr>
          <w:rtl/>
        </w:rPr>
      </w:pPr>
    </w:p>
    <w:p w14:paraId="049E9C84" w14:textId="77777777" w:rsidR="00F0798E" w:rsidRDefault="004942F7" w:rsidP="00F0798E">
      <w:p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</w:t>
      </w:r>
      <w:r w:rsidR="00D510F8" w:rsidRPr="00396AE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هد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D510F8" w:rsidRPr="00396AE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ف المقرر</w:t>
      </w:r>
      <w:r w:rsidR="00D510F8" w:rsidRPr="00396AE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14:paraId="53E739B6" w14:textId="31311233" w:rsidR="004942F7" w:rsidRDefault="0038629A" w:rsidP="005F24DA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38629A">
        <w:rPr>
          <w:rFonts w:asciiTheme="majorBidi" w:hAnsiTheme="majorBidi"/>
          <w:sz w:val="28"/>
          <w:szCs w:val="28"/>
          <w:rtl/>
        </w:rPr>
        <w:t xml:space="preserve">يهدف المقرر إلى تعريف الطالبة بالثقافة </w:t>
      </w:r>
      <w:r>
        <w:rPr>
          <w:rFonts w:asciiTheme="majorBidi" w:hAnsiTheme="majorBidi"/>
          <w:sz w:val="28"/>
          <w:szCs w:val="28"/>
          <w:rtl/>
        </w:rPr>
        <w:t>و</w:t>
      </w:r>
      <w:r w:rsidRPr="0038629A">
        <w:rPr>
          <w:rFonts w:asciiTheme="majorBidi" w:hAnsiTheme="majorBidi"/>
          <w:sz w:val="28"/>
          <w:szCs w:val="28"/>
          <w:rtl/>
        </w:rPr>
        <w:t>أ</w:t>
      </w:r>
      <w:r>
        <w:rPr>
          <w:rFonts w:asciiTheme="majorBidi" w:hAnsiTheme="majorBidi"/>
          <w:sz w:val="28"/>
          <w:szCs w:val="28"/>
          <w:rtl/>
        </w:rPr>
        <w:t>هميتها خاصة ما يتعلق بالطفولة وتعرفها على فلسفة التثقيف و</w:t>
      </w:r>
      <w:r>
        <w:rPr>
          <w:rFonts w:asciiTheme="majorBidi" w:hAnsiTheme="majorBidi" w:hint="cs"/>
          <w:sz w:val="28"/>
          <w:szCs w:val="28"/>
          <w:rtl/>
        </w:rPr>
        <w:t>أ</w:t>
      </w:r>
      <w:r>
        <w:rPr>
          <w:rFonts w:asciiTheme="majorBidi" w:hAnsiTheme="majorBidi"/>
          <w:sz w:val="28"/>
          <w:szCs w:val="28"/>
          <w:rtl/>
        </w:rPr>
        <w:t>هدافها ومصادرها من قصة وسينما و</w:t>
      </w:r>
      <w:r w:rsidRPr="0038629A">
        <w:rPr>
          <w:rFonts w:asciiTheme="majorBidi" w:hAnsiTheme="majorBidi"/>
          <w:sz w:val="28"/>
          <w:szCs w:val="28"/>
          <w:rtl/>
        </w:rPr>
        <w:t xml:space="preserve">مسرح. كذلك </w:t>
      </w:r>
      <w:r>
        <w:rPr>
          <w:rFonts w:asciiTheme="majorBidi" w:hAnsiTheme="majorBidi"/>
          <w:sz w:val="28"/>
          <w:szCs w:val="28"/>
          <w:rtl/>
        </w:rPr>
        <w:t xml:space="preserve">يهدف المقرر الى إكساب </w:t>
      </w:r>
      <w:r w:rsidR="002D7D34">
        <w:rPr>
          <w:rFonts w:asciiTheme="majorBidi" w:hAnsiTheme="majorBidi"/>
          <w:sz w:val="28"/>
          <w:szCs w:val="28"/>
          <w:rtl/>
        </w:rPr>
        <w:t xml:space="preserve">الطالبة </w:t>
      </w:r>
      <w:r w:rsidR="002D7D34">
        <w:rPr>
          <w:rFonts w:asciiTheme="majorBidi" w:hAnsiTheme="majorBidi" w:hint="cs"/>
          <w:sz w:val="28"/>
          <w:szCs w:val="28"/>
          <w:rtl/>
        </w:rPr>
        <w:t xml:space="preserve">طرق </w:t>
      </w:r>
      <w:r w:rsidR="002D7D34">
        <w:rPr>
          <w:rFonts w:asciiTheme="majorBidi" w:hAnsiTheme="majorBidi"/>
          <w:sz w:val="28"/>
          <w:szCs w:val="28"/>
          <w:rtl/>
        </w:rPr>
        <w:t xml:space="preserve">توظيف </w:t>
      </w:r>
      <w:r w:rsidRPr="0038629A">
        <w:rPr>
          <w:rFonts w:asciiTheme="majorBidi" w:hAnsiTheme="majorBidi"/>
          <w:sz w:val="28"/>
          <w:szCs w:val="28"/>
          <w:rtl/>
        </w:rPr>
        <w:t>وسائل التثقي</w:t>
      </w:r>
      <w:r>
        <w:rPr>
          <w:rFonts w:asciiTheme="majorBidi" w:hAnsiTheme="majorBidi"/>
          <w:sz w:val="28"/>
          <w:szCs w:val="28"/>
          <w:rtl/>
        </w:rPr>
        <w:t>ف في بناء الشخصية للطفل نظريا و</w:t>
      </w:r>
      <w:r w:rsidRPr="0038629A">
        <w:rPr>
          <w:rFonts w:asciiTheme="majorBidi" w:hAnsiTheme="majorBidi"/>
          <w:sz w:val="28"/>
          <w:szCs w:val="28"/>
          <w:rtl/>
        </w:rPr>
        <w:t>عمليا</w:t>
      </w:r>
      <w:r>
        <w:rPr>
          <w:rFonts w:asciiTheme="majorBidi" w:hAnsiTheme="majorBidi" w:hint="cs"/>
          <w:sz w:val="28"/>
          <w:szCs w:val="28"/>
          <w:rtl/>
        </w:rPr>
        <w:t>.</w:t>
      </w:r>
    </w:p>
    <w:p w14:paraId="689DD913" w14:textId="77777777" w:rsidR="00602A26" w:rsidRDefault="00602A26" w:rsidP="00DC3A00">
      <w:pPr>
        <w:rPr>
          <w:rFonts w:asciiTheme="majorBidi" w:hAnsiTheme="majorBidi" w:cstheme="majorBidi"/>
          <w:sz w:val="28"/>
          <w:szCs w:val="28"/>
          <w:rtl/>
        </w:rPr>
      </w:pPr>
    </w:p>
    <w:p w14:paraId="0A9DA591" w14:textId="77777777" w:rsidR="00EC5187" w:rsidRDefault="00396AEE" w:rsidP="00DC3A0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96AE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خطة </w:t>
      </w:r>
      <w:proofErr w:type="gramStart"/>
      <w:r w:rsidRPr="00396AE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المقرر :</w:t>
      </w:r>
      <w:proofErr w:type="gramEnd"/>
      <w:r w:rsidRPr="00396AE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14:paraId="5CE56239" w14:textId="77777777" w:rsidR="00EC32D0" w:rsidRDefault="00EC32D0" w:rsidP="00DC3A0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5233"/>
        <w:gridCol w:w="3319"/>
      </w:tblGrid>
      <w:tr w:rsidR="0046324A" w14:paraId="71022CAA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6F60789" w14:textId="77777777" w:rsidR="0046324A" w:rsidRPr="00EC32D0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14:paraId="078C0304" w14:textId="77777777" w:rsidR="0046324A" w:rsidRPr="00EC32D0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215C67AD" w14:textId="77777777" w:rsidR="0046324A" w:rsidRPr="00EC32D0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</w:t>
            </w:r>
          </w:p>
        </w:tc>
      </w:tr>
      <w:tr w:rsidR="0046324A" w14:paraId="0D506C4F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939A7EF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  <w:p w14:paraId="7B786745" w14:textId="5D5E6F07" w:rsidR="005C0128" w:rsidRPr="00EC32D0" w:rsidRDefault="00EB373F" w:rsidP="008A23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29/12</w:t>
            </w:r>
          </w:p>
        </w:tc>
        <w:tc>
          <w:tcPr>
            <w:tcW w:w="5233" w:type="dxa"/>
            <w:vAlign w:val="center"/>
          </w:tcPr>
          <w:p w14:paraId="551EC976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19239667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مناقشة خطة المقرر</w:t>
            </w:r>
          </w:p>
        </w:tc>
        <w:tc>
          <w:tcPr>
            <w:tcW w:w="3319" w:type="dxa"/>
          </w:tcPr>
          <w:p w14:paraId="054D9B6E" w14:textId="77777777" w:rsidR="0046324A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</w:tr>
      <w:tr w:rsidR="0046324A" w14:paraId="52898F96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6E9F4C9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  <w:p w14:paraId="6157BFA8" w14:textId="5B4C8944" w:rsidR="005E68E5" w:rsidRPr="00EC32D0" w:rsidRDefault="00EB373F" w:rsidP="005E68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="005C01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5233" w:type="dxa"/>
            <w:vAlign w:val="center"/>
          </w:tcPr>
          <w:p w14:paraId="7E606944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</w:p>
          <w:p w14:paraId="53B362B8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الثقافة (التعريف </w:t>
            </w:r>
            <w:r>
              <w:rPr>
                <w:rFonts w:asciiTheme="majorBidi" w:hAnsiTheme="majorBidi"/>
                <w:sz w:val="28"/>
                <w:szCs w:val="28"/>
                <w:rtl/>
              </w:rPr>
              <w:t>–</w:t>
            </w:r>
            <w:r w:rsidR="00B87433">
              <w:rPr>
                <w:rFonts w:asciiTheme="majorBidi" w:hAnsiTheme="majorBidi" w:hint="cs"/>
                <w:sz w:val="28"/>
                <w:szCs w:val="28"/>
                <w:rtl/>
              </w:rPr>
              <w:t xml:space="preserve"> الخصائص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/>
                <w:sz w:val="28"/>
                <w:szCs w:val="28"/>
                <w:rtl/>
              </w:rPr>
              <w:t>–</w:t>
            </w:r>
            <w:r w:rsidR="00B87433">
              <w:rPr>
                <w:rFonts w:asciiTheme="majorBidi" w:hAnsiTheme="majorBidi" w:hint="cs"/>
                <w:sz w:val="28"/>
                <w:szCs w:val="28"/>
                <w:rtl/>
              </w:rPr>
              <w:t xml:space="preserve"> العناصر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 مرحلة الطفولة)</w:t>
            </w:r>
          </w:p>
        </w:tc>
        <w:tc>
          <w:tcPr>
            <w:tcW w:w="3319" w:type="dxa"/>
          </w:tcPr>
          <w:p w14:paraId="23DF00FE" w14:textId="77777777" w:rsidR="006C3E55" w:rsidRDefault="006C3E55" w:rsidP="005F24DA">
            <w:pPr>
              <w:spacing w:line="360" w:lineRule="auto"/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  <w:p w14:paraId="3D35C313" w14:textId="77777777" w:rsidR="0046324A" w:rsidRPr="00B87433" w:rsidRDefault="00B87433" w:rsidP="005F24DA">
            <w:pPr>
              <w:spacing w:line="360" w:lineRule="auto"/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المرجع 3</w:t>
            </w:r>
          </w:p>
        </w:tc>
      </w:tr>
      <w:tr w:rsidR="0046324A" w14:paraId="31A56448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36370BD0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  <w:p w14:paraId="0256459D" w14:textId="1D356460" w:rsidR="005E68E5" w:rsidRPr="00EC32D0" w:rsidRDefault="008A23C7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5233" w:type="dxa"/>
            <w:vAlign w:val="center"/>
          </w:tcPr>
          <w:p w14:paraId="5753CC21" w14:textId="2EE9B4AC" w:rsidR="0046324A" w:rsidRPr="00EB373F" w:rsidRDefault="00EB373F" w:rsidP="008A23C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373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إجازة اليوم الوطني </w:t>
            </w:r>
          </w:p>
        </w:tc>
        <w:tc>
          <w:tcPr>
            <w:tcW w:w="3319" w:type="dxa"/>
          </w:tcPr>
          <w:p w14:paraId="44CAEA9A" w14:textId="77777777" w:rsid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796DCE7" w14:textId="6C299623" w:rsidR="0046324A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324A" w14:paraId="2F686717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3496E42A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14:paraId="3104FA3F" w14:textId="72532991" w:rsidR="005C0128" w:rsidRPr="00EC32D0" w:rsidRDefault="005C0128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5233" w:type="dxa"/>
            <w:vAlign w:val="center"/>
          </w:tcPr>
          <w:p w14:paraId="2700FF6E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6C53EFCE" w14:textId="2CA8481C" w:rsidR="005C0128" w:rsidRPr="00C96E22" w:rsidRDefault="00EB373F" w:rsidP="005C012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 الثقافة في تكوين شخصيات الأطفال وتحديد سلوكهم</w:t>
            </w:r>
          </w:p>
        </w:tc>
        <w:tc>
          <w:tcPr>
            <w:tcW w:w="3319" w:type="dxa"/>
          </w:tcPr>
          <w:p w14:paraId="6B23B1A9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13855DF6" w14:textId="77777777" w:rsidR="00707E82" w:rsidRDefault="005C0128" w:rsidP="005C012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المرجع 2</w:t>
            </w:r>
          </w:p>
          <w:p w14:paraId="53639C1A" w14:textId="376129CA" w:rsidR="008F3DBB" w:rsidRDefault="008F3DBB" w:rsidP="005C012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مناقشة مواضيع العرض</w:t>
            </w:r>
          </w:p>
        </w:tc>
      </w:tr>
      <w:tr w:rsidR="0046324A" w14:paraId="2096A999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45E29B3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  <w:p w14:paraId="5347A86F" w14:textId="5C999C43" w:rsidR="005C0128" w:rsidRPr="00EC32D0" w:rsidRDefault="009B47EE" w:rsidP="005C01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5233" w:type="dxa"/>
            <w:vAlign w:val="center"/>
          </w:tcPr>
          <w:p w14:paraId="7F15844F" w14:textId="77777777" w:rsidR="006C3E55" w:rsidRPr="008A23C7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7781D0AB" w14:textId="3BC413DB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دور الثقافة في </w:t>
            </w:r>
            <w:r w:rsidR="005C012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إدراك </w:t>
            </w:r>
            <w:r w:rsidR="00EB373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وتفكير </w:t>
            </w:r>
            <w:r w:rsidR="005C012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الأطفا</w:t>
            </w:r>
            <w:r w:rsidR="005C0128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ل</w:t>
            </w:r>
          </w:p>
        </w:tc>
        <w:tc>
          <w:tcPr>
            <w:tcW w:w="3319" w:type="dxa"/>
          </w:tcPr>
          <w:p w14:paraId="4A2F27A2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478FD47F" w14:textId="4F017F5A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المرجع 2</w:t>
            </w:r>
          </w:p>
          <w:p w14:paraId="077F8933" w14:textId="42BF136A" w:rsidR="005C0128" w:rsidRDefault="005C0128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المجموعة ١</w:t>
            </w:r>
          </w:p>
          <w:p w14:paraId="0E1040E7" w14:textId="637F3BFE" w:rsidR="00707E82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المجموعة ٢</w:t>
            </w:r>
          </w:p>
        </w:tc>
      </w:tr>
      <w:tr w:rsidR="0046324A" w14:paraId="0150BD01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870C15C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  <w:p w14:paraId="4EF51797" w14:textId="5A9C3404" w:rsidR="005C0128" w:rsidRPr="00EC32D0" w:rsidRDefault="00EB373F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="005F26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5233" w:type="dxa"/>
            <w:vAlign w:val="center"/>
          </w:tcPr>
          <w:p w14:paraId="2B96E0DC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63D2C11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 الثقافة في خيال الأطفال</w:t>
            </w:r>
          </w:p>
        </w:tc>
        <w:tc>
          <w:tcPr>
            <w:tcW w:w="3319" w:type="dxa"/>
          </w:tcPr>
          <w:p w14:paraId="03D06158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07DD536" w14:textId="77777777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المرجع 2</w:t>
            </w:r>
          </w:p>
          <w:p w14:paraId="7DE3DEC2" w14:textId="77777777" w:rsidR="00707E82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المجموعة ٣</w:t>
            </w:r>
          </w:p>
          <w:p w14:paraId="6C332649" w14:textId="29E5A5E0" w:rsidR="008F3DBB" w:rsidRDefault="008F3DBB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المجموعة ٤</w:t>
            </w:r>
          </w:p>
        </w:tc>
      </w:tr>
      <w:tr w:rsidR="0046324A" w14:paraId="3A976AB9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10FEE0D0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  <w:p w14:paraId="116F73DB" w14:textId="354E794B" w:rsidR="005C0128" w:rsidRPr="00EC32D0" w:rsidRDefault="005F26C8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5C01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5233" w:type="dxa"/>
            <w:vAlign w:val="center"/>
          </w:tcPr>
          <w:p w14:paraId="7BBC5DA4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461540E" w14:textId="14DC544F" w:rsidR="008A23C7" w:rsidRDefault="0046324A" w:rsidP="00EB373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 فصلي</w:t>
            </w:r>
          </w:p>
        </w:tc>
        <w:tc>
          <w:tcPr>
            <w:tcW w:w="3319" w:type="dxa"/>
          </w:tcPr>
          <w:p w14:paraId="24E25582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19F72D74" w14:textId="77777777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</w:tr>
      <w:tr w:rsidR="0046324A" w14:paraId="4E5C2DCB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7B5C983F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  <w:p w14:paraId="5DE5FBCB" w14:textId="73BCE3DA" w:rsidR="005C0128" w:rsidRPr="00EC32D0" w:rsidRDefault="00EB373F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19</w:t>
            </w:r>
            <w:r w:rsidR="005F26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5233" w:type="dxa"/>
            <w:vAlign w:val="center"/>
          </w:tcPr>
          <w:p w14:paraId="5AF98A9D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2478A25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التجسيد الفني مضمون ثقافة الطفل</w:t>
            </w:r>
          </w:p>
        </w:tc>
        <w:tc>
          <w:tcPr>
            <w:tcW w:w="3319" w:type="dxa"/>
          </w:tcPr>
          <w:p w14:paraId="7D8B7080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4B0F40CB" w14:textId="77777777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المرجع 2</w:t>
            </w:r>
          </w:p>
          <w:p w14:paraId="6967CE24" w14:textId="2F73EBF4" w:rsidR="00707E82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324A" w14:paraId="64D03679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1F38AD3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  <w:p w14:paraId="4155A21B" w14:textId="6E851CA2" w:rsidR="005F26C8" w:rsidRPr="00EC32D0" w:rsidRDefault="005F26C8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5233" w:type="dxa"/>
            <w:vAlign w:val="center"/>
          </w:tcPr>
          <w:p w14:paraId="0D38CC17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6FA3F82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مفهوم أدب الأطفال وأهدافه ومعاييره</w:t>
            </w:r>
          </w:p>
        </w:tc>
        <w:tc>
          <w:tcPr>
            <w:tcW w:w="3319" w:type="dxa"/>
          </w:tcPr>
          <w:p w14:paraId="59633E0F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501560B" w14:textId="77777777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المرجع 3</w:t>
            </w:r>
          </w:p>
          <w:p w14:paraId="12A81C94" w14:textId="77777777" w:rsidR="00707E82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المجموعة ٥</w:t>
            </w:r>
          </w:p>
          <w:p w14:paraId="4F50AB80" w14:textId="565D0A8B" w:rsidR="008F3DBB" w:rsidRDefault="008F3DBB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المجموعة ٦</w:t>
            </w:r>
          </w:p>
        </w:tc>
      </w:tr>
      <w:tr w:rsidR="0046324A" w14:paraId="27625E44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6949F4A" w14:textId="77777777" w:rsidR="0046324A" w:rsidRDefault="006C3E55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  <w:p w14:paraId="22C6AC28" w14:textId="6C0B832E" w:rsidR="005F26C8" w:rsidRPr="00EC32D0" w:rsidRDefault="00EB373F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="005F26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5233" w:type="dxa"/>
            <w:vAlign w:val="center"/>
          </w:tcPr>
          <w:p w14:paraId="3AC73919" w14:textId="77777777" w:rsidR="0046324A" w:rsidRPr="00C96E22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قصص الأطفال وتنمية ميولهم للقراءة</w:t>
            </w:r>
          </w:p>
        </w:tc>
        <w:tc>
          <w:tcPr>
            <w:tcW w:w="3319" w:type="dxa"/>
          </w:tcPr>
          <w:p w14:paraId="0E0D5CDC" w14:textId="77777777" w:rsidR="00707E82" w:rsidRDefault="006C3E55" w:rsidP="008F3DB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المرجع </w:t>
            </w:r>
            <w:r w:rsidR="008F3DBB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14:paraId="07E64143" w14:textId="101B53C1" w:rsidR="008F3DBB" w:rsidRPr="008F3DBB" w:rsidRDefault="008F3DBB" w:rsidP="008F3DB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احضار القصص</w:t>
            </w:r>
          </w:p>
        </w:tc>
      </w:tr>
      <w:tr w:rsidR="0046324A" w14:paraId="46873DC3" w14:textId="77777777" w:rsidTr="00EB373F">
        <w:trPr>
          <w:trHeight w:val="420"/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71AABD6" w14:textId="77777777" w:rsidR="006C3E55" w:rsidRDefault="006C3E55" w:rsidP="006C3E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  <w:p w14:paraId="03C70FA7" w14:textId="72DDE18C" w:rsidR="005F26C8" w:rsidRPr="00EC32D0" w:rsidRDefault="005F26C8" w:rsidP="006C3E5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5233" w:type="dxa"/>
            <w:vAlign w:val="center"/>
          </w:tcPr>
          <w:p w14:paraId="06B02EF2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005B303" w14:textId="7998509F" w:rsidR="0046324A" w:rsidRPr="00C96E22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 الكتاب المفتوح</w:t>
            </w:r>
          </w:p>
        </w:tc>
        <w:tc>
          <w:tcPr>
            <w:tcW w:w="3319" w:type="dxa"/>
          </w:tcPr>
          <w:p w14:paraId="65B13D4C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B898A30" w14:textId="75DD0D91" w:rsidR="0046324A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C3E55" w14:paraId="43884629" w14:textId="77777777" w:rsidTr="00EB373F">
        <w:trPr>
          <w:trHeight w:val="540"/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AA2E691" w14:textId="77777777" w:rsidR="006C3E55" w:rsidRDefault="006C3E55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  <w:p w14:paraId="4D593203" w14:textId="5FEDB047" w:rsidR="005F26C8" w:rsidRPr="00EC32D0" w:rsidRDefault="005F26C8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5233" w:type="dxa"/>
            <w:vAlign w:val="center"/>
          </w:tcPr>
          <w:p w14:paraId="71E08490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4D4A8298" w14:textId="4A1B82BF" w:rsidR="006C3E55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الشعر + </w:t>
            </w:r>
            <w:r w:rsidR="006C3E5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المسرح</w:t>
            </w:r>
          </w:p>
        </w:tc>
        <w:tc>
          <w:tcPr>
            <w:tcW w:w="3319" w:type="dxa"/>
          </w:tcPr>
          <w:p w14:paraId="3E80EBD8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74D3E5EB" w14:textId="77777777" w:rsid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المرجع</w:t>
            </w:r>
            <w:r w:rsidR="00DF3B2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  <w:p w14:paraId="72E48326" w14:textId="1412E71F" w:rsidR="00707E82" w:rsidRPr="00707E82" w:rsidRDefault="008F3DBB" w:rsidP="005F24D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مناقشة المسرح</w:t>
            </w:r>
          </w:p>
        </w:tc>
      </w:tr>
      <w:tr w:rsidR="0046324A" w14:paraId="08CF868E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331E1630" w14:textId="77777777" w:rsidR="0046324A" w:rsidRDefault="0046324A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  <w:p w14:paraId="5DF86863" w14:textId="10E696AF" w:rsidR="005F26C8" w:rsidRPr="00EC32D0" w:rsidRDefault="005F26C8" w:rsidP="005F2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EB3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5233" w:type="dxa"/>
            <w:vAlign w:val="center"/>
          </w:tcPr>
          <w:p w14:paraId="1DC98179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5678BAD3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نواقل أدب للأطفال المسموعة والمرئية</w:t>
            </w:r>
          </w:p>
        </w:tc>
        <w:tc>
          <w:tcPr>
            <w:tcW w:w="3319" w:type="dxa"/>
          </w:tcPr>
          <w:p w14:paraId="70A40F82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4E343F4" w14:textId="77777777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المرجع 1</w:t>
            </w:r>
          </w:p>
          <w:p w14:paraId="60F3ECC7" w14:textId="2B026DD3" w:rsidR="00707E82" w:rsidRDefault="00707E82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عرض </w:t>
            </w:r>
            <w:r w:rsidR="008F3DBB">
              <w:rPr>
                <w:rFonts w:asciiTheme="majorBidi" w:hAnsiTheme="majorBidi" w:cstheme="majorBidi" w:hint="cs"/>
                <w:sz w:val="28"/>
                <w:szCs w:val="28"/>
                <w:rtl/>
              </w:rPr>
              <w:t>٣ مجموعات</w:t>
            </w:r>
          </w:p>
        </w:tc>
      </w:tr>
      <w:tr w:rsidR="0046324A" w14:paraId="71429246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BAAC512" w14:textId="77777777" w:rsidR="0046324A" w:rsidRDefault="0046324A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C32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  <w:p w14:paraId="1C69BD85" w14:textId="2BCE7C06" w:rsidR="005F26C8" w:rsidRPr="00EC32D0" w:rsidRDefault="00EB373F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5F26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/4</w:t>
            </w:r>
          </w:p>
        </w:tc>
        <w:tc>
          <w:tcPr>
            <w:tcW w:w="5233" w:type="dxa"/>
            <w:vAlign w:val="center"/>
          </w:tcPr>
          <w:p w14:paraId="1F98592E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2A20697" w14:textId="77777777" w:rsidR="0046324A" w:rsidRPr="00C96E22" w:rsidRDefault="0046324A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 المتحف في نقل الثقافة للطفل</w:t>
            </w:r>
          </w:p>
        </w:tc>
        <w:tc>
          <w:tcPr>
            <w:tcW w:w="3319" w:type="dxa"/>
          </w:tcPr>
          <w:p w14:paraId="0CE39045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AFE399D" w14:textId="77777777" w:rsidR="0046324A" w:rsidRDefault="00B87433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المحاضرة</w:t>
            </w:r>
          </w:p>
          <w:p w14:paraId="11227080" w14:textId="5C40B613" w:rsidR="00707E82" w:rsidRDefault="008F3DBB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٣ مجموعات</w:t>
            </w:r>
          </w:p>
        </w:tc>
      </w:tr>
      <w:tr w:rsidR="0046324A" w14:paraId="36F1ECCC" w14:textId="77777777" w:rsidTr="00EB373F">
        <w:trPr>
          <w:jc w:val="center"/>
        </w:trPr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1F274FA" w14:textId="791825BB" w:rsidR="0046324A" w:rsidRPr="00EC32D0" w:rsidRDefault="005F26C8" w:rsidP="004632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11/4</w:t>
            </w:r>
          </w:p>
        </w:tc>
        <w:tc>
          <w:tcPr>
            <w:tcW w:w="5233" w:type="dxa"/>
            <w:vAlign w:val="center"/>
          </w:tcPr>
          <w:p w14:paraId="6D7E63DF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24CA660A" w14:textId="0C79E46D" w:rsidR="0046324A" w:rsidRPr="00C96E22" w:rsidRDefault="005F26C8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الاختبار </w:t>
            </w:r>
            <w:r w:rsidRPr="005F26C8">
              <w:rPr>
                <w:rFonts w:asciiTheme="majorBidi" w:hAnsiTheme="majorBidi"/>
                <w:sz w:val="28"/>
                <w:szCs w:val="28"/>
                <w:rtl/>
              </w:rPr>
              <w:t>النهائي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9" w:type="dxa"/>
          </w:tcPr>
          <w:p w14:paraId="03B94336" w14:textId="77777777" w:rsidR="006C3E55" w:rsidRPr="006C3E55" w:rsidRDefault="006C3E55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75541D38" w14:textId="6510043C" w:rsidR="0046324A" w:rsidRDefault="008F3DBB" w:rsidP="005F24D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07E82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</w:rPr>
              <w:t xml:space="preserve">تسليم نقد </w:t>
            </w:r>
            <w:r w:rsidRPr="008F3DBB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</w:rPr>
              <w:t>القصة الكتابي</w:t>
            </w:r>
          </w:p>
        </w:tc>
      </w:tr>
    </w:tbl>
    <w:p w14:paraId="3EDF28C3" w14:textId="4E3C3EFF" w:rsidR="005F24DA" w:rsidRDefault="005F24DA" w:rsidP="00EC32D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22B8733" w14:textId="77777777" w:rsidR="00EC32D0" w:rsidRDefault="00EC32D0" w:rsidP="00EC32D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متطلبات المقر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</w:t>
      </w:r>
      <w:r w:rsidRPr="00EC32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</w:p>
    <w:p w14:paraId="2AEE7882" w14:textId="77777777" w:rsidR="00F0798E" w:rsidRPr="00EC32D0" w:rsidRDefault="00F0798E" w:rsidP="00EC32D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991E9EC" w14:textId="65FEAF08" w:rsidR="00EC32D0" w:rsidRPr="00EC32D0" w:rsidRDefault="00EE2F38" w:rsidP="00602A2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نشاط</w:t>
      </w:r>
      <w:r w:rsidR="00707E82">
        <w:rPr>
          <w:rFonts w:asciiTheme="majorBidi" w:hAnsiTheme="majorBidi" w:cstheme="majorBidi" w:hint="cs"/>
          <w:sz w:val="28"/>
          <w:szCs w:val="28"/>
          <w:rtl/>
        </w:rPr>
        <w:t xml:space="preserve"> وعرض</w:t>
      </w:r>
      <w:r w:rsidR="00B87433">
        <w:rPr>
          <w:rFonts w:asciiTheme="majorBidi" w:hAnsiTheme="majorBidi" w:cstheme="majorBidi" w:hint="cs"/>
          <w:sz w:val="28"/>
          <w:szCs w:val="28"/>
          <w:rtl/>
        </w:rPr>
        <w:t xml:space="preserve"> (مناقش</w:t>
      </w:r>
      <w:r w:rsidR="002D7D34">
        <w:rPr>
          <w:rFonts w:asciiTheme="majorBidi" w:hAnsiTheme="majorBidi" w:cstheme="majorBidi" w:hint="cs"/>
          <w:sz w:val="28"/>
          <w:szCs w:val="28"/>
          <w:rtl/>
        </w:rPr>
        <w:t>ة موضوع له أثر على ثقافة الطفل)</w:t>
      </w:r>
      <w:r w:rsidR="00C81BD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81AAA">
        <w:rPr>
          <w:rFonts w:asciiTheme="majorBidi" w:hAnsiTheme="majorBidi" w:cstheme="majorBidi" w:hint="cs"/>
          <w:sz w:val="28"/>
          <w:szCs w:val="28"/>
          <w:highlight w:val="yellow"/>
          <w:rtl/>
        </w:rPr>
        <w:t>١٠ دق</w:t>
      </w:r>
      <w:r w:rsidR="00381AAA">
        <w:rPr>
          <w:rFonts w:asciiTheme="majorBidi" w:hAnsiTheme="majorBidi" w:cstheme="majorBidi" w:hint="cs"/>
          <w:sz w:val="28"/>
          <w:szCs w:val="28"/>
          <w:rtl/>
        </w:rPr>
        <w:t>ائق</w:t>
      </w:r>
      <w:r w:rsidR="00602A26">
        <w:rPr>
          <w:rFonts w:asciiTheme="majorBidi" w:hAnsiTheme="majorBidi" w:cstheme="majorBidi" w:hint="cs"/>
          <w:sz w:val="28"/>
          <w:szCs w:val="28"/>
          <w:rtl/>
        </w:rPr>
        <w:t>:</w:t>
      </w:r>
      <w:r w:rsidR="00EC32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81AAA">
        <w:rPr>
          <w:rFonts w:asciiTheme="majorBidi" w:hAnsiTheme="majorBidi" w:cstheme="majorBidi"/>
          <w:sz w:val="28"/>
          <w:szCs w:val="28"/>
        </w:rPr>
        <w:t>6</w:t>
      </w:r>
      <w:r w:rsidR="005F26C8">
        <w:rPr>
          <w:rFonts w:asciiTheme="majorBidi" w:hAnsiTheme="majorBidi" w:cstheme="majorBidi"/>
          <w:sz w:val="28"/>
          <w:szCs w:val="28"/>
          <w:rtl/>
        </w:rPr>
        <w:t xml:space="preserve"> درج</w:t>
      </w:r>
      <w:r w:rsidR="005F26C8">
        <w:rPr>
          <w:rFonts w:asciiTheme="majorBidi" w:hAnsiTheme="majorBidi" w:cstheme="majorBidi" w:hint="cs"/>
          <w:sz w:val="28"/>
          <w:szCs w:val="28"/>
          <w:rtl/>
        </w:rPr>
        <w:t>ات</w:t>
      </w:r>
      <w:r w:rsidR="00EC32D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DC7BC48" w14:textId="1EF06385" w:rsidR="00EC32D0" w:rsidRPr="00EE2F38" w:rsidRDefault="00B87433" w:rsidP="00602A2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E2F38">
        <w:rPr>
          <w:rFonts w:asciiTheme="majorBidi" w:hAnsiTheme="majorBidi" w:cstheme="majorBidi" w:hint="cs"/>
          <w:sz w:val="28"/>
          <w:szCs w:val="28"/>
          <w:rtl/>
        </w:rPr>
        <w:t>نقد قصة</w:t>
      </w:r>
      <w:r w:rsidR="00E1402A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8F3DBB">
        <w:rPr>
          <w:rFonts w:ascii="Simplified Arabic" w:hAnsi="Simplified Arabic" w:cs="Simplified Arabic"/>
          <w:sz w:val="28"/>
          <w:szCs w:val="28"/>
          <w:rtl/>
        </w:rPr>
        <w:t>تحو</w:t>
      </w:r>
      <w:r w:rsidR="008F3DB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F3DBB">
        <w:rPr>
          <w:rFonts w:ascii="Simplified Arabic" w:hAnsi="Simplified Arabic" w:cs="Simplified Arabic"/>
          <w:sz w:val="28"/>
          <w:szCs w:val="28"/>
          <w:rtl/>
        </w:rPr>
        <w:t>ل</w:t>
      </w:r>
      <w:r w:rsidR="008F3DBB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EE2F38" w:rsidRPr="00EE2F38"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="00E1402A">
        <w:rPr>
          <w:rFonts w:ascii="Simplified Arabic" w:hAnsi="Simplified Arabic" w:cs="Simplified Arabic"/>
          <w:sz w:val="28"/>
          <w:szCs w:val="28"/>
          <w:rtl/>
        </w:rPr>
        <w:t>لى شخصيات مسرحية</w:t>
      </w:r>
      <w:r w:rsidR="00E1402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81B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402A">
        <w:rPr>
          <w:rFonts w:ascii="Simplified Arabic" w:hAnsi="Simplified Arabic" w:cs="Simplified Arabic" w:hint="cs"/>
          <w:sz w:val="28"/>
          <w:szCs w:val="28"/>
          <w:rtl/>
        </w:rPr>
        <w:t xml:space="preserve">وعرضها </w:t>
      </w:r>
      <w:r w:rsidR="00E1402A" w:rsidRPr="00E1402A">
        <w:rPr>
          <w:rFonts w:asciiTheme="majorBidi" w:hAnsiTheme="majorBidi" w:cstheme="majorBidi" w:hint="cs"/>
          <w:sz w:val="28"/>
          <w:szCs w:val="28"/>
          <w:highlight w:val="yellow"/>
          <w:rtl/>
        </w:rPr>
        <w:t>٢٠ دقيقة</w:t>
      </w:r>
      <w:r w:rsidR="00EC32D0" w:rsidRPr="00EE2F38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381AAA">
        <w:rPr>
          <w:rFonts w:asciiTheme="majorBidi" w:hAnsiTheme="majorBidi" w:cstheme="majorBidi"/>
          <w:sz w:val="28"/>
          <w:szCs w:val="28"/>
        </w:rPr>
        <w:t>14</w:t>
      </w:r>
      <w:r w:rsidR="00EC32D0" w:rsidRPr="00EE2F38">
        <w:rPr>
          <w:rFonts w:asciiTheme="majorBidi" w:hAnsiTheme="majorBidi" w:cstheme="majorBidi"/>
          <w:sz w:val="28"/>
          <w:szCs w:val="28"/>
          <w:rtl/>
        </w:rPr>
        <w:t xml:space="preserve"> درجات</w:t>
      </w:r>
    </w:p>
    <w:p w14:paraId="428EDCD0" w14:textId="640212A7" w:rsidR="00EC32D0" w:rsidRDefault="008F3DBB" w:rsidP="002D7D3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حضور و</w:t>
      </w:r>
      <w:r w:rsidR="00EC32D0">
        <w:rPr>
          <w:rFonts w:asciiTheme="majorBidi" w:hAnsiTheme="majorBidi" w:cstheme="majorBidi"/>
          <w:sz w:val="28"/>
          <w:szCs w:val="28"/>
          <w:rtl/>
        </w:rPr>
        <w:t>مشاركة</w:t>
      </w:r>
      <w:r w:rsidR="005F24DA">
        <w:rPr>
          <w:rFonts w:asciiTheme="majorBidi" w:hAnsiTheme="majorBidi" w:cstheme="majorBidi" w:hint="cs"/>
          <w:sz w:val="28"/>
          <w:szCs w:val="28"/>
          <w:rtl/>
        </w:rPr>
        <w:t xml:space="preserve"> في المحاضرة</w:t>
      </w:r>
      <w:r w:rsidR="00EC32D0" w:rsidRPr="00EC32D0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2D7D34">
        <w:rPr>
          <w:rFonts w:asciiTheme="majorBidi" w:hAnsiTheme="majorBidi" w:cstheme="majorBidi" w:hint="cs"/>
          <w:sz w:val="28"/>
          <w:szCs w:val="28"/>
          <w:rtl/>
        </w:rPr>
        <w:t xml:space="preserve">10 </w:t>
      </w:r>
      <w:r w:rsidR="00EC32D0" w:rsidRPr="00EC32D0">
        <w:rPr>
          <w:rFonts w:asciiTheme="majorBidi" w:hAnsiTheme="majorBidi" w:cstheme="majorBidi"/>
          <w:sz w:val="28"/>
          <w:szCs w:val="28"/>
          <w:rtl/>
        </w:rPr>
        <w:t>درجات</w:t>
      </w:r>
    </w:p>
    <w:p w14:paraId="7DB9FC6A" w14:textId="17A4E2C6" w:rsidR="00602A26" w:rsidRPr="00EC32D0" w:rsidRDefault="00602A26" w:rsidP="005F24DA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اختبار فصلي</w:t>
      </w:r>
      <w:r w:rsidR="00707E82">
        <w:rPr>
          <w:rFonts w:asciiTheme="majorBidi" w:hAnsiTheme="majorBidi" w:cstheme="majorBidi" w:hint="cs"/>
          <w:sz w:val="28"/>
          <w:szCs w:val="28"/>
          <w:rtl/>
        </w:rPr>
        <w:t xml:space="preserve"> (تحريري + الكتاب المفتوح)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5F24DA">
        <w:rPr>
          <w:rFonts w:asciiTheme="majorBidi" w:hAnsiTheme="majorBidi" w:cstheme="majorBidi" w:hint="cs"/>
          <w:sz w:val="28"/>
          <w:szCs w:val="28"/>
          <w:rtl/>
        </w:rPr>
        <w:t>30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درجة</w:t>
      </w:r>
    </w:p>
    <w:p w14:paraId="4553EFBF" w14:textId="0AE94121" w:rsidR="00EC32D0" w:rsidRPr="00381AAA" w:rsidRDefault="00602A26" w:rsidP="00381AAA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اختبار نهائي</w:t>
      </w:r>
      <w:r>
        <w:rPr>
          <w:rFonts w:asciiTheme="majorBidi" w:hAnsiTheme="majorBidi" w:cstheme="majorBidi" w:hint="cs"/>
          <w:sz w:val="28"/>
          <w:szCs w:val="28"/>
          <w:rtl/>
        </w:rPr>
        <w:t>: 4</w:t>
      </w:r>
      <w:r w:rsidR="00EC32D0">
        <w:rPr>
          <w:rFonts w:asciiTheme="majorBidi" w:hAnsiTheme="majorBidi" w:cstheme="majorBidi"/>
          <w:sz w:val="28"/>
          <w:szCs w:val="28"/>
          <w:rtl/>
        </w:rPr>
        <w:t xml:space="preserve">0 درجة </w:t>
      </w:r>
      <w:bookmarkStart w:id="0" w:name="_GoBack"/>
      <w:bookmarkEnd w:id="0"/>
    </w:p>
    <w:p w14:paraId="4021584A" w14:textId="77777777" w:rsidR="00EC32D0" w:rsidRDefault="00EC32D0" w:rsidP="00F0798E">
      <w:pPr>
        <w:bidi w:val="0"/>
        <w:spacing w:line="400" w:lineRule="exact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EC32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المراجع :</w:t>
      </w:r>
      <w:proofErr w:type="gramEnd"/>
    </w:p>
    <w:p w14:paraId="5A44E9EB" w14:textId="77777777" w:rsidR="00A93E79" w:rsidRDefault="00A93E79" w:rsidP="00A93E79">
      <w:pPr>
        <w:bidi w:val="0"/>
        <w:spacing w:line="400" w:lineRule="exact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0CED0D0" w14:textId="660E7B23" w:rsidR="005F24DA" w:rsidRPr="005F24DA" w:rsidRDefault="005F24DA" w:rsidP="00B87433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F24DA">
        <w:rPr>
          <w:rFonts w:asciiTheme="majorBidi" w:hAnsiTheme="majorBidi" w:cstheme="majorBidi" w:hint="cs"/>
          <w:sz w:val="28"/>
          <w:szCs w:val="28"/>
          <w:rtl/>
        </w:rPr>
        <w:t>العمدة, أم هاشم م</w:t>
      </w:r>
      <w:r w:rsidR="00EE2F38">
        <w:rPr>
          <w:rFonts w:asciiTheme="majorBidi" w:hAnsiTheme="majorBidi" w:cstheme="majorBidi" w:hint="cs"/>
          <w:sz w:val="28"/>
          <w:szCs w:val="28"/>
          <w:rtl/>
        </w:rPr>
        <w:t>حمد, ثقافة الطفل والتذوق الأدبي،</w:t>
      </w:r>
      <w:r w:rsidRPr="005F24DA">
        <w:rPr>
          <w:rFonts w:asciiTheme="majorBidi" w:hAnsiTheme="majorBidi" w:cstheme="majorBidi" w:hint="cs"/>
          <w:sz w:val="28"/>
          <w:szCs w:val="28"/>
          <w:rtl/>
        </w:rPr>
        <w:t xml:space="preserve"> دار الزهراء</w:t>
      </w:r>
      <w:r w:rsidR="00EE2F38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392D7961" w14:textId="6CD7F893" w:rsidR="00B87433" w:rsidRPr="00B87433" w:rsidRDefault="00EE2F38" w:rsidP="00B87433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  <w:rtl/>
        </w:rPr>
        <w:t>الهيتي</w:t>
      </w:r>
      <w:r w:rsidR="005F24DA" w:rsidRPr="005F24DA">
        <w:rPr>
          <w:rFonts w:asciiTheme="majorBidi" w:hAnsiTheme="majorBidi"/>
          <w:sz w:val="28"/>
          <w:szCs w:val="28"/>
          <w:rtl/>
        </w:rPr>
        <w:t>، هادي نعمان (1988) ثقافة ال</w:t>
      </w:r>
      <w:r w:rsidR="0046324A">
        <w:rPr>
          <w:rFonts w:asciiTheme="majorBidi" w:hAnsiTheme="majorBidi" w:hint="cs"/>
          <w:sz w:val="28"/>
          <w:szCs w:val="28"/>
          <w:rtl/>
        </w:rPr>
        <w:t>أ</w:t>
      </w:r>
      <w:r w:rsidR="005F24DA" w:rsidRPr="005F24DA">
        <w:rPr>
          <w:rFonts w:asciiTheme="majorBidi" w:hAnsiTheme="majorBidi"/>
          <w:sz w:val="28"/>
          <w:szCs w:val="28"/>
          <w:rtl/>
        </w:rPr>
        <w:t>طف</w:t>
      </w:r>
      <w:r w:rsidR="0046324A">
        <w:rPr>
          <w:rFonts w:asciiTheme="majorBidi" w:hAnsiTheme="majorBidi" w:hint="cs"/>
          <w:sz w:val="28"/>
          <w:szCs w:val="28"/>
          <w:rtl/>
        </w:rPr>
        <w:t>ا</w:t>
      </w:r>
      <w:r>
        <w:rPr>
          <w:rFonts w:asciiTheme="majorBidi" w:hAnsiTheme="majorBidi"/>
          <w:sz w:val="28"/>
          <w:szCs w:val="28"/>
          <w:rtl/>
        </w:rPr>
        <w:t>ل</w:t>
      </w:r>
      <w:r w:rsidR="005F24DA" w:rsidRPr="005F24DA">
        <w:rPr>
          <w:rFonts w:asciiTheme="majorBidi" w:hAnsiTheme="majorBidi"/>
          <w:sz w:val="28"/>
          <w:szCs w:val="28"/>
          <w:rtl/>
        </w:rPr>
        <w:t>،</w:t>
      </w:r>
      <w:r>
        <w:rPr>
          <w:rFonts w:asciiTheme="majorBidi" w:hAnsiTheme="majorBidi" w:hint="cs"/>
          <w:sz w:val="28"/>
          <w:szCs w:val="28"/>
          <w:rtl/>
        </w:rPr>
        <w:t xml:space="preserve"> </w:t>
      </w:r>
      <w:r w:rsidR="005F24DA" w:rsidRPr="005F24DA">
        <w:rPr>
          <w:rFonts w:asciiTheme="majorBidi" w:hAnsiTheme="majorBidi"/>
          <w:sz w:val="28"/>
          <w:szCs w:val="28"/>
          <w:rtl/>
        </w:rPr>
        <w:t>عالم المعرفة</w:t>
      </w:r>
      <w:r>
        <w:rPr>
          <w:rFonts w:asciiTheme="majorBidi" w:hAnsiTheme="majorBidi" w:hint="cs"/>
          <w:sz w:val="28"/>
          <w:szCs w:val="28"/>
          <w:rtl/>
        </w:rPr>
        <w:t>.</w:t>
      </w:r>
      <w:r w:rsidR="005F24DA" w:rsidRPr="005F24DA">
        <w:rPr>
          <w:rFonts w:asciiTheme="majorBidi" w:hAnsiTheme="majorBidi"/>
          <w:sz w:val="28"/>
          <w:szCs w:val="28"/>
          <w:rtl/>
        </w:rPr>
        <w:t xml:space="preserve"> </w:t>
      </w:r>
    </w:p>
    <w:p w14:paraId="20965276" w14:textId="06A53AF2" w:rsidR="0046324A" w:rsidRPr="00B87433" w:rsidRDefault="00B87433" w:rsidP="00B87433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B87433">
        <w:rPr>
          <w:rFonts w:asciiTheme="majorBidi" w:hAnsiTheme="majorBidi" w:cstheme="majorBidi" w:hint="cs"/>
          <w:sz w:val="28"/>
          <w:szCs w:val="28"/>
          <w:rtl/>
        </w:rPr>
        <w:t>محمد عبد</w:t>
      </w:r>
      <w:r w:rsidR="00EE2F3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87433">
        <w:rPr>
          <w:rFonts w:asciiTheme="majorBidi" w:hAnsiTheme="majorBidi" w:cstheme="majorBidi" w:hint="cs"/>
          <w:sz w:val="28"/>
          <w:szCs w:val="28"/>
          <w:rtl/>
        </w:rPr>
        <w:t>الرزاق, هاني يونس, وحي</w:t>
      </w:r>
      <w:r w:rsidR="00EE2F38">
        <w:rPr>
          <w:rFonts w:asciiTheme="majorBidi" w:hAnsiTheme="majorBidi" w:cstheme="majorBidi" w:hint="cs"/>
          <w:sz w:val="28"/>
          <w:szCs w:val="28"/>
          <w:rtl/>
        </w:rPr>
        <w:t>د السيد حافظ (2004) ثقافة الطفل،</w:t>
      </w:r>
      <w:r w:rsidRPr="00B87433">
        <w:rPr>
          <w:rFonts w:asciiTheme="majorBidi" w:hAnsiTheme="majorBidi" w:cstheme="majorBidi" w:hint="cs"/>
          <w:sz w:val="28"/>
          <w:szCs w:val="28"/>
          <w:rtl/>
        </w:rPr>
        <w:t xml:space="preserve"> دار الفكر</w:t>
      </w:r>
      <w:r w:rsidR="00EE2F38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1E632A3" w14:textId="5019F011" w:rsidR="005F24DA" w:rsidRPr="005F24DA" w:rsidRDefault="00EE2F38" w:rsidP="00B87433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/>
          <w:sz w:val="28"/>
          <w:szCs w:val="28"/>
          <w:rtl/>
        </w:rPr>
        <w:t>ويح، محمد (2004) ثقافة الطفل</w:t>
      </w:r>
      <w:r w:rsidR="005F24DA" w:rsidRPr="005F24DA">
        <w:rPr>
          <w:rFonts w:asciiTheme="majorBidi" w:hAnsiTheme="majorBidi"/>
          <w:sz w:val="28"/>
          <w:szCs w:val="28"/>
          <w:rtl/>
        </w:rPr>
        <w:t>، دار الفكر</w:t>
      </w:r>
      <w:r>
        <w:rPr>
          <w:rFonts w:asciiTheme="majorBidi" w:hAnsiTheme="majorBidi" w:hint="cs"/>
          <w:sz w:val="28"/>
          <w:szCs w:val="28"/>
          <w:rtl/>
        </w:rPr>
        <w:t>.</w:t>
      </w:r>
    </w:p>
    <w:p w14:paraId="373172C7" w14:textId="112B4B8A" w:rsidR="002C24D3" w:rsidRPr="004934A4" w:rsidRDefault="005F24DA" w:rsidP="00B87433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4934A4">
        <w:rPr>
          <w:rFonts w:asciiTheme="majorBidi" w:hAnsiTheme="majorBidi"/>
          <w:sz w:val="28"/>
          <w:szCs w:val="28"/>
          <w:rtl/>
        </w:rPr>
        <w:t>سليم, مريم (200</w:t>
      </w:r>
      <w:r w:rsidRPr="004934A4">
        <w:rPr>
          <w:rFonts w:asciiTheme="majorBidi" w:hAnsiTheme="majorBidi" w:hint="cs"/>
          <w:sz w:val="28"/>
          <w:szCs w:val="28"/>
          <w:rtl/>
        </w:rPr>
        <w:t>1</w:t>
      </w:r>
      <w:r w:rsidR="00EE2F38">
        <w:rPr>
          <w:rFonts w:asciiTheme="majorBidi" w:hAnsiTheme="majorBidi"/>
          <w:sz w:val="28"/>
          <w:szCs w:val="28"/>
          <w:rtl/>
        </w:rPr>
        <w:t>) أدب الطفل وثقافته</w:t>
      </w:r>
      <w:r w:rsidR="00EE2F38">
        <w:rPr>
          <w:rFonts w:asciiTheme="majorBidi" w:hAnsiTheme="majorBidi" w:hint="cs"/>
          <w:sz w:val="28"/>
          <w:szCs w:val="28"/>
          <w:rtl/>
        </w:rPr>
        <w:t>،</w:t>
      </w:r>
      <w:r w:rsidRPr="004934A4">
        <w:rPr>
          <w:rFonts w:asciiTheme="majorBidi" w:hAnsiTheme="majorBidi"/>
          <w:sz w:val="28"/>
          <w:szCs w:val="28"/>
          <w:rtl/>
        </w:rPr>
        <w:t xml:space="preserve"> بيروت: دار النهض</w:t>
      </w:r>
      <w:r w:rsidRPr="004934A4">
        <w:rPr>
          <w:rFonts w:asciiTheme="majorBidi" w:hAnsiTheme="majorBidi" w:hint="cs"/>
          <w:sz w:val="28"/>
          <w:szCs w:val="28"/>
          <w:rtl/>
        </w:rPr>
        <w:t>ة</w:t>
      </w:r>
      <w:r w:rsidRPr="004934A4">
        <w:rPr>
          <w:rFonts w:asciiTheme="majorBidi" w:hAnsiTheme="majorBidi"/>
          <w:sz w:val="28"/>
          <w:szCs w:val="28"/>
          <w:rtl/>
        </w:rPr>
        <w:t xml:space="preserve"> العربي</w:t>
      </w:r>
      <w:r w:rsidRPr="004934A4">
        <w:rPr>
          <w:rFonts w:asciiTheme="majorBidi" w:hAnsiTheme="majorBidi" w:hint="cs"/>
          <w:sz w:val="28"/>
          <w:szCs w:val="28"/>
          <w:rtl/>
        </w:rPr>
        <w:t>ة</w:t>
      </w:r>
      <w:r w:rsidR="00EE2F38">
        <w:rPr>
          <w:rFonts w:asciiTheme="majorBidi" w:hAnsiTheme="majorBidi" w:hint="cs"/>
          <w:sz w:val="28"/>
          <w:szCs w:val="28"/>
          <w:rtl/>
        </w:rPr>
        <w:t xml:space="preserve">. </w:t>
      </w:r>
    </w:p>
    <w:p w14:paraId="3B0D4385" w14:textId="606CC2C4" w:rsidR="004934A4" w:rsidRPr="004934A4" w:rsidRDefault="00EE2F38" w:rsidP="004934A4">
      <w:pPr>
        <w:pStyle w:val="ListParagraph"/>
        <w:numPr>
          <w:ilvl w:val="0"/>
          <w:numId w:val="13"/>
        </w:numPr>
        <w:spacing w:after="20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محمد، ايمان زكي </w:t>
      </w:r>
      <w:r w:rsidR="008F3DBB" w:rsidRPr="004934A4">
        <w:rPr>
          <w:rFonts w:ascii="Simplified Arabic" w:hAnsi="Simplified Arabic" w:cs="Simplified Arabic" w:hint="cs"/>
          <w:sz w:val="28"/>
          <w:szCs w:val="28"/>
          <w:rtl/>
        </w:rPr>
        <w:t>وآخرون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4934A4">
        <w:rPr>
          <w:rFonts w:ascii="Simplified Arabic" w:hAnsi="Simplified Arabic" w:cs="Simplified Arabic"/>
          <w:sz w:val="28"/>
          <w:szCs w:val="28"/>
          <w:rtl/>
        </w:rPr>
        <w:t>2013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4934A4" w:rsidRPr="004934A4">
        <w:rPr>
          <w:rFonts w:ascii="Simplified Arabic" w:hAnsi="Simplified Arabic" w:cs="Simplified Arabic"/>
          <w:sz w:val="28"/>
          <w:szCs w:val="28"/>
          <w:rtl/>
        </w:rPr>
        <w:t>أدب الأطفال بين النظرية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والتطبيق ,مكتبة الرشد ,</w:t>
      </w:r>
      <w:r w:rsidR="008F3DBB">
        <w:rPr>
          <w:rFonts w:ascii="Simplified Arabic" w:hAnsi="Simplified Arabic" w:cs="Simplified Arabic"/>
          <w:sz w:val="28"/>
          <w:szCs w:val="28"/>
          <w:rtl/>
        </w:rPr>
        <w:t>الرياض</w:t>
      </w:r>
      <w:r w:rsidR="004934A4" w:rsidRPr="004934A4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06E42035" w14:textId="502823AE" w:rsidR="004934A4" w:rsidRPr="004934A4" w:rsidRDefault="00EE2F38" w:rsidP="004934A4">
      <w:pPr>
        <w:pStyle w:val="ListParagraph"/>
        <w:numPr>
          <w:ilvl w:val="0"/>
          <w:numId w:val="13"/>
        </w:numPr>
        <w:spacing w:after="200"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هاشم، </w:t>
      </w:r>
      <w:r w:rsidRPr="004934A4">
        <w:rPr>
          <w:rFonts w:ascii="Simplified Arabic" w:hAnsi="Simplified Arabic" w:cs="Simplified Arabic"/>
          <w:sz w:val="28"/>
          <w:szCs w:val="28"/>
          <w:rtl/>
        </w:rPr>
        <w:t xml:space="preserve">فاطمة عبد الرؤوف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</w:rPr>
        <w:t>2008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4934A4" w:rsidRPr="004934A4">
        <w:rPr>
          <w:rFonts w:ascii="Simplified Arabic" w:hAnsi="Simplified Arabic" w:cs="Simplified Arabic"/>
          <w:sz w:val="28"/>
          <w:szCs w:val="28"/>
          <w:rtl/>
        </w:rPr>
        <w:t>قصص أ</w:t>
      </w:r>
      <w:r>
        <w:rPr>
          <w:rFonts w:ascii="Simplified Arabic" w:hAnsi="Simplified Arabic" w:cs="Simplified Arabic"/>
          <w:sz w:val="28"/>
          <w:szCs w:val="28"/>
          <w:rtl/>
        </w:rPr>
        <w:t>طفال ما قبل المدرسة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934A4" w:rsidRPr="004934A4">
        <w:rPr>
          <w:rFonts w:ascii="Simplified Arabic" w:hAnsi="Simplified Arabic" w:cs="Simplified Arabic"/>
          <w:sz w:val="28"/>
          <w:szCs w:val="28"/>
          <w:rtl/>
        </w:rPr>
        <w:t xml:space="preserve"> دار الزهراء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934A4" w:rsidRPr="004934A4">
        <w:rPr>
          <w:rFonts w:ascii="Simplified Arabic" w:hAnsi="Simplified Arabic" w:cs="Simplified Arabic"/>
          <w:sz w:val="28"/>
          <w:szCs w:val="28"/>
          <w:rtl/>
        </w:rPr>
        <w:t xml:space="preserve"> الرياض.</w:t>
      </w:r>
    </w:p>
    <w:p w14:paraId="2CB51C59" w14:textId="77777777" w:rsidR="004934A4" w:rsidRPr="005F24DA" w:rsidRDefault="004934A4" w:rsidP="004934A4">
      <w:pPr>
        <w:pStyle w:val="ListParagraph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14:paraId="7F0D14C8" w14:textId="77777777" w:rsidR="00F0798E" w:rsidRPr="00EC32D0" w:rsidRDefault="00F0798E" w:rsidP="00FC06E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3E32A5A" w14:textId="77777777" w:rsidR="00EC5187" w:rsidRPr="00FC06ED" w:rsidRDefault="002C24D3" w:rsidP="00FC06E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للتواصل مع أستاذة المقرر:</w:t>
      </w:r>
    </w:p>
    <w:p w14:paraId="2CDC958A" w14:textId="77777777" w:rsidR="00396AEE" w:rsidRDefault="00396AEE" w:rsidP="00396AEE">
      <w:pPr>
        <w:shd w:val="clear" w:color="auto" w:fill="FFFFFF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561969E" w14:textId="3B52609E" w:rsidR="002C24D3" w:rsidRPr="002C24D3" w:rsidRDefault="002C24D3" w:rsidP="002C24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Theme="majorBidi" w:hAnsiTheme="majorBidi"/>
          <w:sz w:val="28"/>
          <w:szCs w:val="28"/>
          <w:rtl/>
        </w:rPr>
      </w:pPr>
      <w:r w:rsidRPr="002C24D3">
        <w:rPr>
          <w:rFonts w:asciiTheme="majorBidi" w:hAnsiTheme="majorBidi"/>
          <w:sz w:val="28"/>
          <w:szCs w:val="28"/>
          <w:rtl/>
        </w:rPr>
        <w:t xml:space="preserve">البريد </w:t>
      </w:r>
      <w:proofErr w:type="gramStart"/>
      <w:r w:rsidRPr="002C24D3">
        <w:rPr>
          <w:rFonts w:asciiTheme="majorBidi" w:hAnsiTheme="majorBidi"/>
          <w:sz w:val="28"/>
          <w:szCs w:val="28"/>
          <w:rtl/>
        </w:rPr>
        <w:t>الالكتروني</w:t>
      </w:r>
      <w:r w:rsidRPr="002C24D3">
        <w:rPr>
          <w:rFonts w:asciiTheme="majorBidi" w:hAnsiTheme="majorBidi" w:hint="cs"/>
          <w:sz w:val="28"/>
          <w:szCs w:val="28"/>
          <w:rtl/>
        </w:rPr>
        <w:t xml:space="preserve">:  </w:t>
      </w:r>
      <w:r w:rsidR="00EE2F38">
        <w:rPr>
          <w:rStyle w:val="Hyperlink"/>
          <w:rFonts w:asciiTheme="majorBidi" w:hAnsiTheme="majorBidi"/>
          <w:sz w:val="28"/>
          <w:szCs w:val="28"/>
        </w:rPr>
        <w:t>galsedrani</w:t>
      </w:r>
      <w:r w:rsidR="00DC3A00" w:rsidRPr="00EE2F38">
        <w:rPr>
          <w:rStyle w:val="Hyperlink"/>
          <w:rFonts w:asciiTheme="majorBidi" w:hAnsiTheme="majorBidi"/>
          <w:sz w:val="28"/>
          <w:szCs w:val="28"/>
        </w:rPr>
        <w:t>@ksu.edu.sa</w:t>
      </w:r>
      <w:proofErr w:type="gramEnd"/>
    </w:p>
    <w:p w14:paraId="2BDBE9D1" w14:textId="625154E1" w:rsidR="002C24D3" w:rsidRPr="002C24D3" w:rsidRDefault="002C24D3" w:rsidP="002C24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Theme="majorBidi" w:hAnsiTheme="majorBidi"/>
          <w:sz w:val="28"/>
          <w:szCs w:val="28"/>
          <w:rtl/>
        </w:rPr>
      </w:pPr>
      <w:r w:rsidRPr="002C24D3">
        <w:rPr>
          <w:rFonts w:asciiTheme="majorBidi" w:hAnsiTheme="majorBidi"/>
          <w:sz w:val="28"/>
          <w:szCs w:val="28"/>
          <w:rtl/>
        </w:rPr>
        <w:t>الموقع الالكتروني</w:t>
      </w:r>
      <w:r w:rsidRPr="002C24D3">
        <w:rPr>
          <w:rFonts w:asciiTheme="majorBidi" w:hAnsiTheme="majorBidi" w:hint="cs"/>
          <w:sz w:val="28"/>
          <w:szCs w:val="28"/>
          <w:rtl/>
        </w:rPr>
        <w:t xml:space="preserve">: </w:t>
      </w:r>
    </w:p>
    <w:p w14:paraId="2EA5B62B" w14:textId="253D8E11" w:rsidR="002C24D3" w:rsidRPr="002C24D3" w:rsidRDefault="002C24D3" w:rsidP="002C24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2C24D3">
        <w:rPr>
          <w:rFonts w:asciiTheme="majorBidi" w:hAnsiTheme="majorBidi"/>
          <w:sz w:val="28"/>
          <w:szCs w:val="28"/>
          <w:rtl/>
        </w:rPr>
        <w:t>مكتب</w:t>
      </w:r>
      <w:r w:rsidRPr="002C24D3">
        <w:rPr>
          <w:rFonts w:asciiTheme="majorBidi" w:hAnsiTheme="majorBidi" w:hint="cs"/>
          <w:sz w:val="28"/>
          <w:szCs w:val="28"/>
          <w:rtl/>
        </w:rPr>
        <w:t>:</w:t>
      </w:r>
      <w:r w:rsidRPr="002C24D3">
        <w:rPr>
          <w:rFonts w:asciiTheme="majorBidi" w:hAnsiTheme="majorBidi"/>
          <w:sz w:val="28"/>
          <w:szCs w:val="28"/>
          <w:rtl/>
        </w:rPr>
        <w:tab/>
      </w:r>
      <w:r w:rsidR="00EE2F38">
        <w:rPr>
          <w:rFonts w:asciiTheme="majorBidi" w:hAnsiTheme="majorBidi"/>
          <w:sz w:val="28"/>
          <w:szCs w:val="28"/>
        </w:rPr>
        <w:t>203</w:t>
      </w:r>
      <w:r w:rsidRPr="002C24D3">
        <w:rPr>
          <w:rFonts w:asciiTheme="majorBidi" w:hAnsiTheme="majorBidi" w:hint="cs"/>
          <w:sz w:val="28"/>
          <w:szCs w:val="28"/>
          <w:rtl/>
        </w:rPr>
        <w:t xml:space="preserve"> / </w:t>
      </w:r>
      <w:r w:rsidRPr="002C24D3">
        <w:rPr>
          <w:rFonts w:asciiTheme="majorBidi" w:hAnsiTheme="majorBidi"/>
          <w:sz w:val="28"/>
          <w:szCs w:val="28"/>
          <w:rtl/>
        </w:rPr>
        <w:t xml:space="preserve">الدور الثاني </w:t>
      </w:r>
      <w:r w:rsidRPr="002C24D3">
        <w:rPr>
          <w:rFonts w:asciiTheme="majorBidi" w:hAnsiTheme="majorBidi" w:hint="cs"/>
          <w:sz w:val="28"/>
          <w:szCs w:val="28"/>
          <w:rtl/>
        </w:rPr>
        <w:t xml:space="preserve">/ </w:t>
      </w:r>
      <w:r w:rsidRPr="002C24D3">
        <w:rPr>
          <w:rFonts w:asciiTheme="majorBidi" w:hAnsiTheme="majorBidi"/>
          <w:sz w:val="28"/>
          <w:szCs w:val="28"/>
          <w:rtl/>
        </w:rPr>
        <w:t xml:space="preserve">مبنى 2 </w:t>
      </w:r>
    </w:p>
    <w:p w14:paraId="264A4ECA" w14:textId="77777777" w:rsidR="002C24D3" w:rsidRDefault="002C24D3" w:rsidP="00396AEE">
      <w:pPr>
        <w:shd w:val="clear" w:color="auto" w:fill="FFFFFF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BBD5395" w14:textId="77777777" w:rsidR="00D510F8" w:rsidRPr="00EC5187" w:rsidRDefault="00D510F8" w:rsidP="00FC06ED">
      <w:pPr>
        <w:spacing w:line="360" w:lineRule="auto"/>
        <w:rPr>
          <w:sz w:val="28"/>
          <w:szCs w:val="28"/>
          <w:u w:val="single"/>
        </w:rPr>
      </w:pPr>
    </w:p>
    <w:sectPr w:rsidR="00D510F8" w:rsidRPr="00EC5187" w:rsidSect="00111BE9">
      <w:pgSz w:w="11906" w:h="16838"/>
      <w:pgMar w:top="85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8F6"/>
    <w:multiLevelType w:val="hybridMultilevel"/>
    <w:tmpl w:val="B0F2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605"/>
    <w:multiLevelType w:val="hybridMultilevel"/>
    <w:tmpl w:val="DEE0F1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31175"/>
    <w:multiLevelType w:val="hybridMultilevel"/>
    <w:tmpl w:val="54187186"/>
    <w:lvl w:ilvl="0" w:tplc="F244E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423A5"/>
    <w:multiLevelType w:val="hybridMultilevel"/>
    <w:tmpl w:val="3192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6D7"/>
    <w:multiLevelType w:val="hybridMultilevel"/>
    <w:tmpl w:val="7BA8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0A0E"/>
    <w:multiLevelType w:val="hybridMultilevel"/>
    <w:tmpl w:val="96F60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34E04"/>
    <w:multiLevelType w:val="hybridMultilevel"/>
    <w:tmpl w:val="5A06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4924"/>
    <w:multiLevelType w:val="hybridMultilevel"/>
    <w:tmpl w:val="572A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176474"/>
    <w:multiLevelType w:val="hybridMultilevel"/>
    <w:tmpl w:val="1CF2B4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D0971"/>
    <w:multiLevelType w:val="hybridMultilevel"/>
    <w:tmpl w:val="A5BCA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ED66FD"/>
    <w:multiLevelType w:val="hybridMultilevel"/>
    <w:tmpl w:val="7AD22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64FC2"/>
    <w:multiLevelType w:val="hybridMultilevel"/>
    <w:tmpl w:val="1A6E6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7F00"/>
    <w:multiLevelType w:val="hybridMultilevel"/>
    <w:tmpl w:val="CB5C1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E769A"/>
    <w:multiLevelType w:val="hybridMultilevel"/>
    <w:tmpl w:val="A132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F8"/>
    <w:rsid w:val="00046697"/>
    <w:rsid w:val="00077E2C"/>
    <w:rsid w:val="00111BE9"/>
    <w:rsid w:val="00116170"/>
    <w:rsid w:val="001173EF"/>
    <w:rsid w:val="001B2105"/>
    <w:rsid w:val="0023640F"/>
    <w:rsid w:val="002424DA"/>
    <w:rsid w:val="002C24D3"/>
    <w:rsid w:val="002D7D34"/>
    <w:rsid w:val="00381AAA"/>
    <w:rsid w:val="0038629A"/>
    <w:rsid w:val="00396AEE"/>
    <w:rsid w:val="0046324A"/>
    <w:rsid w:val="004818B3"/>
    <w:rsid w:val="004934A4"/>
    <w:rsid w:val="004942F7"/>
    <w:rsid w:val="005C0128"/>
    <w:rsid w:val="005C28FD"/>
    <w:rsid w:val="005E68E5"/>
    <w:rsid w:val="005F24DA"/>
    <w:rsid w:val="005F26C8"/>
    <w:rsid w:val="005F68A3"/>
    <w:rsid w:val="00602A26"/>
    <w:rsid w:val="00642E25"/>
    <w:rsid w:val="006450AF"/>
    <w:rsid w:val="006C3E55"/>
    <w:rsid w:val="00707E82"/>
    <w:rsid w:val="00761E2E"/>
    <w:rsid w:val="008550E7"/>
    <w:rsid w:val="008A23C7"/>
    <w:rsid w:val="008F3DBB"/>
    <w:rsid w:val="009609A7"/>
    <w:rsid w:val="009B47EE"/>
    <w:rsid w:val="00A93E79"/>
    <w:rsid w:val="00AA2808"/>
    <w:rsid w:val="00B23393"/>
    <w:rsid w:val="00B87433"/>
    <w:rsid w:val="00BE4EA7"/>
    <w:rsid w:val="00C21300"/>
    <w:rsid w:val="00C81BD1"/>
    <w:rsid w:val="00C96E22"/>
    <w:rsid w:val="00D510F8"/>
    <w:rsid w:val="00D8604C"/>
    <w:rsid w:val="00DC3A00"/>
    <w:rsid w:val="00DF3B27"/>
    <w:rsid w:val="00E1402A"/>
    <w:rsid w:val="00EB373F"/>
    <w:rsid w:val="00EC32D0"/>
    <w:rsid w:val="00EC5187"/>
    <w:rsid w:val="00EE2F38"/>
    <w:rsid w:val="00F0798E"/>
    <w:rsid w:val="00F35B56"/>
    <w:rsid w:val="00F367E9"/>
    <w:rsid w:val="00FC06ED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1348D"/>
  <w15:docId w15:val="{713B9AB3-964F-CB4D-9E2B-96DCAA12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10F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1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6ED"/>
    <w:pPr>
      <w:ind w:left="720"/>
      <w:contextualSpacing/>
    </w:pPr>
  </w:style>
  <w:style w:type="table" w:styleId="TableGrid">
    <w:name w:val="Table Grid"/>
    <w:basedOn w:val="TableNormal"/>
    <w:rsid w:val="00C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7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Ghaid Alkathiri - Student</cp:lastModifiedBy>
  <cp:revision>8</cp:revision>
  <cp:lastPrinted>2014-09-09T17:07:00Z</cp:lastPrinted>
  <dcterms:created xsi:type="dcterms:W3CDTF">2018-09-03T05:30:00Z</dcterms:created>
  <dcterms:modified xsi:type="dcterms:W3CDTF">2018-09-04T19:15:00Z</dcterms:modified>
</cp:coreProperties>
</file>