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01" w:rsidRDefault="007B38E6" w:rsidP="00777C15">
      <w:pPr>
        <w:bidi/>
        <w:spacing w:after="0" w:line="240" w:lineRule="auto"/>
        <w:jc w:val="center"/>
        <w:rPr>
          <w:rFonts w:eastAsia="Times New Roman" w:cs="Times New Roman"/>
          <w:color w:val="808080"/>
          <w:rtl/>
        </w:rPr>
      </w:pPr>
      <w:r w:rsidRPr="009A5D15">
        <w:rPr>
          <w:rFonts w:eastAsia="Times New Roman" w:cs="Times New Roman"/>
          <w:b/>
          <w:bCs/>
          <w:color w:val="000000"/>
          <w:rtl/>
        </w:rPr>
        <w:t>الخطة الدراسية لمقرر</w:t>
      </w:r>
      <w:r w:rsidRPr="009A5D15">
        <w:rPr>
          <w:rFonts w:eastAsia="Times New Roman" w:cs="Times New Roman"/>
          <w:b/>
          <w:bCs/>
          <w:color w:val="000000"/>
          <w:rtl/>
        </w:rPr>
        <w:br/>
      </w:r>
      <w:r w:rsidR="007C08F4">
        <w:rPr>
          <w:rFonts w:eastAsia="Times New Roman" w:cs="Times New Roman" w:hint="cs"/>
          <w:b/>
          <w:bCs/>
          <w:color w:val="000000"/>
          <w:rtl/>
        </w:rPr>
        <w:t>110</w:t>
      </w:r>
      <w:r w:rsidR="00777C15">
        <w:rPr>
          <w:rFonts w:eastAsia="Times New Roman" w:cs="Times New Roman" w:hint="cs"/>
          <w:b/>
          <w:bCs/>
          <w:color w:val="000000"/>
          <w:rtl/>
        </w:rPr>
        <w:t>1</w:t>
      </w:r>
      <w:r w:rsidR="007C08F4">
        <w:rPr>
          <w:rFonts w:eastAsia="Times New Roman" w:cs="Times New Roman" w:hint="cs"/>
          <w:b/>
          <w:bCs/>
          <w:color w:val="000000"/>
          <w:rtl/>
        </w:rPr>
        <w:t xml:space="preserve"> حال</w:t>
      </w:r>
      <w:r w:rsidR="007C08F4">
        <w:rPr>
          <w:rFonts w:eastAsia="Times New Roman" w:cs="Times New Roman"/>
          <w:b/>
          <w:bCs/>
          <w:color w:val="000000"/>
          <w:rtl/>
        </w:rPr>
        <w:t xml:space="preserve"> (</w:t>
      </w:r>
      <w:r w:rsidR="007C08F4">
        <w:rPr>
          <w:rFonts w:eastAsia="Times New Roman" w:cs="Times New Roman" w:hint="cs"/>
          <w:b/>
          <w:bCs/>
          <w:color w:val="000000"/>
          <w:rtl/>
        </w:rPr>
        <w:t>تطبيقات على الحاسب الشخصي</w:t>
      </w:r>
      <w:r w:rsidR="00C54C03">
        <w:rPr>
          <w:rFonts w:eastAsia="Times New Roman" w:cs="Times New Roman" w:hint="cs"/>
          <w:b/>
          <w:bCs/>
          <w:color w:val="000000"/>
          <w:rtl/>
        </w:rPr>
        <w:t>)</w:t>
      </w:r>
    </w:p>
    <w:tbl>
      <w:tblPr>
        <w:tblStyle w:val="a8"/>
        <w:tblpPr w:leftFromText="180" w:rightFromText="180" w:vertAnchor="page" w:horzAnchor="page" w:tblpXSpec="center" w:tblpY="2881"/>
        <w:bidiVisual/>
        <w:tblW w:w="1089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1800"/>
        <w:gridCol w:w="1800"/>
        <w:gridCol w:w="1260"/>
        <w:gridCol w:w="3960"/>
      </w:tblGrid>
      <w:tr w:rsidR="001D477F" w:rsidRPr="009876A6" w:rsidTr="006A3C79">
        <w:trPr>
          <w:trHeight w:val="427"/>
        </w:trPr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KufiStandardGK" w:eastAsia="Times New Roman" w:hAnsi="KufiStandardGK" w:cs="KufiStandardGK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اسم الأستاذة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اوقات المحاضرة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الساعات المكتبية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bCs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rtl/>
              </w:rPr>
              <w:t>المكتب</w:t>
            </w:r>
          </w:p>
        </w:tc>
        <w:tc>
          <w:tcPr>
            <w:tcW w:w="3960" w:type="dxa"/>
            <w:shd w:val="clear" w:color="auto" w:fill="D9D9D9" w:themeFill="background1" w:themeFillShade="D9"/>
            <w:vAlign w:val="center"/>
          </w:tcPr>
          <w:p w:rsidR="001D477F" w:rsidRPr="00BC6C20" w:rsidRDefault="001D477F" w:rsidP="006A3C79">
            <w:pPr>
              <w:bidi/>
              <w:spacing w:line="240" w:lineRule="auto"/>
              <w:jc w:val="center"/>
            </w:pPr>
            <w:r w:rsidRPr="00BC6C20">
              <w:rPr>
                <w:rtl/>
              </w:rPr>
              <w:t>البريد الإلكتروني/ الموقع</w:t>
            </w:r>
          </w:p>
        </w:tc>
      </w:tr>
      <w:tr w:rsidR="001D477F" w:rsidRPr="009876A6" w:rsidTr="006A3C79">
        <w:trPr>
          <w:trHeight w:val="1352"/>
        </w:trPr>
        <w:tc>
          <w:tcPr>
            <w:tcW w:w="2070" w:type="dxa"/>
            <w:vAlign w:val="center"/>
          </w:tcPr>
          <w:p w:rsidR="001D477F" w:rsidRPr="009876A6" w:rsidRDefault="00C37778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نوف الداود</w:t>
            </w:r>
          </w:p>
        </w:tc>
        <w:tc>
          <w:tcPr>
            <w:tcW w:w="1800" w:type="dxa"/>
            <w:vAlign w:val="center"/>
          </w:tcPr>
          <w:p w:rsidR="001D477F" w:rsidRDefault="003735D9" w:rsidP="00C37778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شعبة (</w:t>
            </w:r>
            <w:r w:rsidR="00C37778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1686</w:t>
            </w: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)</w:t>
            </w:r>
          </w:p>
          <w:p w:rsidR="001D477F" w:rsidRDefault="00C37778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شعبة (1986)</w:t>
            </w:r>
          </w:p>
          <w:p w:rsidR="001D477F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1800" w:type="dxa"/>
            <w:vAlign w:val="center"/>
          </w:tcPr>
          <w:p w:rsidR="00777C15" w:rsidRDefault="00C37778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 w:hint="cs"/>
                <w:rtl/>
              </w:rPr>
            </w:pPr>
            <w:r>
              <w:rPr>
                <w:rFonts w:ascii="Traditional Arabic" w:hAnsi="Traditional Arabic" w:cs="Traditional Arabic" w:hint="cs"/>
                <w:rtl/>
              </w:rPr>
              <w:t>الأثنين-الاربعاء</w:t>
            </w:r>
          </w:p>
          <w:p w:rsidR="00C37778" w:rsidRPr="005047CD" w:rsidRDefault="00C37778" w:rsidP="00C37778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</w:rPr>
            </w:pPr>
            <w:r>
              <w:rPr>
                <w:rFonts w:ascii="Traditional Arabic" w:hAnsi="Traditional Arabic" w:cs="Traditional Arabic" w:hint="cs"/>
                <w:rtl/>
              </w:rPr>
              <w:t>من 7-8</w:t>
            </w:r>
          </w:p>
          <w:p w:rsidR="001D477F" w:rsidRPr="005047CD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hAnsi="Traditional Arabic" w:cs="Traditional Arabic"/>
                <w:rtl/>
              </w:rPr>
            </w:pPr>
          </w:p>
        </w:tc>
        <w:tc>
          <w:tcPr>
            <w:tcW w:w="1260" w:type="dxa"/>
            <w:vAlign w:val="center"/>
          </w:tcPr>
          <w:p w:rsidR="001D477F" w:rsidRPr="009876A6" w:rsidRDefault="006A3C79" w:rsidP="00C37778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 </w:t>
            </w:r>
            <w:r w:rsidR="001D477F"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المبنى:</w:t>
            </w:r>
            <w:r w:rsidR="00C37778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1</w:t>
            </w:r>
          </w:p>
          <w:p w:rsidR="001D477F" w:rsidRPr="009876A6" w:rsidRDefault="001D477F" w:rsidP="00C37778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proofErr w:type="spellStart"/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الدور:</w:t>
            </w:r>
            <w:r w:rsidR="00C37778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الثاني</w:t>
            </w:r>
            <w:proofErr w:type="spellEnd"/>
            <w:r w:rsidR="00C37778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 xml:space="preserve"> </w:t>
            </w:r>
          </w:p>
          <w:p w:rsidR="001D477F" w:rsidRPr="009876A6" w:rsidRDefault="001D477F" w:rsidP="00C37778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  <w:r w:rsidRPr="009876A6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رقم المكتب:</w:t>
            </w:r>
            <w:r w:rsidR="00C37778">
              <w:rPr>
                <w:rFonts w:ascii="Traditional Arabic" w:eastAsia="Times New Roman" w:hAnsi="Traditional Arabic" w:cs="Traditional Arabic" w:hint="cs"/>
                <w:b/>
                <w:color w:val="000000"/>
                <w:rtl/>
              </w:rPr>
              <w:t>314</w:t>
            </w:r>
          </w:p>
          <w:p w:rsidR="001D477F" w:rsidRPr="009876A6" w:rsidRDefault="001D477F" w:rsidP="006A3C79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  <w:p w:rsidR="001D477F" w:rsidRPr="009876A6" w:rsidRDefault="001D477F" w:rsidP="006A3C79">
            <w:pPr>
              <w:bidi/>
              <w:spacing w:line="240" w:lineRule="auto"/>
              <w:ind w:firstLine="30"/>
              <w:jc w:val="center"/>
              <w:rPr>
                <w:rFonts w:ascii="Traditional Arabic" w:eastAsia="Times New Roman" w:hAnsi="Traditional Arabic" w:cs="Traditional Arabic"/>
                <w:b/>
                <w:color w:val="000000"/>
                <w:rtl/>
              </w:rPr>
            </w:pPr>
          </w:p>
        </w:tc>
        <w:tc>
          <w:tcPr>
            <w:tcW w:w="3960" w:type="dxa"/>
            <w:vAlign w:val="center"/>
          </w:tcPr>
          <w:p w:rsidR="001D477F" w:rsidRDefault="00C37778" w:rsidP="006A3C79">
            <w:pPr>
              <w:bidi/>
              <w:spacing w:line="240" w:lineRule="auto"/>
              <w:ind w:firstLine="0"/>
              <w:jc w:val="center"/>
              <w:rPr>
                <w:rFonts w:hint="cs"/>
                <w:rtl/>
              </w:rPr>
            </w:pPr>
            <w:hyperlink r:id="rId12" w:history="1">
              <w:r w:rsidRPr="00BE2452">
                <w:rPr>
                  <w:rStyle w:val="Hyperlink"/>
                </w:rPr>
                <w:t>https://fac.ksu.edu.sa/naldawood/courses</w:t>
              </w:r>
            </w:hyperlink>
          </w:p>
          <w:p w:rsidR="00C37778" w:rsidRPr="00C37778" w:rsidRDefault="00C37778" w:rsidP="00C37778">
            <w:pPr>
              <w:bidi/>
              <w:spacing w:line="240" w:lineRule="auto"/>
              <w:ind w:firstLine="0"/>
              <w:jc w:val="center"/>
              <w:rPr>
                <w:rFonts w:hint="cs"/>
                <w:rtl/>
              </w:rPr>
            </w:pPr>
            <w:bookmarkStart w:id="0" w:name="_GoBack"/>
            <w:bookmarkEnd w:id="0"/>
          </w:p>
          <w:p w:rsidR="001D477F" w:rsidRPr="000E77FA" w:rsidRDefault="00C37778" w:rsidP="00C37778">
            <w:pPr>
              <w:bidi/>
              <w:spacing w:line="240" w:lineRule="auto"/>
              <w:ind w:firstLine="0"/>
              <w:jc w:val="center"/>
              <w:rPr>
                <w:color w:val="0000FF"/>
                <w:u w:val="single"/>
                <w:rtl/>
              </w:rPr>
            </w:pPr>
            <w:hyperlink r:id="rId13" w:history="1">
              <w:r w:rsidRPr="00BE2452">
                <w:rPr>
                  <w:rStyle w:val="Hyperlink"/>
                </w:rPr>
                <w:t>naldawood@ksu.edu.sa</w:t>
              </w:r>
            </w:hyperlink>
          </w:p>
          <w:p w:rsidR="001D477F" w:rsidRPr="00200BD4" w:rsidRDefault="001D477F" w:rsidP="006A3C79">
            <w:pPr>
              <w:bidi/>
              <w:spacing w:line="240" w:lineRule="auto"/>
              <w:ind w:firstLine="0"/>
              <w:jc w:val="center"/>
              <w:rPr>
                <w:rtl/>
              </w:rPr>
            </w:pPr>
          </w:p>
        </w:tc>
      </w:tr>
    </w:tbl>
    <w:p w:rsidR="009876A6" w:rsidRDefault="009876A6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5047CD" w:rsidRDefault="005047CD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</w:rPr>
      </w:pPr>
    </w:p>
    <w:p w:rsidR="004D747E" w:rsidRPr="004D747E" w:rsidRDefault="004D747E" w:rsidP="005047CD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  <w:r w:rsidRPr="004D747E">
        <w:rPr>
          <w:rFonts w:ascii="Traditional Arabic" w:hAnsi="Traditional Arabic" w:cs="Traditional Arabic" w:hint="cs"/>
          <w:b/>
          <w:bCs/>
          <w:sz w:val="22"/>
          <w:szCs w:val="22"/>
          <w:u w:val="single"/>
          <w:rtl/>
        </w:rPr>
        <w:t>وصف المقرر:</w:t>
      </w:r>
    </w:p>
    <w:p w:rsidR="007C404B" w:rsidRDefault="00455D1F" w:rsidP="00455D1F">
      <w:pPr>
        <w:bidi/>
        <w:spacing w:after="0" w:line="240" w:lineRule="auto"/>
        <w:ind w:firstLine="0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يهدف هذا المقرر إلى تعريف الطالب بالمكونات الأساسية </w:t>
      </w:r>
      <w:r w:rsidR="00473BDD">
        <w:rPr>
          <w:rFonts w:ascii="Traditional Arabic" w:hAnsi="Traditional Arabic" w:cs="Traditional Arabic" w:hint="cs"/>
          <w:sz w:val="22"/>
          <w:szCs w:val="22"/>
          <w:rtl/>
        </w:rPr>
        <w:t xml:space="preserve">للحاسب الآلي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وتنمية مهاراته في التعامل مع البيانات المختلفة بالإضافة إلى إكسابه مهارات التعامل مع نظام </w:t>
      </w:r>
      <w:r>
        <w:rPr>
          <w:rFonts w:ascii="Traditional Arabic" w:hAnsi="Traditional Arabic" w:cs="Traditional Arabic"/>
          <w:sz w:val="22"/>
          <w:szCs w:val="22"/>
        </w:rPr>
        <w:t xml:space="preserve">windows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وتعليمه كيفية إدارة وتنظيم الملفات باستخدام مجموعة البرامج المكتبية. </w:t>
      </w:r>
      <w:r>
        <w:rPr>
          <w:rFonts w:ascii="Traditional Arabic" w:hAnsi="Traditional Arabic" w:cs="Traditional Arabic"/>
          <w:sz w:val="22"/>
          <w:szCs w:val="22"/>
        </w:rPr>
        <w:t xml:space="preserve"> </w:t>
      </w:r>
      <w:r w:rsidR="007C404B" w:rsidRPr="007C404B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</w:p>
    <w:p w:rsidR="00FE10BC" w:rsidRDefault="00FE10BC" w:rsidP="00D327A9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</w:pPr>
    </w:p>
    <w:p w:rsidR="003F60AC" w:rsidRPr="003F60AC" w:rsidRDefault="003F60AC" w:rsidP="00FE10BC">
      <w:pPr>
        <w:bidi/>
        <w:spacing w:after="0" w:line="240" w:lineRule="auto"/>
        <w:ind w:firstLine="0"/>
        <w:rPr>
          <w:rFonts w:ascii="Traditional Arabic" w:hAnsi="Traditional Arabic" w:cs="Traditional Arabic"/>
          <w:b/>
          <w:bCs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b/>
          <w:bCs/>
          <w:sz w:val="22"/>
          <w:szCs w:val="22"/>
          <w:u w:val="single"/>
          <w:rtl/>
        </w:rPr>
        <w:t>أهدف المقرر :</w:t>
      </w:r>
      <w:r w:rsidRPr="003F60AC">
        <w:rPr>
          <w:rFonts w:ascii="Traditional Arabic" w:hAnsi="Traditional Arabic" w:cs="Traditional Arabic"/>
          <w:b/>
          <w:bCs/>
          <w:sz w:val="22"/>
          <w:szCs w:val="22"/>
          <w:rtl/>
        </w:rPr>
        <w:t xml:space="preserve"> </w:t>
      </w:r>
      <w:r w:rsidR="00455D1F">
        <w:rPr>
          <w:rFonts w:ascii="Traditional Arabic" w:hAnsi="Traditional Arabic" w:cs="Traditional Arabic"/>
          <w:b/>
          <w:bCs/>
          <w:sz w:val="22"/>
          <w:szCs w:val="22"/>
        </w:rPr>
        <w:t xml:space="preserve"> </w:t>
      </w:r>
    </w:p>
    <w:p w:rsidR="003F60AC" w:rsidRP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معرفة اجزاء الحاسب الالي ومكون</w:t>
      </w:r>
      <w:r w:rsidR="00944420">
        <w:rPr>
          <w:rFonts w:ascii="Traditional Arabic" w:hAnsi="Traditional Arabic" w:cs="Traditional Arabic"/>
          <w:sz w:val="22"/>
          <w:szCs w:val="22"/>
          <w:rtl/>
        </w:rPr>
        <w:t>اتة وتقنيات المعلومات الملحقة ب</w:t>
      </w:r>
      <w:r w:rsidR="00944420">
        <w:rPr>
          <w:rFonts w:ascii="Traditional Arabic" w:hAnsi="Traditional Arabic" w:cs="Traditional Arabic" w:hint="cs"/>
          <w:sz w:val="22"/>
          <w:szCs w:val="22"/>
          <w:rtl/>
        </w:rPr>
        <w:t>ه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0B4D66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  <w:rtl/>
        </w:rPr>
      </w:pPr>
      <w:r>
        <w:rPr>
          <w:rFonts w:ascii="Traditional Arabic" w:hAnsi="Traditional Arabic" w:cs="Traditional Arabic"/>
          <w:sz w:val="22"/>
          <w:szCs w:val="22"/>
          <w:rtl/>
        </w:rPr>
        <w:t xml:space="preserve">تنمية </w:t>
      </w:r>
      <w:r>
        <w:rPr>
          <w:rFonts w:ascii="Traditional Arabic" w:hAnsi="Traditional Arabic" w:cs="Traditional Arabic" w:hint="cs"/>
          <w:sz w:val="22"/>
          <w:szCs w:val="22"/>
          <w:rtl/>
        </w:rPr>
        <w:t>مهارات التعامل مع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نظام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 xml:space="preserve"> التشغيل(</w:t>
      </w:r>
      <w:r w:rsidR="006307B6">
        <w:rPr>
          <w:rFonts w:ascii="Traditional Arabic" w:hAnsi="Traditional Arabic" w:cs="Traditional Arabic"/>
          <w:sz w:val="22"/>
          <w:szCs w:val="22"/>
        </w:rPr>
        <w:t>Windows</w:t>
      </w:r>
      <w:r w:rsidR="003F60AC" w:rsidRPr="003F60AC">
        <w:rPr>
          <w:rFonts w:ascii="Traditional Arabic" w:hAnsi="Traditional Arabic" w:cs="Traditional Arabic"/>
          <w:sz w:val="22"/>
          <w:szCs w:val="22"/>
          <w:rtl/>
        </w:rPr>
        <w:t>).</w:t>
      </w:r>
    </w:p>
    <w:p w:rsidR="003F60AC" w:rsidRDefault="003F60AC" w:rsidP="00D327A9">
      <w:pPr>
        <w:numPr>
          <w:ilvl w:val="0"/>
          <w:numId w:val="34"/>
        </w:numPr>
        <w:bidi/>
        <w:spacing w:after="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معالج النصوص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word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3F60AC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rFonts w:ascii="Traditional Arabic" w:hAnsi="Traditional Arabic" w:cs="Traditional Arabic"/>
          <w:sz w:val="22"/>
          <w:szCs w:val="22"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الجداول الإلكترونية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"</w:t>
      </w:r>
      <w:r w:rsidR="00EA4135" w:rsidRPr="00EA4135">
        <w:rPr>
          <w:rFonts w:ascii="Traditional Arabic" w:hAnsi="Traditional Arabic" w:cs="Traditional Arabic"/>
          <w:sz w:val="22"/>
          <w:szCs w:val="22"/>
        </w:rPr>
        <w:t xml:space="preserve"> </w:t>
      </w:r>
      <w:r w:rsidR="006307B6">
        <w:rPr>
          <w:rFonts w:ascii="Traditional Arabic" w:hAnsi="Traditional Arabic" w:cs="Traditional Arabic"/>
          <w:sz w:val="22"/>
          <w:szCs w:val="22"/>
        </w:rPr>
        <w:t>MS</w:t>
      </w:r>
      <w:r w:rsidR="00EA4135">
        <w:rPr>
          <w:rFonts w:ascii="Traditional Arabic" w:hAnsi="Traditional Arabic" w:cs="Traditional Arabic"/>
          <w:sz w:val="22"/>
          <w:szCs w:val="22"/>
        </w:rPr>
        <w:t xml:space="preserve"> excel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</w:p>
    <w:p w:rsidR="003F60AC" w:rsidRPr="004D747E" w:rsidRDefault="003F60AC" w:rsidP="00D327A9">
      <w:pPr>
        <w:pStyle w:val="a5"/>
        <w:numPr>
          <w:ilvl w:val="0"/>
          <w:numId w:val="34"/>
        </w:numPr>
        <w:bidi/>
        <w:spacing w:before="120" w:after="120" w:line="240" w:lineRule="auto"/>
        <w:rPr>
          <w:sz w:val="28"/>
          <w:szCs w:val="28"/>
          <w:rtl/>
        </w:rPr>
      </w:pPr>
      <w:r w:rsidRPr="003F60AC">
        <w:rPr>
          <w:rFonts w:ascii="Traditional Arabic" w:hAnsi="Traditional Arabic" w:cs="Traditional Arabic"/>
          <w:sz w:val="22"/>
          <w:szCs w:val="22"/>
          <w:rtl/>
        </w:rPr>
        <w:t>اتقان استخدام برنامج العروض التقديمية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 xml:space="preserve"> </w:t>
      </w:r>
      <w:r w:rsidR="00EA4135">
        <w:rPr>
          <w:rFonts w:ascii="Traditional Arabic" w:hAnsi="Traditional Arabic" w:cs="Traditional Arabic"/>
          <w:sz w:val="22"/>
          <w:szCs w:val="22"/>
        </w:rPr>
        <w:t>MS PowerPoint</w:t>
      </w:r>
      <w:r w:rsidR="00EA4135">
        <w:rPr>
          <w:rFonts w:ascii="Traditional Arabic" w:hAnsi="Traditional Arabic" w:cs="Traditional Arabic" w:hint="cs"/>
          <w:sz w:val="22"/>
          <w:szCs w:val="22"/>
          <w:rtl/>
        </w:rPr>
        <w:t>"</w:t>
      </w:r>
      <w:r w:rsidRPr="003F60AC">
        <w:rPr>
          <w:rFonts w:ascii="Traditional Arabic" w:hAnsi="Traditional Arabic" w:cs="Traditional Arabic"/>
          <w:sz w:val="22"/>
          <w:szCs w:val="22"/>
          <w:rtl/>
        </w:rPr>
        <w:t>.</w:t>
      </w:r>
      <w:r w:rsidRPr="007562C9">
        <w:rPr>
          <w:sz w:val="28"/>
          <w:szCs w:val="28"/>
          <w:rtl/>
        </w:rPr>
        <w:t xml:space="preserve"> </w:t>
      </w:r>
    </w:p>
    <w:p w:rsidR="003F60AC" w:rsidRPr="00302E4E" w:rsidRDefault="003F60AC" w:rsidP="00D327A9">
      <w:pPr>
        <w:bidi/>
        <w:spacing w:line="240" w:lineRule="auto"/>
        <w:ind w:left="283" w:right="90" w:firstLine="95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 w:rsidRPr="009A5D15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>المراجع:</w:t>
      </w:r>
    </w:p>
    <w:p w:rsidR="003F60AC" w:rsidRPr="000533AD" w:rsidRDefault="002E4939" w:rsidP="003F3343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>
        <w:rPr>
          <w:rFonts w:ascii="Traditional Arabic" w:hAnsi="Traditional Arabic" w:cs="Traditional Arabic" w:hint="cs"/>
          <w:sz w:val="22"/>
          <w:szCs w:val="22"/>
          <w:rtl/>
        </w:rPr>
        <w:t xml:space="preserve">مهارات الحاسب الآلي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>الإصدار</w:t>
      </w:r>
      <w:r w:rsidR="00777C15">
        <w:rPr>
          <w:rFonts w:ascii="Traditional Arabic" w:hAnsi="Traditional Arabic" w:cs="Traditional Arabic" w:hint="cs"/>
          <w:sz w:val="22"/>
          <w:szCs w:val="22"/>
          <w:rtl/>
        </w:rPr>
        <w:t xml:space="preserve"> الخامس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الطبعة </w:t>
      </w:r>
      <w:r w:rsidR="00777C15">
        <w:rPr>
          <w:rFonts w:ascii="Traditional Arabic" w:hAnsi="Traditional Arabic" w:cs="Traditional Arabic" w:hint="cs"/>
          <w:sz w:val="22"/>
          <w:szCs w:val="22"/>
          <w:rtl/>
        </w:rPr>
        <w:t>الثالثة 1441</w:t>
      </w:r>
      <w:r w:rsidR="003F3343">
        <w:rPr>
          <w:rFonts w:ascii="Traditional Arabic" w:hAnsi="Traditional Arabic" w:cs="Traditional Arabic"/>
          <w:sz w:val="22"/>
          <w:szCs w:val="22"/>
        </w:rPr>
        <w:t xml:space="preserve"> 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</w:t>
      </w:r>
      <w:r>
        <w:rPr>
          <w:rFonts w:ascii="Traditional Arabic" w:hAnsi="Traditional Arabic" w:cs="Traditional Arabic"/>
          <w:sz w:val="22"/>
          <w:szCs w:val="22"/>
          <w:rtl/>
        </w:rPr>
        <w:t>–</w:t>
      </w:r>
      <w:r>
        <w:rPr>
          <w:rFonts w:ascii="Traditional Arabic" w:hAnsi="Traditional Arabic" w:cs="Traditional Arabic" w:hint="cs"/>
          <w:sz w:val="22"/>
          <w:szCs w:val="22"/>
          <w:rtl/>
        </w:rPr>
        <w:t xml:space="preserve"> عمادة السنة الأولى المشتركة، جامعة الملك سعود</w:t>
      </w:r>
    </w:p>
    <w:p w:rsidR="003F60AC" w:rsidRPr="007E264A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كل ما يعرض على االموقع الشخصي لأستاذة المقرر من أمثلة وعروض وتطبيقات.</w:t>
      </w:r>
    </w:p>
    <w:p w:rsidR="003F60AC" w:rsidRDefault="003F60AC" w:rsidP="00D327A9">
      <w:pPr>
        <w:numPr>
          <w:ilvl w:val="0"/>
          <w:numId w:val="25"/>
        </w:numPr>
        <w:bidi/>
        <w:spacing w:after="0" w:line="240" w:lineRule="auto"/>
        <w:ind w:left="720"/>
        <w:rPr>
          <w:rFonts w:ascii="Traditional Arabic" w:hAnsi="Traditional Arabic" w:cs="Traditional Arabic"/>
          <w:sz w:val="22"/>
          <w:szCs w:val="22"/>
        </w:rPr>
      </w:pPr>
      <w:r w:rsidRPr="007E264A">
        <w:rPr>
          <w:rFonts w:ascii="Traditional Arabic" w:hAnsi="Traditional Arabic" w:cs="Traditional Arabic"/>
          <w:sz w:val="22"/>
          <w:szCs w:val="22"/>
          <w:rtl/>
        </w:rPr>
        <w:t>جميع ما يذكر في المحاضرة من ملاحظات وأوراق عمل وأنشطة</w:t>
      </w:r>
    </w:p>
    <w:p w:rsidR="009E742D" w:rsidRPr="009E742D" w:rsidRDefault="009E742D" w:rsidP="00D327A9">
      <w:pPr>
        <w:tabs>
          <w:tab w:val="left" w:pos="8010"/>
        </w:tabs>
        <w:bidi/>
        <w:spacing w:after="0" w:line="240" w:lineRule="auto"/>
        <w:ind w:right="-900" w:firstLine="0"/>
        <w:rPr>
          <w:rFonts w:ascii="Traditional Arabic" w:hAnsi="Traditional Arabic" w:cs="Traditional Arabic"/>
        </w:rPr>
      </w:pPr>
    </w:p>
    <w:p w:rsidR="00455D1F" w:rsidRDefault="00455D1F" w:rsidP="00D327A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06227" w:rsidRDefault="00406227" w:rsidP="00406227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455D1F" w:rsidRDefault="00455D1F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2E4939" w:rsidRDefault="002E4939" w:rsidP="002E493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CD627D" w:rsidRDefault="00EA4135" w:rsidP="00455D1F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 الدرجات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 xml:space="preserve">: </w:t>
      </w:r>
    </w:p>
    <w:p w:rsidR="008637F9" w:rsidRPr="009E742D" w:rsidRDefault="008637F9" w:rsidP="008637F9">
      <w:pPr>
        <w:tabs>
          <w:tab w:val="left" w:pos="8010"/>
        </w:tabs>
        <w:bidi/>
        <w:spacing w:after="0" w:line="240" w:lineRule="auto"/>
        <w:ind w:left="-77" w:right="-900" w:firstLine="0"/>
        <w:rPr>
          <w:rFonts w:ascii="Traditional Arabic" w:hAnsi="Traditional Arabic" w:cs="Traditional Arabic"/>
          <w:rtl/>
        </w:rPr>
      </w:pPr>
    </w:p>
    <w:tbl>
      <w:tblPr>
        <w:tblW w:w="9251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"/>
        <w:gridCol w:w="7932"/>
      </w:tblGrid>
      <w:tr w:rsidR="007B38E6" w:rsidRPr="008D7F7E" w:rsidTr="004D747E">
        <w:trPr>
          <w:trHeight w:val="382"/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الدرجة المستحقة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B38E6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eastAsia="Times New Roman" w:hAnsi="Traditional Arabic" w:cs="Traditional Arabic" w:hint="cs"/>
                <w:b/>
                <w:bCs/>
                <w:color w:val="000000"/>
                <w:sz w:val="22"/>
                <w:szCs w:val="22"/>
                <w:rtl/>
              </w:rPr>
              <w:t>البنــــــــد</w:t>
            </w:r>
          </w:p>
        </w:tc>
      </w:tr>
      <w:tr w:rsidR="007B38E6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7E3606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10</w:t>
            </w:r>
            <w:r w:rsidR="00455D1F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 xml:space="preserve"> درجات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38E6" w:rsidRPr="004D747E" w:rsidRDefault="00A67C72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تقييم</w:t>
            </w:r>
            <w:r w:rsidR="009E742D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و</w:t>
            </w:r>
            <w:r w:rsidR="00F33941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أوراق عمل</w:t>
            </w:r>
            <w:r w:rsidR="00455D1F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(مستمر طوال الفصل الدراسي</w:t>
            </w:r>
            <w:r w:rsidR="00455D1F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455D1F" w:rsidRPr="00727185" w:rsidTr="004D747E">
        <w:trPr>
          <w:jc w:val="center"/>
        </w:trPr>
        <w:tc>
          <w:tcPr>
            <w:tcW w:w="1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Default="0023329E" w:rsidP="007E3606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2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 درجة</w:t>
            </w:r>
          </w:p>
        </w:tc>
        <w:tc>
          <w:tcPr>
            <w:tcW w:w="7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D1F" w:rsidRPr="004D747E" w:rsidRDefault="00F33941" w:rsidP="00907B9C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اختبارات قصيرة </w:t>
            </w:r>
          </w:p>
        </w:tc>
      </w:tr>
      <w:tr w:rsidR="003930A1" w:rsidRPr="0046438F" w:rsidTr="004D747E">
        <w:trPr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23329E" w:rsidP="00F33941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3</w:t>
            </w:r>
            <w:r w:rsidR="007E3606">
              <w:rPr>
                <w:rFonts w:ascii="Traditional Arabic" w:eastAsia="Times New Roman" w:hAnsi="Traditional Arabic" w:cs="Traditional Arabic" w:hint="cs"/>
                <w:color w:val="000000"/>
                <w:sz w:val="22"/>
                <w:szCs w:val="22"/>
                <w:rtl/>
              </w:rPr>
              <w:t>0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30A1" w:rsidRPr="004D747E" w:rsidRDefault="003930A1" w:rsidP="007E3606">
            <w:pPr>
              <w:bidi/>
              <w:spacing w:before="100" w:beforeAutospacing="1" w:after="100" w:afterAutospacing="1" w:line="240" w:lineRule="auto"/>
              <w:ind w:firstLine="36"/>
              <w:rPr>
                <w:rFonts w:ascii="Traditional Arabic" w:hAnsi="Traditional Arabic" w:cs="Traditional Arabic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 الفصلي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 xml:space="preserve">- عملي </w:t>
            </w:r>
            <w:r w:rsidR="00EA4135"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 xml:space="preserve"> 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(</w:t>
            </w:r>
            <w:r w:rsidR="002E4939">
              <w:rPr>
                <w:rFonts w:ascii="Traditional Arabic" w:hAnsi="Traditional Arabic" w:cs="Traditional Arabic"/>
                <w:sz w:val="22"/>
                <w:szCs w:val="22"/>
              </w:rPr>
              <w:t>Word-Excel-PowerPoint</w:t>
            </w:r>
            <w:r w:rsidR="002E4939">
              <w:rPr>
                <w:rFonts w:ascii="Traditional Arabic" w:hAnsi="Traditional Arabic" w:cs="Traditional Arabic" w:hint="cs"/>
                <w:sz w:val="22"/>
                <w:szCs w:val="22"/>
                <w:rtl/>
              </w:rPr>
              <w:t>)</w:t>
            </w:r>
          </w:p>
        </w:tc>
      </w:tr>
      <w:tr w:rsidR="003930A1" w:rsidRPr="00727185" w:rsidTr="004D747E">
        <w:trPr>
          <w:trHeight w:val="25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>40  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907B9C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</w:pPr>
            <w:r w:rsidRPr="004D747E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الاختبار</w:t>
            </w:r>
            <w:r w:rsidR="003930A1" w:rsidRPr="004D747E">
              <w:rPr>
                <w:rFonts w:ascii="Traditional Arabic" w:eastAsia="Times New Roman" w:hAnsi="Traditional Arabic" w:cs="Traditional Arabic"/>
                <w:color w:val="000000"/>
                <w:sz w:val="22"/>
                <w:szCs w:val="22"/>
                <w:rtl/>
              </w:rPr>
              <w:t xml:space="preserve"> النهائي  </w:t>
            </w:r>
          </w:p>
        </w:tc>
      </w:tr>
      <w:tr w:rsidR="003930A1" w:rsidRPr="00134B1A" w:rsidTr="004D747E">
        <w:trPr>
          <w:trHeight w:val="160"/>
          <w:jc w:val="center"/>
        </w:trPr>
        <w:tc>
          <w:tcPr>
            <w:tcW w:w="13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firstLine="0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100 درجة</w:t>
            </w:r>
          </w:p>
        </w:tc>
        <w:tc>
          <w:tcPr>
            <w:tcW w:w="79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30A1" w:rsidRPr="004D747E" w:rsidRDefault="003930A1" w:rsidP="00D327A9">
            <w:pPr>
              <w:bidi/>
              <w:spacing w:before="100" w:beforeAutospacing="1" w:after="100" w:afterAutospacing="1" w:line="240" w:lineRule="auto"/>
              <w:ind w:right="2833" w:firstLine="36"/>
              <w:rPr>
                <w:rFonts w:ascii="Traditional Arabic" w:eastAsia="Times New Roman" w:hAnsi="Traditional Arabic" w:cs="Traditional Arabic"/>
                <w:b/>
                <w:bCs/>
                <w:color w:val="808080"/>
                <w:sz w:val="22"/>
                <w:szCs w:val="22"/>
              </w:rPr>
            </w:pPr>
            <w:r w:rsidRPr="004D747E">
              <w:rPr>
                <w:rFonts w:ascii="Traditional Arabic" w:eastAsia="Times New Roman" w:hAnsi="Traditional Arabic" w:cs="Traditional Arabic"/>
                <w:b/>
                <w:bCs/>
                <w:color w:val="000000"/>
                <w:sz w:val="22"/>
                <w:szCs w:val="22"/>
                <w:rtl/>
              </w:rPr>
              <w:t>الإجمالي</w:t>
            </w:r>
          </w:p>
        </w:tc>
      </w:tr>
    </w:tbl>
    <w:p w:rsidR="004D747E" w:rsidRDefault="004D747E" w:rsidP="00D327A9">
      <w:pPr>
        <w:tabs>
          <w:tab w:val="left" w:pos="8010"/>
        </w:tabs>
        <w:bidi/>
        <w:spacing w:line="240" w:lineRule="auto"/>
        <w:ind w:firstLine="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</w:p>
    <w:p w:rsidR="007E264A" w:rsidRPr="0010696E" w:rsidRDefault="007E264A" w:rsidP="008637F9">
      <w:pPr>
        <w:tabs>
          <w:tab w:val="left" w:pos="8010"/>
        </w:tabs>
        <w:bidi/>
        <w:spacing w:line="240" w:lineRule="auto"/>
        <w:ind w:left="-540" w:right="270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متطلبات المقرر</w:t>
      </w:r>
      <w:r w:rsidR="008637F9"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:</w:t>
      </w:r>
    </w:p>
    <w:p w:rsidR="00E71EB4" w:rsidRPr="00A67C72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الالتزام بالحضور وقت المحاضرة والحرص على الحضور حتى لاتخصم درجة التطبيقات التي يتم ت</w:t>
      </w:r>
      <w:r w:rsidRPr="00215F17">
        <w:rPr>
          <w:rFonts w:cs="Traditional Arabic" w:hint="cs"/>
          <w:rtl/>
        </w:rPr>
        <w:t>ن</w:t>
      </w:r>
      <w:r w:rsidRPr="00215F17">
        <w:rPr>
          <w:rFonts w:cs="Traditional Arabic"/>
          <w:rtl/>
        </w:rPr>
        <w:t>فيذها في كل محاضرة.</w:t>
      </w:r>
    </w:p>
    <w:p w:rsidR="00E71EB4" w:rsidRPr="00EA4135" w:rsidRDefault="00E71EB4" w:rsidP="00C9187C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215F17">
        <w:rPr>
          <w:rFonts w:cs="Traditional Arabic" w:hint="cs"/>
          <w:rtl/>
        </w:rPr>
        <w:t>ال</w:t>
      </w:r>
      <w:r w:rsidRPr="00215F17">
        <w:rPr>
          <w:rFonts w:cs="Traditional Arabic"/>
          <w:rtl/>
        </w:rPr>
        <w:t xml:space="preserve">متابعة </w:t>
      </w:r>
      <w:r w:rsidRPr="00215F17">
        <w:rPr>
          <w:rFonts w:cs="Traditional Arabic" w:hint="cs"/>
          <w:rtl/>
        </w:rPr>
        <w:t>بشكل دوري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 w:hint="cs"/>
          <w:rtl/>
        </w:rPr>
        <w:t>ل</w:t>
      </w:r>
      <w:r w:rsidRPr="00215F17">
        <w:rPr>
          <w:rFonts w:cs="Traditional Arabic"/>
          <w:rtl/>
        </w:rPr>
        <w:t>لإعلانات</w:t>
      </w:r>
      <w:r w:rsidR="00EA4135">
        <w:rPr>
          <w:rFonts w:cs="Traditional Arabic" w:hint="cs"/>
          <w:rtl/>
        </w:rPr>
        <w:t xml:space="preserve"> </w:t>
      </w:r>
      <w:r w:rsidRPr="00215F17">
        <w:rPr>
          <w:rFonts w:cs="Traditional Arabic"/>
          <w:rtl/>
        </w:rPr>
        <w:t xml:space="preserve">الموجودة على </w:t>
      </w:r>
      <w:r w:rsidRPr="00215F17">
        <w:rPr>
          <w:rFonts w:cs="Traditional Arabic" w:hint="cs"/>
          <w:rtl/>
        </w:rPr>
        <w:t>صفحة المقرر</w:t>
      </w:r>
      <w:r w:rsidR="00C9187C">
        <w:rPr>
          <w:rFonts w:cs="Traditional Arabic" w:hint="cs"/>
          <w:rtl/>
        </w:rPr>
        <w:t>1101</w:t>
      </w:r>
      <w:r w:rsidR="00EA4135">
        <w:rPr>
          <w:rFonts w:cs="Traditional Arabic" w:hint="cs"/>
          <w:rtl/>
        </w:rPr>
        <w:t>حال</w:t>
      </w:r>
      <w:r w:rsidRPr="00215F17">
        <w:rPr>
          <w:rFonts w:cs="Traditional Arabic" w:hint="cs"/>
          <w:rtl/>
        </w:rPr>
        <w:t>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>
        <w:rPr>
          <w:rFonts w:cs="Traditional Arabic" w:hint="cs"/>
          <w:rtl/>
        </w:rPr>
        <w:t>في حالة وجود أي أسئلة عن المقرر</w:t>
      </w:r>
      <w:r w:rsidRPr="00215F17">
        <w:rPr>
          <w:rFonts w:cs="Traditional Arabic" w:hint="cs"/>
          <w:rtl/>
        </w:rPr>
        <w:t xml:space="preserve"> لا تتردي في التواصل </w:t>
      </w:r>
      <w:r w:rsidR="00A67C72" w:rsidRPr="00A67C72">
        <w:rPr>
          <w:rFonts w:cs="Traditional Arabic" w:hint="cs"/>
          <w:rtl/>
        </w:rPr>
        <w:t>مع</w:t>
      </w:r>
      <w:r w:rsidR="00C03705">
        <w:rPr>
          <w:rFonts w:cs="Traditional Arabic" w:hint="cs"/>
          <w:rtl/>
        </w:rPr>
        <w:t xml:space="preserve"> </w:t>
      </w:r>
      <w:r w:rsidRPr="00E71EB4">
        <w:rPr>
          <w:rFonts w:cs="Traditional Arabic" w:hint="cs"/>
          <w:rtl/>
        </w:rPr>
        <w:t>أستاذة المقرر</w:t>
      </w:r>
      <w:r w:rsidRPr="00215F17">
        <w:rPr>
          <w:rFonts w:cs="Traditional Arabic" w:hint="cs"/>
          <w:rtl/>
        </w:rPr>
        <w:t xml:space="preserve"> خلال الساعات المكتبية أو عن طريق </w:t>
      </w:r>
      <w:r w:rsidRPr="00E71EB4">
        <w:rPr>
          <w:rFonts w:cs="Traditional Arabic" w:hint="cs"/>
          <w:rtl/>
        </w:rPr>
        <w:t>البريد الالكتروني.</w:t>
      </w:r>
    </w:p>
    <w:p w:rsidR="00E71EB4" w:rsidRPr="00215F17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  <w:rtl/>
        </w:rPr>
      </w:pPr>
      <w:r w:rsidRPr="00215F17">
        <w:rPr>
          <w:rFonts w:cs="Traditional Arabic"/>
          <w:rtl/>
        </w:rPr>
        <w:t>في حال تجاوزت نسبة الغياب 25% فأنه يتم حرمان الطالبة من المادة إلا بحال وجود عذر طبي من مستشفى حكومي</w:t>
      </w:r>
      <w:r>
        <w:rPr>
          <w:rFonts w:cs="Traditional Arabic" w:hint="cs"/>
          <w:rtl/>
        </w:rPr>
        <w:t xml:space="preserve"> (</w:t>
      </w:r>
      <w:r w:rsidRPr="00215F17">
        <w:rPr>
          <w:rFonts w:cs="Traditional Arabic"/>
          <w:rtl/>
        </w:rPr>
        <w:t xml:space="preserve">وفي هذه الحالة يتم رفع التقارير الطبية لوكيلة القسم والعميد للنظر في قبول </w:t>
      </w:r>
      <w:r>
        <w:rPr>
          <w:rFonts w:cs="Traditional Arabic" w:hint="cs"/>
          <w:rtl/>
        </w:rPr>
        <w:t>العذر</w:t>
      </w:r>
      <w:r w:rsidR="002E4939">
        <w:rPr>
          <w:rFonts w:cs="Traditional Arabic" w:hint="cs"/>
          <w:rtl/>
        </w:rPr>
        <w:t>)</w:t>
      </w:r>
      <w:r>
        <w:rPr>
          <w:rFonts w:cs="Traditional Arabic" w:hint="cs"/>
          <w:rtl/>
        </w:rPr>
        <w:t>.</w:t>
      </w:r>
    </w:p>
    <w:p w:rsidR="009C0F90" w:rsidRDefault="0023329E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>
        <w:rPr>
          <w:rFonts w:cs="Traditional Arabic" w:hint="cs"/>
          <w:rtl/>
        </w:rPr>
        <w:t>الاختبارات القصيرة تجرى مرة  واحدة ولاتتم إعادتها غي حال الغياب.</w:t>
      </w:r>
    </w:p>
    <w:p w:rsidR="0023329E" w:rsidRPr="009C0F90" w:rsidRDefault="00E71EB4" w:rsidP="002E4939">
      <w:pPr>
        <w:numPr>
          <w:ilvl w:val="0"/>
          <w:numId w:val="26"/>
        </w:numPr>
        <w:bidi/>
        <w:spacing w:after="0" w:line="360" w:lineRule="auto"/>
        <w:ind w:left="669" w:hanging="283"/>
        <w:jc w:val="both"/>
        <w:rPr>
          <w:rFonts w:cs="Traditional Arabic"/>
        </w:rPr>
      </w:pPr>
      <w:r w:rsidRPr="009C0F90">
        <w:rPr>
          <w:rFonts w:cs="Traditional Arabic"/>
          <w:rtl/>
        </w:rPr>
        <w:t>لا</w:t>
      </w:r>
      <w:r w:rsidR="002E4939">
        <w:rPr>
          <w:rFonts w:cs="Traditional Arabic"/>
          <w:rtl/>
        </w:rPr>
        <w:t xml:space="preserve"> يسمح بإعادة الامتحان</w:t>
      </w:r>
      <w:r w:rsidR="0023329E" w:rsidRPr="009C0F90">
        <w:rPr>
          <w:rFonts w:cs="Traditional Arabic"/>
          <w:rtl/>
        </w:rPr>
        <w:t xml:space="preserve"> الفصلي</w:t>
      </w:r>
      <w:r w:rsidR="0023329E" w:rsidRPr="009C0F90">
        <w:rPr>
          <w:rFonts w:cs="Traditional Arabic" w:hint="cs"/>
          <w:rtl/>
        </w:rPr>
        <w:t xml:space="preserve"> </w:t>
      </w:r>
      <w:r w:rsidRPr="009C0F90">
        <w:rPr>
          <w:rFonts w:cs="Traditional Arabic"/>
          <w:rtl/>
        </w:rPr>
        <w:t>إلا بوجود عذر طبي مقبول من مستشفى حكومي</w:t>
      </w:r>
      <w:r w:rsidRPr="009C0F90">
        <w:rPr>
          <w:rFonts w:cs="Traditional Arabic" w:hint="cs"/>
          <w:rtl/>
        </w:rPr>
        <w:t xml:space="preserve"> وسيكون</w:t>
      </w:r>
      <w:r w:rsidR="00302E4E" w:rsidRPr="009C0F90">
        <w:rPr>
          <w:rFonts w:cs="Traditional Arabic" w:hint="cs"/>
          <w:rtl/>
        </w:rPr>
        <w:t xml:space="preserve"> الاختبار البديل في كامل المقرر</w:t>
      </w:r>
      <w:r w:rsidR="007E264A" w:rsidRPr="009C0F90">
        <w:rPr>
          <w:rFonts w:cs="Traditional Arabic" w:hint="cs"/>
          <w:rtl/>
        </w:rPr>
        <w:t>.</w:t>
      </w:r>
    </w:p>
    <w:p w:rsidR="0023329E" w:rsidRPr="0023329E" w:rsidRDefault="0023329E" w:rsidP="002E4939">
      <w:pPr>
        <w:bidi/>
        <w:spacing w:after="0" w:line="240" w:lineRule="auto"/>
        <w:ind w:left="669" w:firstLine="0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A23F0D" w:rsidRDefault="00A23F0D" w:rsidP="00A23F0D">
      <w:pPr>
        <w:bidi/>
        <w:spacing w:after="240" w:line="240" w:lineRule="auto"/>
        <w:jc w:val="both"/>
        <w:rPr>
          <w:rFonts w:cs="Traditional Arabic"/>
        </w:rPr>
      </w:pPr>
    </w:p>
    <w:p w:rsidR="0010696E" w:rsidRDefault="005B7F25" w:rsidP="00F128A2">
      <w:pPr>
        <w:bidi/>
        <w:spacing w:after="240" w:line="240" w:lineRule="auto"/>
        <w:ind w:firstLine="0"/>
        <w:jc w:val="both"/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</w:pPr>
      <w:r>
        <w:rPr>
          <w:rFonts w:ascii="Traditional Arabic" w:eastAsia="Times New Roman" w:hAnsi="Traditional Arabic" w:cs="Traditional Arabic" w:hint="cs"/>
          <w:b/>
          <w:bCs/>
          <w:color w:val="000000"/>
          <w:u w:val="single"/>
          <w:rtl/>
        </w:rPr>
        <w:t>توزيع</w:t>
      </w:r>
      <w:r w:rsidR="0010696E" w:rsidRPr="00223F2E">
        <w:rPr>
          <w:rFonts w:ascii="Traditional Arabic" w:eastAsia="Times New Roman" w:hAnsi="Traditional Arabic" w:cs="Traditional Arabic"/>
          <w:b/>
          <w:bCs/>
          <w:color w:val="000000"/>
          <w:u w:val="single"/>
          <w:rtl/>
        </w:rPr>
        <w:t xml:space="preserve"> المقرر:</w:t>
      </w:r>
      <w:r w:rsidR="00694B34" w:rsidRPr="00CF766C">
        <w:rPr>
          <w:rFonts w:ascii="Traditional Arabic" w:eastAsia="Times New Roman" w:hAnsi="Traditional Arabic" w:cs="Traditional Arabic"/>
          <w:b/>
          <w:bCs/>
          <w:color w:val="000000"/>
          <w:rtl/>
        </w:rPr>
        <w:tab/>
      </w:r>
    </w:p>
    <w:tbl>
      <w:tblPr>
        <w:bidiVisual/>
        <w:tblW w:w="9922" w:type="dxa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1165"/>
        <w:gridCol w:w="1455"/>
        <w:gridCol w:w="3690"/>
        <w:gridCol w:w="3240"/>
      </w:tblGrid>
      <w:tr w:rsidR="00287FA3" w:rsidRPr="000B4D66" w:rsidTr="00F128A2">
        <w:trPr>
          <w:trHeight w:val="56"/>
        </w:trPr>
        <w:tc>
          <w:tcPr>
            <w:tcW w:w="372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ت</w:t>
            </w:r>
          </w:p>
        </w:tc>
        <w:tc>
          <w:tcPr>
            <w:tcW w:w="2620" w:type="dxa"/>
            <w:gridSpan w:val="2"/>
            <w:shd w:val="clear" w:color="auto" w:fill="A6A6A6"/>
            <w:vAlign w:val="center"/>
          </w:tcPr>
          <w:p w:rsidR="00287FA3" w:rsidRPr="000B4D66" w:rsidRDefault="00287FA3" w:rsidP="00F128A2">
            <w:pPr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>
              <w:rPr>
                <w:rFonts w:eastAsia="Times New Roman" w:cs="Times New Roman" w:hint="cs"/>
                <w:b/>
                <w:bCs/>
                <w:rtl/>
              </w:rPr>
              <w:t>الأسبــ</w:t>
            </w:r>
            <w:r w:rsidRPr="000B4D66">
              <w:rPr>
                <w:rFonts w:eastAsia="Times New Roman" w:cs="Times New Roman" w:hint="cs"/>
                <w:b/>
                <w:bCs/>
                <w:rtl/>
              </w:rPr>
              <w:t>ـوع</w:t>
            </w:r>
          </w:p>
        </w:tc>
        <w:tc>
          <w:tcPr>
            <w:tcW w:w="369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الموضوع</w:t>
            </w:r>
          </w:p>
        </w:tc>
        <w:tc>
          <w:tcPr>
            <w:tcW w:w="3240" w:type="dxa"/>
            <w:shd w:val="clear" w:color="auto" w:fill="A6A6A6"/>
            <w:vAlign w:val="center"/>
          </w:tcPr>
          <w:p w:rsidR="00287FA3" w:rsidRPr="000B4D66" w:rsidRDefault="00287FA3" w:rsidP="00F128A2">
            <w:pPr>
              <w:bidi/>
              <w:spacing w:after="0" w:line="240" w:lineRule="auto"/>
              <w:ind w:firstLine="0"/>
              <w:jc w:val="center"/>
              <w:rPr>
                <w:rFonts w:eastAsia="Times New Roman" w:cs="Times New Roman"/>
                <w:b/>
                <w:bCs/>
                <w:rtl/>
              </w:rPr>
            </w:pPr>
            <w:r w:rsidRPr="000B4D66">
              <w:rPr>
                <w:rFonts w:eastAsia="Times New Roman" w:cs="Times New Roman" w:hint="cs"/>
                <w:b/>
                <w:bCs/>
                <w:rtl/>
              </w:rPr>
              <w:t>المهام والتكاليف</w:t>
            </w:r>
          </w:p>
        </w:tc>
      </w:tr>
      <w:tr w:rsidR="00944420" w:rsidRPr="000B4D66" w:rsidTr="00F128A2">
        <w:trPr>
          <w:trHeight w:val="56"/>
        </w:trPr>
        <w:tc>
          <w:tcPr>
            <w:tcW w:w="372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D9D9D9"/>
            <w:vAlign w:val="center"/>
          </w:tcPr>
          <w:p w:rsidR="00944420" w:rsidRPr="000B4D66" w:rsidRDefault="00CB34D4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4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shd w:val="clear" w:color="auto" w:fill="D9D9D9"/>
            <w:vAlign w:val="center"/>
          </w:tcPr>
          <w:p w:rsidR="00944420" w:rsidRPr="000B4D66" w:rsidRDefault="00944420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F128A2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3</w:t>
            </w:r>
          </w:p>
        </w:tc>
        <w:tc>
          <w:tcPr>
            <w:tcW w:w="369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*</w:t>
            </w:r>
            <w:r w:rsidRPr="000B4D66">
              <w:rPr>
                <w:rFonts w:eastAsia="Times New Roman" w:cs="Times New Roman"/>
                <w:b/>
                <w:bCs/>
                <w:rtl/>
              </w:rPr>
              <w:t>التهيئة*</w:t>
            </w:r>
          </w:p>
        </w:tc>
        <w:tc>
          <w:tcPr>
            <w:tcW w:w="3240" w:type="dxa"/>
            <w:shd w:val="clear" w:color="auto" w:fill="D9D9D9"/>
            <w:vAlign w:val="center"/>
          </w:tcPr>
          <w:p w:rsidR="00944420" w:rsidRPr="000B4D66" w:rsidRDefault="00944420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Sep 1</w:t>
            </w:r>
            <w:r w:rsidR="00CB34D4">
              <w:rPr>
                <w:rFonts w:ascii="Traditional Arabic" w:eastAsia="Times New Roman" w:hAnsi="Traditional Arabic" w:cs="Traditional Arabic" w:hint="cs"/>
                <w:rtl/>
              </w:rPr>
              <w:t>0</w:t>
            </w:r>
          </w:p>
        </w:tc>
        <w:tc>
          <w:tcPr>
            <w:tcW w:w="3690" w:type="dxa"/>
            <w:vAlign w:val="center"/>
          </w:tcPr>
          <w:p w:rsidR="00F128A2" w:rsidRPr="000B4D66" w:rsidRDefault="00F128A2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نظام التشغيل </w:t>
            </w:r>
            <w:r>
              <w:rPr>
                <w:rFonts w:ascii="Traditional Arabic" w:eastAsia="Times New Roman" w:hAnsi="Traditional Arabic" w:cs="Traditional Arabic"/>
              </w:rPr>
              <w:t>+Windows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برنامج</w:t>
            </w: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18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CB34D4">
              <w:rPr>
                <w:rFonts w:ascii="Traditional Arabic" w:eastAsia="Times New Roman" w:hAnsi="Traditional Arabic" w:cs="Traditional Arabic"/>
              </w:rPr>
              <w:t>17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3240" w:type="dxa"/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25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محرم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Sep </w:t>
            </w:r>
            <w:r w:rsidR="00CB34D4">
              <w:rPr>
                <w:rFonts w:ascii="Traditional Arabic" w:eastAsia="Times New Roman" w:hAnsi="Traditional Arabic" w:cs="Traditional Arabic"/>
              </w:rPr>
              <w:t>24</w:t>
            </w:r>
          </w:p>
        </w:tc>
        <w:tc>
          <w:tcPr>
            <w:tcW w:w="3690" w:type="dxa"/>
            <w:shd w:val="clear" w:color="auto" w:fill="auto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القصير الأول 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Word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1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0B4D66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>برنامج الجداول الإلكترونية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0B4D66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</w:tr>
      <w:tr w:rsidR="00F128A2" w:rsidRPr="000B4D66" w:rsidTr="00F128A2">
        <w:trPr>
          <w:trHeight w:val="674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9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صفر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8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8A2" w:rsidRPr="00706E8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single"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auto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CB34D4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16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15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8A2" w:rsidRPr="00223F2E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A2" w:rsidRPr="00A649EE" w:rsidRDefault="00D7755E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الاختبار القصير الثاني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Excel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23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صفر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Oct 22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7755E" w:rsidRDefault="00D7755E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F128A2" w:rsidRPr="00223F2E" w:rsidRDefault="00D7755E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834"/>
        </w:trPr>
        <w:tc>
          <w:tcPr>
            <w:tcW w:w="372" w:type="dxa"/>
            <w:shd w:val="clear" w:color="auto" w:fill="FFFFFF" w:themeFill="background1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F128A2" w:rsidRPr="000B4D66" w:rsidRDefault="00CB34D4" w:rsidP="00F128A2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الأول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0B4D66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 xml:space="preserve">Oct </w:t>
            </w:r>
            <w:r w:rsidR="00CB34D4">
              <w:rPr>
                <w:rFonts w:ascii="Traditional Arabic" w:eastAsia="Times New Roman" w:hAnsi="Traditional Arabic" w:cs="Traditional Arabic"/>
              </w:rPr>
              <w:t>29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F128A2" w:rsidRPr="00223F2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128A2" w:rsidRPr="00A649EE" w:rsidRDefault="00F128A2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F128A2" w:rsidRPr="000B4D66" w:rsidTr="00F128A2">
        <w:trPr>
          <w:trHeight w:val="56"/>
        </w:trPr>
        <w:tc>
          <w:tcPr>
            <w:tcW w:w="372" w:type="dxa"/>
            <w:vAlign w:val="center"/>
          </w:tcPr>
          <w:p w:rsidR="00F128A2" w:rsidRPr="000B4D66" w:rsidRDefault="00F128A2" w:rsidP="00F128A2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F128A2" w:rsidRPr="000B4D66" w:rsidRDefault="00CB34D4" w:rsidP="0044796F">
            <w:pPr>
              <w:spacing w:after="0"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8</w:t>
            </w:r>
            <w:r w:rsidR="00F128A2">
              <w:rPr>
                <w:rFonts w:ascii="Traditional Arabic" w:eastAsia="Times New Roman" w:hAnsi="Traditional Arabic" w:cs="Traditional Arabic" w:hint="cs"/>
                <w:rtl/>
              </w:rPr>
              <w:t>ربيع الأول</w:t>
            </w:r>
          </w:p>
        </w:tc>
        <w:tc>
          <w:tcPr>
            <w:tcW w:w="1455" w:type="dxa"/>
            <w:vAlign w:val="center"/>
          </w:tcPr>
          <w:p w:rsidR="00F128A2" w:rsidRDefault="00F128A2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/>
              </w:rPr>
              <w:t>Nov</w:t>
            </w:r>
            <w:r w:rsidRPr="00287FA3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5</w:t>
            </w:r>
          </w:p>
        </w:tc>
        <w:tc>
          <w:tcPr>
            <w:tcW w:w="3690" w:type="dxa"/>
            <w:vAlign w:val="center"/>
          </w:tcPr>
          <w:p w:rsidR="00F128A2" w:rsidRPr="007E3606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+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 xml:space="preserve"> 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="00D7755E"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  <w:tc>
          <w:tcPr>
            <w:tcW w:w="3240" w:type="dxa"/>
            <w:vAlign w:val="center"/>
          </w:tcPr>
          <w:p w:rsidR="00F128A2" w:rsidRPr="00A649EE" w:rsidRDefault="0044796F" w:rsidP="00F128A2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الاختبار القصير الثالث(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Power Point</w:t>
            </w:r>
            <w:r w:rsidRPr="00A649EE"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  <w:t>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44796F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13-17</w:t>
            </w:r>
            <w:r w:rsidRPr="0044796F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الأول</w:t>
            </w:r>
          </w:p>
        </w:tc>
        <w:tc>
          <w:tcPr>
            <w:tcW w:w="1455" w:type="dxa"/>
          </w:tcPr>
          <w:p w:rsidR="0044796F" w:rsidRDefault="0044796F" w:rsidP="0044796F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>
              <w:rPr>
                <w:rFonts w:ascii="Traditional Arabic" w:eastAsia="Times New Roman" w:hAnsi="Traditional Arabic" w:cs="Traditional Arabic"/>
              </w:rPr>
              <w:t>10</w:t>
            </w:r>
            <w:r w:rsidRPr="00F17B5C">
              <w:rPr>
                <w:rFonts w:ascii="Traditional Arabic" w:eastAsia="Times New Roman" w:hAnsi="Traditional Arabic" w:cs="Traditional Arabic"/>
              </w:rPr>
              <w:t>-</w:t>
            </w:r>
            <w:r>
              <w:rPr>
                <w:rFonts w:ascii="Traditional Arabic" w:eastAsia="Times New Roman" w:hAnsi="Traditional Arabic" w:cs="Traditional Arabic"/>
              </w:rPr>
              <w:t>14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</w:t>
            </w:r>
          </w:p>
        </w:tc>
        <w:tc>
          <w:tcPr>
            <w:tcW w:w="3240" w:type="dxa"/>
            <w:vAlign w:val="center"/>
          </w:tcPr>
          <w:p w:rsidR="0044796F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  <w:r w:rsidRPr="00A649EE"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 xml:space="preserve">الاختبار الفصلي </w:t>
            </w:r>
            <w:r>
              <w:rPr>
                <w:rFonts w:ascii="Traditional Arabic" w:eastAsia="Times New Roman" w:hAnsi="Traditional Arabic" w:cs="Traditional Arabic" w:hint="cs"/>
                <w:b/>
                <w:bCs/>
                <w:u w:val="single"/>
                <w:rtl/>
              </w:rPr>
              <w:t>الموحد-عملي</w:t>
            </w:r>
          </w:p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  <w:r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  <w:t>(Word-Excel-PowerPoint)</w:t>
            </w: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Default="00CB34D4" w:rsidP="000F1F47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22</w:t>
            </w:r>
            <w:r w:rsidR="0044796F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>ربيع الأول</w:t>
            </w:r>
          </w:p>
        </w:tc>
        <w:tc>
          <w:tcPr>
            <w:tcW w:w="1455" w:type="dxa"/>
          </w:tcPr>
          <w:p w:rsidR="0044796F" w:rsidRDefault="0044796F" w:rsidP="00CB34D4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 w:rsidR="00CB34D4">
              <w:rPr>
                <w:rFonts w:ascii="Traditional Arabic" w:eastAsia="Times New Roman" w:hAnsi="Traditional Arabic" w:cs="Traditional Arabic"/>
              </w:rPr>
              <w:t>19</w:t>
            </w:r>
          </w:p>
        </w:tc>
        <w:tc>
          <w:tcPr>
            <w:tcW w:w="3690" w:type="dxa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  <w:rtl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vAlign w:val="center"/>
          </w:tcPr>
          <w:p w:rsidR="0044796F" w:rsidRPr="000B4D66" w:rsidRDefault="00CB34D4" w:rsidP="00CB34D4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29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 xml:space="preserve">ربيع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الاول</w:t>
            </w:r>
          </w:p>
        </w:tc>
        <w:tc>
          <w:tcPr>
            <w:tcW w:w="1455" w:type="dxa"/>
          </w:tcPr>
          <w:p w:rsidR="0044796F" w:rsidRDefault="0044796F" w:rsidP="00CB34D4">
            <w:pPr>
              <w:spacing w:after="0"/>
              <w:ind w:firstLine="0"/>
            </w:pPr>
            <w:r w:rsidRPr="00F17B5C">
              <w:rPr>
                <w:rFonts w:ascii="Traditional Arabic" w:eastAsia="Times New Roman" w:hAnsi="Traditional Arabic" w:cs="Traditional Arabic"/>
              </w:rPr>
              <w:t xml:space="preserve">Nov </w:t>
            </w:r>
            <w:r w:rsidR="00CB34D4">
              <w:rPr>
                <w:rFonts w:ascii="Traditional Arabic" w:eastAsia="Times New Roman" w:hAnsi="Traditional Arabic" w:cs="Traditional Arabic"/>
              </w:rPr>
              <w:t>26</w:t>
            </w:r>
          </w:p>
        </w:tc>
        <w:tc>
          <w:tcPr>
            <w:tcW w:w="3690" w:type="dxa"/>
            <w:vAlign w:val="center"/>
          </w:tcPr>
          <w:p w:rsidR="0044796F" w:rsidRPr="00706E8E" w:rsidRDefault="0044796F" w:rsidP="00D7755E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="00D7755E">
              <w:rPr>
                <w:rFonts w:ascii="Traditional Arabic" w:eastAsia="Times New Roman" w:hAnsi="Traditional Arabic" w:cs="Traditional Arabic" w:hint="cs"/>
                <w:u w:val="thick"/>
                <w:rtl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:rsidR="0044796F" w:rsidRPr="00A649EE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u w:val="single"/>
              </w:rPr>
            </w:pPr>
          </w:p>
        </w:tc>
      </w:tr>
      <w:tr w:rsidR="0044796F" w:rsidRPr="000B4D66" w:rsidTr="00F128A2">
        <w:trPr>
          <w:trHeight w:val="56"/>
        </w:trPr>
        <w:tc>
          <w:tcPr>
            <w:tcW w:w="372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numPr>
                <w:ilvl w:val="0"/>
                <w:numId w:val="27"/>
              </w:numPr>
              <w:bidi/>
              <w:spacing w:after="0" w:line="240" w:lineRule="auto"/>
              <w:ind w:left="0" w:firstLine="0"/>
              <w:contextualSpacing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</w:tc>
        <w:tc>
          <w:tcPr>
            <w:tcW w:w="1165" w:type="dxa"/>
            <w:shd w:val="clear" w:color="auto" w:fill="FFFFFF" w:themeFill="background1"/>
            <w:vAlign w:val="center"/>
          </w:tcPr>
          <w:p w:rsidR="0044796F" w:rsidRPr="00706E8E" w:rsidRDefault="00CB34D4" w:rsidP="0044796F">
            <w:pPr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6</w:t>
            </w:r>
            <w:r w:rsidR="000F1F47">
              <w:rPr>
                <w:rFonts w:ascii="Traditional Arabic" w:eastAsia="Times New Roman" w:hAnsi="Traditional Arabic" w:cs="Traditional Arabic" w:hint="cs"/>
                <w:rtl/>
              </w:rPr>
              <w:t xml:space="preserve"> ربيع الثاني</w:t>
            </w:r>
          </w:p>
        </w:tc>
        <w:tc>
          <w:tcPr>
            <w:tcW w:w="1455" w:type="dxa"/>
            <w:shd w:val="clear" w:color="auto" w:fill="FFFFFF" w:themeFill="background1"/>
            <w:vAlign w:val="center"/>
          </w:tcPr>
          <w:p w:rsidR="0044796F" w:rsidRPr="000B4D66" w:rsidRDefault="0044796F" w:rsidP="00CB34D4">
            <w:pPr>
              <w:spacing w:after="0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/>
              </w:rPr>
              <w:t>Dec</w:t>
            </w:r>
            <w:r w:rsidRPr="00F17B5C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="00CB34D4">
              <w:rPr>
                <w:rFonts w:ascii="Traditional Arabic" w:eastAsia="Times New Roman" w:hAnsi="Traditional Arabic" w:cs="Traditional Arabic"/>
              </w:rPr>
              <w:t>3</w:t>
            </w:r>
          </w:p>
        </w:tc>
        <w:tc>
          <w:tcPr>
            <w:tcW w:w="3690" w:type="dxa"/>
            <w:shd w:val="clear" w:color="auto" w:fill="FFFFFF" w:themeFill="background1"/>
            <w:vAlign w:val="center"/>
          </w:tcPr>
          <w:p w:rsidR="0044796F" w:rsidRPr="000B4D66" w:rsidRDefault="0044796F" w:rsidP="005C5141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 w:hint="cs"/>
                <w:rtl/>
              </w:rPr>
              <w:t xml:space="preserve">مراجعة 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44796F" w:rsidRPr="000B4D66" w:rsidRDefault="0044796F" w:rsidP="0044796F">
            <w:pPr>
              <w:bidi/>
              <w:spacing w:after="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</w:p>
        </w:tc>
      </w:tr>
    </w:tbl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B7F25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5B7F25" w:rsidRDefault="005B7F25" w:rsidP="00595BCE">
      <w:pPr>
        <w:bidi/>
        <w:spacing w:after="240" w:line="240" w:lineRule="auto"/>
        <w:ind w:firstLine="0"/>
        <w:jc w:val="both"/>
        <w:rPr>
          <w:rFonts w:cs="Times New Roman"/>
          <w:rtl/>
        </w:rPr>
      </w:pPr>
    </w:p>
    <w:p w:rsidR="00D7755E" w:rsidRDefault="00D7755E" w:rsidP="00D7755E">
      <w:pPr>
        <w:bidi/>
        <w:spacing w:after="240" w:line="240" w:lineRule="auto"/>
        <w:jc w:val="both"/>
        <w:rPr>
          <w:rFonts w:cs="Times New Roman"/>
          <w:u w:val="single"/>
          <w:rtl/>
        </w:rPr>
      </w:pPr>
    </w:p>
    <w:p w:rsidR="00D7755E" w:rsidRPr="005B7F25" w:rsidRDefault="00D7755E" w:rsidP="00D7755E">
      <w:pPr>
        <w:bidi/>
        <w:spacing w:after="240" w:line="240" w:lineRule="auto"/>
        <w:jc w:val="both"/>
        <w:rPr>
          <w:rFonts w:cs="Times New Roman"/>
          <w:u w:val="single"/>
          <w:rtl/>
        </w:rPr>
      </w:pPr>
      <w:r w:rsidRPr="005B7F25">
        <w:rPr>
          <w:rFonts w:cs="Times New Roman" w:hint="cs"/>
          <w:u w:val="single"/>
          <w:rtl/>
        </w:rPr>
        <w:t>محتوى المقرر</w:t>
      </w:r>
    </w:p>
    <w:tbl>
      <w:tblPr>
        <w:tblStyle w:val="a8"/>
        <w:bidiVisual/>
        <w:tblW w:w="10340" w:type="dxa"/>
        <w:tblLook w:val="04A0" w:firstRow="1" w:lastRow="0" w:firstColumn="1" w:lastColumn="0" w:noHBand="0" w:noVBand="1"/>
      </w:tblPr>
      <w:tblGrid>
        <w:gridCol w:w="2240"/>
        <w:gridCol w:w="8100"/>
      </w:tblGrid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برنامج معالج النصوص </w:t>
            </w:r>
            <w:r w:rsidRPr="000B4D66">
              <w:rPr>
                <w:rFonts w:ascii="Traditional Arabic" w:eastAsia="Times New Roman" w:hAnsi="Traditional Arabic" w:cs="Traditional Arabic"/>
              </w:rPr>
              <w:t>word</w:t>
            </w:r>
          </w:p>
        </w:tc>
        <w:tc>
          <w:tcPr>
            <w:tcW w:w="8100" w:type="dxa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7</w:t>
            </w: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 المواضيع التالية:</w:t>
            </w:r>
          </w:p>
          <w:p w:rsidR="00D7755E" w:rsidRPr="009C0F90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البرامج التطبيقية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140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 خيارات عرض الشريط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144</w:t>
            </w:r>
          </w:p>
          <w:p w:rsidR="00D7755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من : إنشاء مستند بسيط </w:t>
            </w:r>
            <w:r w:rsidRPr="009C0F90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9C0F90">
              <w:rPr>
                <w:rFonts w:ascii="Traditional Arabic" w:eastAsia="Times New Roman" w:hAnsi="Traditional Arabic" w:cs="Traditional Arabic" w:hint="cs"/>
                <w:rtl/>
              </w:rPr>
              <w:t xml:space="preserve"> صفحة 146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:التنقل باستخدام الفأرة وأشرطة التمرير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149</w:t>
            </w:r>
          </w:p>
          <w:p w:rsidR="00D7755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ملف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150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طباعة مستند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152</w:t>
            </w:r>
          </w:p>
          <w:p w:rsidR="00D7755E" w:rsidRPr="000B2056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"8"  المواضيع التالية: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تبويب الصفحة </w:t>
            </w:r>
            <w:proofErr w:type="spell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الرئسية</w:t>
            </w:r>
            <w:proofErr w:type="spell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156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:التعداد النقطي والترق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يم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163</w:t>
            </w:r>
          </w:p>
          <w:p w:rsidR="00D7755E" w:rsidRPr="000B2056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B2056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9 المواضيع التالية: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مجموعة تحرير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168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:الحدود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174-175</w:t>
            </w:r>
          </w:p>
          <w:p w:rsidR="00D7755E" w:rsidRPr="001F4E6F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حذف جدول </w:t>
            </w:r>
            <w:r w:rsidRPr="0040090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صفحة 1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77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"10" المواضيع التالية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: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علامة التبويب "إدراج"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182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 :إدراج شكل ذكي</w:t>
            </w:r>
            <w:r w:rsidRPr="00400901">
              <w:rPr>
                <w:rFonts w:ascii="Traditional Arabic" w:eastAsia="Times New Roman" w:hAnsi="Traditional Arabic" w:cs="Traditional Arabic"/>
              </w:rPr>
              <w:t xml:space="preserve"> </w:t>
            </w: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186</w:t>
            </w:r>
          </w:p>
          <w:p w:rsidR="00D7755E" w:rsidRPr="0040090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من : مجموعة رأس وتذييل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190</w:t>
            </w:r>
          </w:p>
          <w:p w:rsidR="00D7755E" w:rsidRPr="0040090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proofErr w:type="spellStart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>إلى:إدراج</w:t>
            </w:r>
            <w:proofErr w:type="spellEnd"/>
            <w:r w:rsidRPr="00400901">
              <w:rPr>
                <w:rFonts w:ascii="Traditional Arabic" w:eastAsia="Times New Roman" w:hAnsi="Traditional Arabic" w:cs="Traditional Arabic" w:hint="cs"/>
                <w:rtl/>
              </w:rPr>
              <w:t xml:space="preserve"> رقم الصفحة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191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"11" المواضيع التالية :</w:t>
            </w:r>
          </w:p>
          <w:p w:rsidR="00D7755E" w:rsidRPr="00CA61DD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"إدراج" </w:t>
            </w:r>
            <w:r w:rsidRPr="00CA61DD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CA61DD">
              <w:rPr>
                <w:rFonts w:ascii="Traditional Arabic" w:eastAsia="Times New Roman" w:hAnsi="Traditional Arabic" w:cs="Traditional Arabic" w:hint="cs"/>
                <w:rtl/>
              </w:rPr>
              <w:t xml:space="preserve"> صفحة 196</w:t>
            </w:r>
          </w:p>
          <w:p w:rsidR="00D7755E" w:rsidRPr="00904769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904769">
              <w:rPr>
                <w:rFonts w:ascii="Traditional Arabic" w:eastAsia="Times New Roman" w:hAnsi="Traditional Arabic" w:cs="Traditional Arabic" w:hint="cs"/>
                <w:rtl/>
              </w:rPr>
              <w:t>إلى :الأعمدة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202-203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"12" المواضيع التالية :</w:t>
            </w:r>
          </w:p>
          <w:p w:rsidR="00D7755E" w:rsidRPr="00DB6CF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مجموعة حواشي سفلية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 w:rsidRPr="00DB6CF1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 صفحة 2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10</w:t>
            </w:r>
          </w:p>
          <w:p w:rsidR="00D7755E" w:rsidRPr="00DB6CF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:التدقيق الإملائي والنحوي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211-212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"13" المواضيع التالية :</w:t>
            </w:r>
          </w:p>
          <w:p w:rsidR="00D7755E" w:rsidRPr="00DB6CF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 xml:space="preserve">من : علامة التبويب "عرض"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218</w:t>
            </w:r>
          </w:p>
          <w:p w:rsidR="00D7755E" w:rsidRPr="00DB6CF1" w:rsidRDefault="00D7755E" w:rsidP="004860CD">
            <w:pPr>
              <w:pStyle w:val="a5"/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  <w:r w:rsidRPr="00DB6CF1">
              <w:rPr>
                <w:rFonts w:ascii="Traditional Arabic" w:eastAsia="Times New Roman" w:hAnsi="Traditional Arabic" w:cs="Traditional Arabic" w:hint="cs"/>
                <w:rtl/>
              </w:rPr>
              <w:t>إلى :إظهار وإخفاء المساطر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222</w:t>
            </w: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D7755E">
            <w:pPr>
              <w:bidi/>
              <w:spacing w:after="240" w:line="240" w:lineRule="auto"/>
              <w:ind w:firstLine="0"/>
              <w:jc w:val="both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D7755E">
            <w:pPr>
              <w:tabs>
                <w:tab w:val="left" w:pos="1044"/>
              </w:tabs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  <w:r>
              <w:rPr>
                <w:rFonts w:cs="Times New Roman"/>
                <w:rtl/>
              </w:rPr>
              <w:lastRenderedPageBreak/>
              <w:tab/>
            </w:r>
          </w:p>
        </w:tc>
      </w:tr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cs="Times New Roman"/>
                <w:rtl/>
              </w:rPr>
            </w:pPr>
            <w:r w:rsidRPr="00223F2E">
              <w:rPr>
                <w:rFonts w:ascii="Traditional Arabic" w:eastAsia="Times New Roman" w:hAnsi="Traditional Arabic" w:cs="Traditional Arabic"/>
                <w:rtl/>
              </w:rPr>
              <w:t xml:space="preserve">برنامج الجداول الإلكترونية </w:t>
            </w:r>
            <w:r w:rsidRPr="00223F2E">
              <w:rPr>
                <w:rFonts w:ascii="Traditional Arabic" w:eastAsia="Times New Roman" w:hAnsi="Traditional Arabic" w:cs="Traditional Arabic"/>
              </w:rPr>
              <w:t>Excel</w:t>
            </w:r>
          </w:p>
        </w:tc>
        <w:tc>
          <w:tcPr>
            <w:tcW w:w="8100" w:type="dxa"/>
          </w:tcPr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/>
                <w:u w:val="single"/>
              </w:rPr>
              <w:t>14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BB418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من :نظرة عامة على جداول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232</w:t>
            </w:r>
          </w:p>
          <w:p w:rsidR="00D7755E" w:rsidRPr="00BB418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 xml:space="preserve">إلى :واجهة مستخدم أكسل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233-234</w:t>
            </w:r>
          </w:p>
          <w:p w:rsidR="00D7755E" w:rsidRPr="00BB4181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B4181">
              <w:rPr>
                <w:rFonts w:ascii="Traditional Arabic" w:eastAsia="Times New Roman" w:hAnsi="Traditional Arabic" w:cs="Traditional Arabic" w:hint="cs"/>
                <w:rtl/>
              </w:rPr>
              <w:t>من: إنشاء مصنف جديد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236</w:t>
            </w:r>
          </w:p>
          <w:p w:rsidR="00D7755E" w:rsidRDefault="00D7755E" w:rsidP="004860C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إلى: إعادة تسمية ورقة العمل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239</w:t>
            </w:r>
          </w:p>
          <w:p w:rsidR="00D7755E" w:rsidRPr="00B10085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241</w:t>
            </w:r>
          </w:p>
          <w:p w:rsidR="00D7755E" w:rsidRDefault="00D7755E" w:rsidP="004860CD">
            <w:pPr>
              <w:bidi/>
              <w:spacing w:line="240" w:lineRule="auto"/>
              <w:ind w:left="70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:تطبيق الحد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243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15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B10085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B10085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تبويب الصفحة الرئيسية 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248</w:t>
            </w:r>
          </w:p>
          <w:p w:rsidR="00D7755E" w:rsidRDefault="00D7755E" w:rsidP="004860C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:تطبيق تنسيق الرقم-صفحة 250-251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16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:علامة التبويب الصفحة الرئيسية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260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:حذف صفوف أو اعمدة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262</w:t>
            </w:r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من :جمع تلقائي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264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:إنشاء صيغة 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266</w:t>
            </w:r>
          </w:p>
          <w:p w:rsidR="00D7755E" w:rsidRPr="00F62BDE" w:rsidRDefault="00D7755E" w:rsidP="004860CD">
            <w:pPr>
              <w:pStyle w:val="a5"/>
              <w:numPr>
                <w:ilvl w:val="0"/>
                <w:numId w:val="39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>من :فرز البيانات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267</w:t>
            </w:r>
          </w:p>
          <w:p w:rsidR="00D7755E" w:rsidRPr="00F62BD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إلى :تصفية البيانات </w:t>
            </w:r>
            <w:r w:rsidRPr="00F62BDE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F62BDE">
              <w:rPr>
                <w:rFonts w:ascii="Traditional Arabic" w:eastAsia="Times New Roman" w:hAnsi="Traditional Arabic" w:cs="Traditional Arabic" w:hint="cs"/>
                <w:rtl/>
              </w:rPr>
              <w:t xml:space="preserve"> صفحة 269</w:t>
            </w:r>
          </w:p>
          <w:p w:rsidR="00D7755E" w:rsidRPr="000F6C08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17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:علامة التبويب إدراج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274</w:t>
            </w:r>
          </w:p>
          <w:p w:rsidR="00D7755E" w:rsidRPr="00ED6834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لى :نقل المخطط 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277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>من :عنوان المخطط</w:t>
            </w:r>
            <w:r w:rsidRPr="00ED6834">
              <w:rPr>
                <w:rFonts w:ascii="Traditional Arabic" w:eastAsia="Times New Roman" w:hAnsi="Traditional Arabic" w:cs="Traditional Arabic"/>
                <w:rtl/>
              </w:rPr>
              <w:t>–</w:t>
            </w:r>
            <w:r w:rsidRPr="00ED6834">
              <w:rPr>
                <w:rFonts w:ascii="Traditional Arabic" w:eastAsia="Times New Roman" w:hAnsi="Traditional Arabic" w:cs="Traditional Arabic" w:hint="cs"/>
                <w:rtl/>
              </w:rPr>
              <w:t xml:space="preserve"> صفحة 278</w:t>
            </w:r>
          </w:p>
          <w:p w:rsidR="00D7755E" w:rsidRDefault="00D7755E" w:rsidP="004860CD">
            <w:pPr>
              <w:bidi/>
              <w:spacing w:line="240" w:lineRule="auto"/>
              <w:ind w:left="612"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 :تسميات البيانات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279</w:t>
            </w:r>
          </w:p>
          <w:p w:rsidR="00D7755E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الورقة من اليمين لليسار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284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18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Sum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291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الدالة </w:t>
            </w:r>
            <w:r>
              <w:rPr>
                <w:rFonts w:ascii="Traditional Arabic" w:eastAsia="Times New Roman" w:hAnsi="Traditional Arabic" w:cs="Traditional Arabic"/>
              </w:rPr>
              <w:t>Average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292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الدالتان </w:t>
            </w:r>
            <w:r>
              <w:rPr>
                <w:rFonts w:ascii="Traditional Arabic" w:eastAsia="Times New Roman" w:hAnsi="Traditional Arabic" w:cs="Traditional Arabic"/>
              </w:rPr>
              <w:t>MAX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و </w:t>
            </w:r>
            <w:r>
              <w:rPr>
                <w:rFonts w:ascii="Traditional Arabic" w:eastAsia="Times New Roman" w:hAnsi="Traditional Arabic" w:cs="Traditional Arabic"/>
              </w:rPr>
              <w:t>MIN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>294</w:t>
            </w:r>
          </w:p>
          <w:p w:rsidR="00D7755E" w:rsidRPr="00ED6834" w:rsidRDefault="00D7755E" w:rsidP="004860CD">
            <w:pPr>
              <w:pStyle w:val="a5"/>
              <w:numPr>
                <w:ilvl w:val="0"/>
                <w:numId w:val="35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الدالة</w:t>
            </w:r>
            <w:r>
              <w:rPr>
                <w:rFonts w:ascii="Traditional Arabic" w:eastAsia="Times New Roman" w:hAnsi="Traditional Arabic" w:cs="Traditional Arabic"/>
              </w:rPr>
              <w:t xml:space="preserve">IF 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صفحة </w:t>
            </w:r>
            <w:r>
              <w:rPr>
                <w:rFonts w:ascii="Traditional Arabic" w:eastAsia="Times New Roman" w:hAnsi="Traditional Arabic" w:cs="Traditional Arabic"/>
              </w:rPr>
              <w:t xml:space="preserve">297 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D7755E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  <w:p w:rsidR="00D7755E" w:rsidRDefault="00D7755E" w:rsidP="00D7755E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shd w:val="clear" w:color="auto" w:fill="D9D9D9" w:themeFill="background1" w:themeFillShade="D9"/>
            <w:vAlign w:val="bottom"/>
          </w:tcPr>
          <w:p w:rsidR="00D7755E" w:rsidRPr="00AE5F06" w:rsidRDefault="00D7755E" w:rsidP="004860CD">
            <w:pPr>
              <w:bidi/>
              <w:spacing w:after="240"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lastRenderedPageBreak/>
              <w:t>الموضوع</w:t>
            </w:r>
          </w:p>
        </w:tc>
        <w:tc>
          <w:tcPr>
            <w:tcW w:w="8100" w:type="dxa"/>
            <w:shd w:val="clear" w:color="auto" w:fill="D9D9D9" w:themeFill="background1" w:themeFillShade="D9"/>
            <w:vAlign w:val="center"/>
          </w:tcPr>
          <w:p w:rsidR="00D7755E" w:rsidRPr="00AE5F0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b/>
                <w:bCs/>
                <w:rtl/>
              </w:rPr>
            </w:pPr>
            <w:r w:rsidRPr="00AE5F06">
              <w:rPr>
                <w:rFonts w:ascii="Traditional Arabic" w:eastAsia="Times New Roman" w:hAnsi="Traditional Arabic" w:cs="Traditional Arabic" w:hint="cs"/>
                <w:b/>
                <w:bCs/>
                <w:rtl/>
              </w:rPr>
              <w:t>المحتوى المقرر من الكتاب</w:t>
            </w:r>
          </w:p>
        </w:tc>
      </w:tr>
      <w:tr w:rsidR="00D7755E" w:rsidTr="004860CD">
        <w:tc>
          <w:tcPr>
            <w:tcW w:w="2240" w:type="dxa"/>
          </w:tcPr>
          <w:p w:rsidR="00D7755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>برنامج العروض التقديمية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5C67A7"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  <w:r w:rsidRPr="005C67A7">
              <w:rPr>
                <w:rFonts w:ascii="Traditional Arabic" w:eastAsia="Times New Roman" w:hAnsi="Traditional Arabic" w:cs="Traditional Arabic"/>
              </w:rPr>
              <w:t>Power Point</w:t>
            </w:r>
            <w:r>
              <w:rPr>
                <w:rFonts w:ascii="Traditional Arabic" w:eastAsia="Times New Roman" w:hAnsi="Traditional Arabic" w:cs="Traditional Arabic"/>
                <w:rtl/>
              </w:rPr>
              <w:t xml:space="preserve"> </w:t>
            </w: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  <w:tc>
          <w:tcPr>
            <w:tcW w:w="8100" w:type="dxa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20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Default="00D7755E" w:rsidP="004860CD">
            <w:pPr>
              <w:pStyle w:val="a5"/>
              <w:numPr>
                <w:ilvl w:val="0"/>
                <w:numId w:val="37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تطبيقات رسومات العرض 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rtl/>
              </w:rPr>
              <w:t>التقديمي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318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الخيار حفظ باسم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323-324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A6623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إدراج شريحة جديدة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328</w:t>
            </w:r>
          </w:p>
          <w:p w:rsidR="00D7755E" w:rsidRPr="00A6623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تغيير تخطيط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329</w:t>
            </w:r>
          </w:p>
          <w:p w:rsidR="00D7755E" w:rsidRPr="00A6623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من: مجموعة خط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331</w:t>
            </w:r>
          </w:p>
          <w:p w:rsidR="00D7755E" w:rsidRPr="00977361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</w:rPr>
            </w:pPr>
            <w:proofErr w:type="spellStart"/>
            <w:r>
              <w:rPr>
                <w:rFonts w:ascii="Traditional Arabic" w:eastAsia="Times New Roman" w:hAnsi="Traditional Arabic" w:cs="Traditional Arabic" w:hint="cs"/>
                <w:rtl/>
              </w:rPr>
              <w:t>إلى:تطبيق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إطار الشكل وتأثيراته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337 -338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22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إدراج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344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إدراج صوت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348</w:t>
            </w:r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after="200"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تصميم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تطبيق النسق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349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تنسيق خلفية الشريحة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>صفحة 351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23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 المواضيع التالية :</w:t>
            </w:r>
          </w:p>
          <w:p w:rsidR="00D7755E" w:rsidRPr="00977361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u w:val="single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من: علامة التبويب "انتقالات"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356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إلى: بدء الحركات وإعادة ترتيبها </w:t>
            </w:r>
            <w:r>
              <w:rPr>
                <w:rFonts w:ascii="Traditional Arabic" w:eastAsia="Times New Roman" w:hAnsi="Traditional Arabic" w:cs="Traditional Arabic"/>
                <w:rtl/>
              </w:rPr>
              <w:t>–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صفحة 361</w:t>
            </w:r>
          </w:p>
          <w:p w:rsidR="00D7755E" w:rsidRDefault="00D7755E" w:rsidP="004860CD">
            <w:pPr>
              <w:pStyle w:val="a5"/>
              <w:bidi/>
              <w:spacing w:line="240" w:lineRule="auto"/>
              <w:ind w:firstLine="0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0B4D6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 xml:space="preserve">أهمية الحاسب وأنواعه </w:t>
            </w:r>
          </w:p>
        </w:tc>
        <w:tc>
          <w:tcPr>
            <w:tcW w:w="8100" w:type="dxa"/>
            <w:vMerge w:val="restart"/>
          </w:tcPr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u w:val="single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الجلسة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1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" 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 xml:space="preserve">و الجلسة "2": </w:t>
            </w:r>
          </w:p>
          <w:p w:rsidR="00D7755E" w:rsidRPr="006A1D54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من : صفحة 34</w:t>
            </w:r>
          </w:p>
          <w:p w:rsidR="00D7755E" w:rsidRPr="006A1D54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6A1D54">
              <w:rPr>
                <w:rFonts w:ascii="Traditional Arabic" w:eastAsia="Times New Roman" w:hAnsi="Traditional Arabic" w:cs="Traditional Arabic" w:hint="cs"/>
                <w:rtl/>
              </w:rPr>
              <w:t>إلى: صفحة 60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3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صفحة 62</w:t>
            </w:r>
          </w:p>
          <w:p w:rsidR="00D7755E" w:rsidRDefault="00D7755E" w:rsidP="004860CD">
            <w:pPr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لجلسة "</w:t>
            </w:r>
            <w:r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4</w:t>
            </w:r>
            <w:r w:rsidRPr="000F6C08">
              <w:rPr>
                <w:rFonts w:ascii="Traditional Arabic" w:eastAsia="Times New Roman" w:hAnsi="Traditional Arabic" w:cs="Traditional Arabic" w:hint="cs"/>
                <w:u w:val="single"/>
                <w:rtl/>
              </w:rPr>
              <w:t>"</w:t>
            </w:r>
          </w:p>
          <w:p w:rsidR="00D7755E" w:rsidRDefault="00D7755E" w:rsidP="004860CD">
            <w:pPr>
              <w:pStyle w:val="a5"/>
              <w:numPr>
                <w:ilvl w:val="0"/>
                <w:numId w:val="38"/>
              </w:numPr>
              <w:bidi/>
              <w:spacing w:line="240" w:lineRule="auto"/>
              <w:rPr>
                <w:rFonts w:ascii="Traditional Arabic" w:eastAsia="Times New Roman" w:hAnsi="Traditional Arabic" w:cs="Traditional Arabic"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من : صفحة 82</w:t>
            </w:r>
          </w:p>
          <w:p w:rsidR="00D7755E" w:rsidRPr="0048519B" w:rsidRDefault="00D7755E" w:rsidP="004860CD">
            <w:pPr>
              <w:pStyle w:val="a5"/>
              <w:bidi/>
              <w:spacing w:line="240" w:lineRule="auto"/>
              <w:ind w:firstLine="0"/>
              <w:rPr>
                <w:rFonts w:ascii="Traditional Arabic" w:eastAsia="Times New Roman" w:hAnsi="Traditional Arabic" w:cs="Traditional Arabic"/>
                <w:rtl/>
              </w:rPr>
            </w:pPr>
            <w:r>
              <w:rPr>
                <w:rFonts w:ascii="Traditional Arabic" w:eastAsia="Times New Roman" w:hAnsi="Traditional Arabic" w:cs="Traditional Arabic" w:hint="cs"/>
                <w:rtl/>
              </w:rPr>
              <w:t>إلى :صفحة 84</w:t>
            </w:r>
          </w:p>
          <w:p w:rsidR="00D7755E" w:rsidRPr="0048519B" w:rsidRDefault="00D7755E" w:rsidP="004860CD">
            <w:pPr>
              <w:bidi/>
              <w:spacing w:line="240" w:lineRule="auto"/>
              <w:ind w:left="360" w:firstLine="0"/>
              <w:rPr>
                <w:rFonts w:ascii="Traditional Arabic" w:eastAsia="Times New Roman" w:hAnsi="Traditional Arabic" w:cs="Traditional Arabic"/>
                <w:rtl/>
              </w:rPr>
            </w:pPr>
          </w:p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0B4D66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الحاسب المفهوم والمكونات</w:t>
            </w:r>
          </w:p>
        </w:tc>
        <w:tc>
          <w:tcPr>
            <w:tcW w:w="8100" w:type="dxa"/>
            <w:vMerge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  <w:tr w:rsidR="00D7755E" w:rsidTr="004860CD">
        <w:tc>
          <w:tcPr>
            <w:tcW w:w="2240" w:type="dxa"/>
            <w:vAlign w:val="center"/>
          </w:tcPr>
          <w:p w:rsidR="00D7755E" w:rsidRPr="00706E8E" w:rsidRDefault="00D7755E" w:rsidP="004860CD">
            <w:pPr>
              <w:bidi/>
              <w:spacing w:line="240" w:lineRule="auto"/>
              <w:ind w:firstLine="0"/>
              <w:jc w:val="center"/>
              <w:rPr>
                <w:rFonts w:ascii="Traditional Arabic" w:eastAsia="Times New Roman" w:hAnsi="Traditional Arabic" w:cs="Traditional Arabic"/>
                <w:u w:val="thick"/>
                <w:rtl/>
              </w:rPr>
            </w:pPr>
            <w:r w:rsidRPr="000B4D66">
              <w:rPr>
                <w:rFonts w:ascii="Traditional Arabic" w:eastAsia="Times New Roman" w:hAnsi="Traditional Arabic" w:cs="Traditional Arabic"/>
                <w:rtl/>
              </w:rPr>
              <w:t>شبكات الحاسب الآلي وحماية تقنية المعلومات</w:t>
            </w:r>
            <w:r>
              <w:rPr>
                <w:rFonts w:ascii="Traditional Arabic" w:eastAsia="Times New Roman" w:hAnsi="Traditional Arabic" w:cs="Traditional Arabic" w:hint="cs"/>
                <w:rtl/>
              </w:rPr>
              <w:t xml:space="preserve"> </w:t>
            </w:r>
          </w:p>
        </w:tc>
        <w:tc>
          <w:tcPr>
            <w:tcW w:w="8100" w:type="dxa"/>
            <w:vMerge/>
          </w:tcPr>
          <w:p w:rsidR="00D7755E" w:rsidRDefault="00D7755E" w:rsidP="004860CD">
            <w:pPr>
              <w:bidi/>
              <w:spacing w:after="240" w:line="240" w:lineRule="auto"/>
              <w:ind w:firstLine="0"/>
              <w:jc w:val="both"/>
              <w:rPr>
                <w:rFonts w:cs="Times New Roman"/>
                <w:rtl/>
              </w:rPr>
            </w:pPr>
          </w:p>
        </w:tc>
      </w:tr>
    </w:tbl>
    <w:p w:rsidR="00D7755E" w:rsidRPr="00BF5D92" w:rsidRDefault="00D7755E" w:rsidP="00D7755E">
      <w:pPr>
        <w:bidi/>
        <w:spacing w:after="240" w:line="240" w:lineRule="auto"/>
        <w:jc w:val="both"/>
        <w:rPr>
          <w:rFonts w:cs="Times New Roman"/>
        </w:rPr>
      </w:pPr>
    </w:p>
    <w:p w:rsidR="00D7755E" w:rsidRPr="00D7755E" w:rsidRDefault="00D7755E" w:rsidP="00D7755E">
      <w:pPr>
        <w:bidi/>
        <w:spacing w:after="240" w:line="240" w:lineRule="auto"/>
        <w:ind w:firstLine="0"/>
        <w:jc w:val="both"/>
        <w:rPr>
          <w:rFonts w:cs="Times New Roman"/>
        </w:rPr>
      </w:pPr>
    </w:p>
    <w:sectPr w:rsidR="00D7755E" w:rsidRPr="00D7755E" w:rsidSect="00217A98">
      <w:footerReference w:type="default" r:id="rId14"/>
      <w:headerReference w:type="first" r:id="rId15"/>
      <w:footnotePr>
        <w:numFmt w:val="chicago"/>
      </w:footnotePr>
      <w:type w:val="continuous"/>
      <w:pgSz w:w="12240" w:h="15840"/>
      <w:pgMar w:top="720" w:right="990" w:bottom="630" w:left="180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41F" w:rsidRDefault="00CC641F" w:rsidP="007B38E6">
      <w:pPr>
        <w:spacing w:after="0" w:line="240" w:lineRule="auto"/>
      </w:pPr>
      <w:r>
        <w:separator/>
      </w:r>
    </w:p>
  </w:endnote>
  <w:endnote w:type="continuationSeparator" w:id="0">
    <w:p w:rsidR="00CC641F" w:rsidRDefault="00CC641F" w:rsidP="007B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ufiStandardGK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027401"/>
      <w:docPartObj>
        <w:docPartGallery w:val="Page Numbers (Bottom of Page)"/>
        <w:docPartUnique/>
      </w:docPartObj>
    </w:sdtPr>
    <w:sdtEndPr/>
    <w:sdtContent>
      <w:p w:rsidR="000F6C08" w:rsidRDefault="000F6C08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F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F6C08" w:rsidRDefault="000F6C0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41F" w:rsidRDefault="00CC641F" w:rsidP="007B38E6">
      <w:pPr>
        <w:spacing w:after="0" w:line="240" w:lineRule="auto"/>
      </w:pPr>
      <w:r>
        <w:separator/>
      </w:r>
    </w:p>
  </w:footnote>
  <w:footnote w:type="continuationSeparator" w:id="0">
    <w:p w:rsidR="00CC641F" w:rsidRDefault="00CC641F" w:rsidP="007B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6F40CDA4" wp14:editId="241E0C42">
          <wp:simplePos x="0" y="0"/>
          <wp:positionH relativeFrom="column">
            <wp:posOffset>-847725</wp:posOffset>
          </wp:positionH>
          <wp:positionV relativeFrom="paragraph">
            <wp:posOffset>-1905</wp:posOffset>
          </wp:positionV>
          <wp:extent cx="1042035" cy="666750"/>
          <wp:effectExtent l="19050" t="0" r="5715" b="0"/>
          <wp:wrapNone/>
          <wp:docPr id="6" name="Picture 1" descr="my_college_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y_college_logo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42035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4C03">
      <w:rPr>
        <w:sz w:val="22"/>
        <w:szCs w:val="22"/>
      </w:rPr>
      <w:t>King Saud University</w:t>
    </w:r>
  </w:p>
  <w:p w:rsidR="000F6C08" w:rsidRPr="00C54C03" w:rsidRDefault="000F6C08" w:rsidP="001749F1">
    <w:pPr>
      <w:spacing w:after="0" w:line="240" w:lineRule="auto"/>
      <w:ind w:firstLine="0"/>
      <w:jc w:val="center"/>
      <w:rPr>
        <w:sz w:val="22"/>
        <w:szCs w:val="22"/>
      </w:rPr>
    </w:pPr>
    <w:r w:rsidRPr="00C54C03">
      <w:rPr>
        <w:sz w:val="22"/>
        <w:szCs w:val="22"/>
      </w:rPr>
      <w:t>College Of Applied Studies and Community Service</w:t>
    </w:r>
  </w:p>
  <w:p w:rsidR="000F6C08" w:rsidRPr="00C54C03" w:rsidRDefault="000F6C08" w:rsidP="003F3343">
    <w:pPr>
      <w:spacing w:after="0" w:line="240" w:lineRule="auto"/>
      <w:ind w:firstLine="0"/>
      <w:jc w:val="center"/>
      <w:rPr>
        <w:sz w:val="22"/>
        <w:szCs w:val="22"/>
      </w:rPr>
    </w:pPr>
    <w:r>
      <w:rPr>
        <w:sz w:val="22"/>
        <w:szCs w:val="22"/>
      </w:rPr>
      <w:t>1</w:t>
    </w:r>
    <w:r w:rsidRPr="00870BEF">
      <w:rPr>
        <w:sz w:val="22"/>
        <w:szCs w:val="22"/>
        <w:vertAlign w:val="superscript"/>
      </w:rPr>
      <w:t>st</w:t>
    </w:r>
    <w:r>
      <w:rPr>
        <w:sz w:val="22"/>
        <w:szCs w:val="22"/>
      </w:rPr>
      <w:t xml:space="preserve">   </w:t>
    </w:r>
    <w:r w:rsidRPr="00C54C03">
      <w:rPr>
        <w:sz w:val="22"/>
        <w:szCs w:val="22"/>
      </w:rPr>
      <w:t xml:space="preserve">  semester 14</w:t>
    </w:r>
    <w:r w:rsidR="003F3343">
      <w:rPr>
        <w:sz w:val="22"/>
        <w:szCs w:val="22"/>
      </w:rPr>
      <w:t>40</w:t>
    </w:r>
    <w:r w:rsidRPr="00C54C03">
      <w:rPr>
        <w:sz w:val="22"/>
        <w:szCs w:val="22"/>
      </w:rPr>
      <w:t>-14</w:t>
    </w:r>
    <w:r>
      <w:rPr>
        <w:rFonts w:hint="cs"/>
        <w:sz w:val="22"/>
        <w:szCs w:val="22"/>
        <w:rtl/>
      </w:rPr>
      <w:t>4</w:t>
    </w:r>
    <w:r w:rsidR="003F3343">
      <w:rPr>
        <w:sz w:val="22"/>
        <w:szCs w:val="22"/>
      </w:rPr>
      <w:t>1</w:t>
    </w:r>
    <w:r w:rsidRPr="00C54C03">
      <w:rPr>
        <w:sz w:val="22"/>
        <w:szCs w:val="22"/>
      </w:rPr>
      <w:t xml:space="preserve"> H </w:t>
    </w:r>
  </w:p>
  <w:p w:rsidR="000F6C08" w:rsidRPr="00A65BFB" w:rsidRDefault="000F6C08" w:rsidP="00C54C03">
    <w:pPr>
      <w:pStyle w:val="a7"/>
      <w:tabs>
        <w:tab w:val="clear" w:pos="4320"/>
        <w:tab w:val="clear" w:pos="8640"/>
        <w:tab w:val="left" w:pos="25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60E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800EE"/>
    <w:multiLevelType w:val="multilevel"/>
    <w:tmpl w:val="18663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F332B9"/>
    <w:multiLevelType w:val="hybridMultilevel"/>
    <w:tmpl w:val="5C72D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F009E2"/>
    <w:multiLevelType w:val="hybridMultilevel"/>
    <w:tmpl w:val="644EA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056D8B"/>
    <w:multiLevelType w:val="hybridMultilevel"/>
    <w:tmpl w:val="9ECA2BDC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5">
    <w:nsid w:val="1DD65303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5D5AD2"/>
    <w:multiLevelType w:val="hybridMultilevel"/>
    <w:tmpl w:val="A15A9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E31CF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52118"/>
    <w:multiLevelType w:val="hybridMultilevel"/>
    <w:tmpl w:val="525E4A60"/>
    <w:lvl w:ilvl="0" w:tplc="CB307A5C">
      <w:start w:val="1"/>
      <w:numFmt w:val="decimal"/>
      <w:lvlText w:val="%1."/>
      <w:lvlJc w:val="left"/>
      <w:pPr>
        <w:ind w:left="1077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>
    <w:nsid w:val="3BEB63A9"/>
    <w:multiLevelType w:val="hybridMultilevel"/>
    <w:tmpl w:val="C36A71C4"/>
    <w:lvl w:ilvl="0" w:tplc="2FC0479E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460B5340"/>
    <w:multiLevelType w:val="hybridMultilevel"/>
    <w:tmpl w:val="F48413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251EFC"/>
    <w:multiLevelType w:val="hybridMultilevel"/>
    <w:tmpl w:val="7C961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A30D01"/>
    <w:multiLevelType w:val="hybridMultilevel"/>
    <w:tmpl w:val="35E4EB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51B54B0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41CA4"/>
    <w:multiLevelType w:val="hybridMultilevel"/>
    <w:tmpl w:val="D11E104A"/>
    <w:lvl w:ilvl="0" w:tplc="93801CBC">
      <w:start w:val="1"/>
      <w:numFmt w:val="decimal"/>
      <w:lvlText w:val="%1"/>
      <w:lvlJc w:val="left"/>
      <w:pPr>
        <w:ind w:left="5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460EFF"/>
    <w:multiLevelType w:val="hybridMultilevel"/>
    <w:tmpl w:val="96CA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492491"/>
    <w:multiLevelType w:val="hybridMultilevel"/>
    <w:tmpl w:val="29121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B72C98"/>
    <w:multiLevelType w:val="hybridMultilevel"/>
    <w:tmpl w:val="1C66F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4838F3"/>
    <w:multiLevelType w:val="multilevel"/>
    <w:tmpl w:val="5A86547E"/>
    <w:lvl w:ilvl="0">
      <w:start w:val="1"/>
      <w:numFmt w:val="decimal"/>
      <w:pStyle w:val="1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7188328C"/>
    <w:multiLevelType w:val="hybridMultilevel"/>
    <w:tmpl w:val="A3DE1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3097D"/>
    <w:multiLevelType w:val="hybridMultilevel"/>
    <w:tmpl w:val="7962110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1">
    <w:nsid w:val="7F8907E4"/>
    <w:multiLevelType w:val="multilevel"/>
    <w:tmpl w:val="E66A1616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8"/>
  </w:num>
  <w:num w:numId="5">
    <w:abstractNumId w:val="18"/>
  </w:num>
  <w:num w:numId="6">
    <w:abstractNumId w:val="18"/>
  </w:num>
  <w:num w:numId="7">
    <w:abstractNumId w:val="18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8"/>
  </w:num>
  <w:num w:numId="13">
    <w:abstractNumId w:val="18"/>
  </w:num>
  <w:num w:numId="14">
    <w:abstractNumId w:val="18"/>
  </w:num>
  <w:num w:numId="15">
    <w:abstractNumId w:val="18"/>
  </w:num>
  <w:num w:numId="16">
    <w:abstractNumId w:val="18"/>
  </w:num>
  <w:num w:numId="17">
    <w:abstractNumId w:val="18"/>
  </w:num>
  <w:num w:numId="18">
    <w:abstractNumId w:val="18"/>
  </w:num>
  <w:num w:numId="19">
    <w:abstractNumId w:val="12"/>
  </w:num>
  <w:num w:numId="20">
    <w:abstractNumId w:val="2"/>
  </w:num>
  <w:num w:numId="21">
    <w:abstractNumId w:val="16"/>
  </w:num>
  <w:num w:numId="22">
    <w:abstractNumId w:val="1"/>
  </w:num>
  <w:num w:numId="23">
    <w:abstractNumId w:val="20"/>
  </w:num>
  <w:num w:numId="24">
    <w:abstractNumId w:val="4"/>
  </w:num>
  <w:num w:numId="25">
    <w:abstractNumId w:val="9"/>
  </w:num>
  <w:num w:numId="26">
    <w:abstractNumId w:val="3"/>
  </w:num>
  <w:num w:numId="27">
    <w:abstractNumId w:val="14"/>
  </w:num>
  <w:num w:numId="28">
    <w:abstractNumId w:val="7"/>
  </w:num>
  <w:num w:numId="29">
    <w:abstractNumId w:val="5"/>
  </w:num>
  <w:num w:numId="30">
    <w:abstractNumId w:val="0"/>
  </w:num>
  <w:num w:numId="31">
    <w:abstractNumId w:val="13"/>
  </w:num>
  <w:num w:numId="32">
    <w:abstractNumId w:val="10"/>
  </w:num>
  <w:num w:numId="33">
    <w:abstractNumId w:val="21"/>
  </w:num>
  <w:num w:numId="34">
    <w:abstractNumId w:val="8"/>
  </w:num>
  <w:num w:numId="35">
    <w:abstractNumId w:val="11"/>
  </w:num>
  <w:num w:numId="36">
    <w:abstractNumId w:val="17"/>
  </w:num>
  <w:num w:numId="37">
    <w:abstractNumId w:val="19"/>
  </w:num>
  <w:num w:numId="38">
    <w:abstractNumId w:val="6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14E"/>
    <w:rsid w:val="00014302"/>
    <w:rsid w:val="000519AE"/>
    <w:rsid w:val="000914C0"/>
    <w:rsid w:val="000A058C"/>
    <w:rsid w:val="000A6242"/>
    <w:rsid w:val="000B2056"/>
    <w:rsid w:val="000B4D66"/>
    <w:rsid w:val="000C205C"/>
    <w:rsid w:val="000E219E"/>
    <w:rsid w:val="000E56A4"/>
    <w:rsid w:val="000E77FA"/>
    <w:rsid w:val="000F1F47"/>
    <w:rsid w:val="000F6C08"/>
    <w:rsid w:val="0010696E"/>
    <w:rsid w:val="00136D98"/>
    <w:rsid w:val="00141909"/>
    <w:rsid w:val="00145C8C"/>
    <w:rsid w:val="001564BA"/>
    <w:rsid w:val="001749F1"/>
    <w:rsid w:val="001929C5"/>
    <w:rsid w:val="001A02FF"/>
    <w:rsid w:val="001A2A6C"/>
    <w:rsid w:val="001A356E"/>
    <w:rsid w:val="001B02C7"/>
    <w:rsid w:val="001B187A"/>
    <w:rsid w:val="001B4AB3"/>
    <w:rsid w:val="001D3455"/>
    <w:rsid w:val="001D477F"/>
    <w:rsid w:val="001D62BD"/>
    <w:rsid w:val="001F0849"/>
    <w:rsid w:val="001F3A9B"/>
    <w:rsid w:val="00200BD4"/>
    <w:rsid w:val="00203C3A"/>
    <w:rsid w:val="00217A98"/>
    <w:rsid w:val="00223F2E"/>
    <w:rsid w:val="00226028"/>
    <w:rsid w:val="0023329E"/>
    <w:rsid w:val="002371DA"/>
    <w:rsid w:val="00241504"/>
    <w:rsid w:val="002445AF"/>
    <w:rsid w:val="00273645"/>
    <w:rsid w:val="00284109"/>
    <w:rsid w:val="00287FA3"/>
    <w:rsid w:val="00295832"/>
    <w:rsid w:val="002B5359"/>
    <w:rsid w:val="002E1C21"/>
    <w:rsid w:val="002E4939"/>
    <w:rsid w:val="00302E4E"/>
    <w:rsid w:val="003122D1"/>
    <w:rsid w:val="00325EED"/>
    <w:rsid w:val="00340687"/>
    <w:rsid w:val="0034227D"/>
    <w:rsid w:val="003735D9"/>
    <w:rsid w:val="0039294B"/>
    <w:rsid w:val="003930A1"/>
    <w:rsid w:val="0039493C"/>
    <w:rsid w:val="003D05D5"/>
    <w:rsid w:val="003D4374"/>
    <w:rsid w:val="003D60D6"/>
    <w:rsid w:val="003E2A51"/>
    <w:rsid w:val="003F3343"/>
    <w:rsid w:val="003F60AC"/>
    <w:rsid w:val="003F6E08"/>
    <w:rsid w:val="003F6EE6"/>
    <w:rsid w:val="003F7C63"/>
    <w:rsid w:val="00400901"/>
    <w:rsid w:val="00400CE0"/>
    <w:rsid w:val="0040202C"/>
    <w:rsid w:val="00406227"/>
    <w:rsid w:val="004304A6"/>
    <w:rsid w:val="00430635"/>
    <w:rsid w:val="0044796F"/>
    <w:rsid w:val="0045479D"/>
    <w:rsid w:val="00455D1F"/>
    <w:rsid w:val="00463766"/>
    <w:rsid w:val="0046438F"/>
    <w:rsid w:val="00473BDD"/>
    <w:rsid w:val="004A1E3C"/>
    <w:rsid w:val="004A6541"/>
    <w:rsid w:val="004C3AF5"/>
    <w:rsid w:val="004C44DE"/>
    <w:rsid w:val="004D747E"/>
    <w:rsid w:val="004E0552"/>
    <w:rsid w:val="005047CD"/>
    <w:rsid w:val="00510B41"/>
    <w:rsid w:val="00512AF9"/>
    <w:rsid w:val="00531A43"/>
    <w:rsid w:val="00546590"/>
    <w:rsid w:val="00551809"/>
    <w:rsid w:val="005644CE"/>
    <w:rsid w:val="00566FDF"/>
    <w:rsid w:val="005767FC"/>
    <w:rsid w:val="00586F42"/>
    <w:rsid w:val="00587E25"/>
    <w:rsid w:val="00595BCE"/>
    <w:rsid w:val="005B06C2"/>
    <w:rsid w:val="005B37F7"/>
    <w:rsid w:val="005B58FF"/>
    <w:rsid w:val="005B7F25"/>
    <w:rsid w:val="005C5141"/>
    <w:rsid w:val="005C67A7"/>
    <w:rsid w:val="00616492"/>
    <w:rsid w:val="0062580A"/>
    <w:rsid w:val="006307B6"/>
    <w:rsid w:val="0063612E"/>
    <w:rsid w:val="00651983"/>
    <w:rsid w:val="00672799"/>
    <w:rsid w:val="0069001C"/>
    <w:rsid w:val="00694B34"/>
    <w:rsid w:val="006A1D54"/>
    <w:rsid w:val="006A3C79"/>
    <w:rsid w:val="006B0AE6"/>
    <w:rsid w:val="006B2614"/>
    <w:rsid w:val="006B3146"/>
    <w:rsid w:val="006C6B3D"/>
    <w:rsid w:val="006E2473"/>
    <w:rsid w:val="006E6122"/>
    <w:rsid w:val="00701AFC"/>
    <w:rsid w:val="00706E8E"/>
    <w:rsid w:val="00713959"/>
    <w:rsid w:val="00717283"/>
    <w:rsid w:val="007209A9"/>
    <w:rsid w:val="007243C9"/>
    <w:rsid w:val="007366D6"/>
    <w:rsid w:val="007425A5"/>
    <w:rsid w:val="00743D58"/>
    <w:rsid w:val="007509AD"/>
    <w:rsid w:val="007535ED"/>
    <w:rsid w:val="00754D22"/>
    <w:rsid w:val="00766277"/>
    <w:rsid w:val="00773620"/>
    <w:rsid w:val="00777C15"/>
    <w:rsid w:val="00780897"/>
    <w:rsid w:val="007B0784"/>
    <w:rsid w:val="007B3832"/>
    <w:rsid w:val="007B38E6"/>
    <w:rsid w:val="007C08F4"/>
    <w:rsid w:val="007C28A9"/>
    <w:rsid w:val="007C404B"/>
    <w:rsid w:val="007D075D"/>
    <w:rsid w:val="007D348E"/>
    <w:rsid w:val="007E264A"/>
    <w:rsid w:val="007E2D37"/>
    <w:rsid w:val="007E3606"/>
    <w:rsid w:val="00811C03"/>
    <w:rsid w:val="00813817"/>
    <w:rsid w:val="0082004E"/>
    <w:rsid w:val="00822D6D"/>
    <w:rsid w:val="00831299"/>
    <w:rsid w:val="00836DAF"/>
    <w:rsid w:val="008637F9"/>
    <w:rsid w:val="00870BEF"/>
    <w:rsid w:val="00895912"/>
    <w:rsid w:val="008C6385"/>
    <w:rsid w:val="008D41E2"/>
    <w:rsid w:val="00901B4B"/>
    <w:rsid w:val="00904769"/>
    <w:rsid w:val="00907B9C"/>
    <w:rsid w:val="009111EE"/>
    <w:rsid w:val="0092210A"/>
    <w:rsid w:val="009240B0"/>
    <w:rsid w:val="00926515"/>
    <w:rsid w:val="009419E9"/>
    <w:rsid w:val="00944420"/>
    <w:rsid w:val="00966CAE"/>
    <w:rsid w:val="00977361"/>
    <w:rsid w:val="009876A6"/>
    <w:rsid w:val="00994E2E"/>
    <w:rsid w:val="009A5D15"/>
    <w:rsid w:val="009B427A"/>
    <w:rsid w:val="009B664D"/>
    <w:rsid w:val="009C0F90"/>
    <w:rsid w:val="009C7E55"/>
    <w:rsid w:val="009D5174"/>
    <w:rsid w:val="009E21A4"/>
    <w:rsid w:val="009E742D"/>
    <w:rsid w:val="009F0C29"/>
    <w:rsid w:val="00A00DB1"/>
    <w:rsid w:val="00A022E8"/>
    <w:rsid w:val="00A03FEE"/>
    <w:rsid w:val="00A174B4"/>
    <w:rsid w:val="00A21381"/>
    <w:rsid w:val="00A23F0D"/>
    <w:rsid w:val="00A649EE"/>
    <w:rsid w:val="00A6623E"/>
    <w:rsid w:val="00A67C72"/>
    <w:rsid w:val="00A8578E"/>
    <w:rsid w:val="00A85BF1"/>
    <w:rsid w:val="00A85FBB"/>
    <w:rsid w:val="00A95E23"/>
    <w:rsid w:val="00AB6F17"/>
    <w:rsid w:val="00AC7F9B"/>
    <w:rsid w:val="00AD0715"/>
    <w:rsid w:val="00AE5F06"/>
    <w:rsid w:val="00AF09F8"/>
    <w:rsid w:val="00AF35F8"/>
    <w:rsid w:val="00AF3EE3"/>
    <w:rsid w:val="00AF573F"/>
    <w:rsid w:val="00AF575F"/>
    <w:rsid w:val="00B10085"/>
    <w:rsid w:val="00B15D87"/>
    <w:rsid w:val="00B269EC"/>
    <w:rsid w:val="00B3618D"/>
    <w:rsid w:val="00B37727"/>
    <w:rsid w:val="00B41C2B"/>
    <w:rsid w:val="00B4437A"/>
    <w:rsid w:val="00B46D35"/>
    <w:rsid w:val="00BB4181"/>
    <w:rsid w:val="00BE3F24"/>
    <w:rsid w:val="00BE4019"/>
    <w:rsid w:val="00BF5D92"/>
    <w:rsid w:val="00C00503"/>
    <w:rsid w:val="00C034DC"/>
    <w:rsid w:val="00C03705"/>
    <w:rsid w:val="00C32DFB"/>
    <w:rsid w:val="00C37778"/>
    <w:rsid w:val="00C54C03"/>
    <w:rsid w:val="00C71A9B"/>
    <w:rsid w:val="00C87217"/>
    <w:rsid w:val="00C9187C"/>
    <w:rsid w:val="00C962B0"/>
    <w:rsid w:val="00CA1113"/>
    <w:rsid w:val="00CA61DD"/>
    <w:rsid w:val="00CB12A8"/>
    <w:rsid w:val="00CB34D4"/>
    <w:rsid w:val="00CB50AF"/>
    <w:rsid w:val="00CB5A23"/>
    <w:rsid w:val="00CB5F37"/>
    <w:rsid w:val="00CC4328"/>
    <w:rsid w:val="00CC641F"/>
    <w:rsid w:val="00CD60CF"/>
    <w:rsid w:val="00CD627D"/>
    <w:rsid w:val="00CF09F4"/>
    <w:rsid w:val="00CF1931"/>
    <w:rsid w:val="00CF766C"/>
    <w:rsid w:val="00D018AF"/>
    <w:rsid w:val="00D10FD6"/>
    <w:rsid w:val="00D16AD4"/>
    <w:rsid w:val="00D23F73"/>
    <w:rsid w:val="00D2620D"/>
    <w:rsid w:val="00D30E0A"/>
    <w:rsid w:val="00D327A9"/>
    <w:rsid w:val="00D358DA"/>
    <w:rsid w:val="00D55EA8"/>
    <w:rsid w:val="00D5727B"/>
    <w:rsid w:val="00D6274E"/>
    <w:rsid w:val="00D642DF"/>
    <w:rsid w:val="00D74BB1"/>
    <w:rsid w:val="00D769EA"/>
    <w:rsid w:val="00D7755E"/>
    <w:rsid w:val="00D903E3"/>
    <w:rsid w:val="00D92C34"/>
    <w:rsid w:val="00DA7E25"/>
    <w:rsid w:val="00DB2321"/>
    <w:rsid w:val="00DB6CF1"/>
    <w:rsid w:val="00DC46F0"/>
    <w:rsid w:val="00DD014E"/>
    <w:rsid w:val="00DD66A2"/>
    <w:rsid w:val="00DE5572"/>
    <w:rsid w:val="00DE70D3"/>
    <w:rsid w:val="00DF2F92"/>
    <w:rsid w:val="00E03112"/>
    <w:rsid w:val="00E1478B"/>
    <w:rsid w:val="00E247EC"/>
    <w:rsid w:val="00E266AA"/>
    <w:rsid w:val="00E57B60"/>
    <w:rsid w:val="00E60AB3"/>
    <w:rsid w:val="00E71EB4"/>
    <w:rsid w:val="00E762B6"/>
    <w:rsid w:val="00E77B24"/>
    <w:rsid w:val="00E90183"/>
    <w:rsid w:val="00E9163B"/>
    <w:rsid w:val="00EA4135"/>
    <w:rsid w:val="00EB2A79"/>
    <w:rsid w:val="00EB78D5"/>
    <w:rsid w:val="00EC2DD7"/>
    <w:rsid w:val="00ED6834"/>
    <w:rsid w:val="00ED6E36"/>
    <w:rsid w:val="00EE5145"/>
    <w:rsid w:val="00EE7292"/>
    <w:rsid w:val="00EF249C"/>
    <w:rsid w:val="00F10A2F"/>
    <w:rsid w:val="00F128A2"/>
    <w:rsid w:val="00F24512"/>
    <w:rsid w:val="00F31BBF"/>
    <w:rsid w:val="00F33941"/>
    <w:rsid w:val="00F447E5"/>
    <w:rsid w:val="00F51309"/>
    <w:rsid w:val="00F55824"/>
    <w:rsid w:val="00F62BDE"/>
    <w:rsid w:val="00F83E3A"/>
    <w:rsid w:val="00F96552"/>
    <w:rsid w:val="00F96E01"/>
    <w:rsid w:val="00FA3FF9"/>
    <w:rsid w:val="00FB6394"/>
    <w:rsid w:val="00FE10BC"/>
    <w:rsid w:val="00FE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61"/>
    <w:pPr>
      <w:spacing w:line="48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203C3A"/>
    <w:pPr>
      <w:keepNext/>
      <w:keepLines/>
      <w:numPr>
        <w:numId w:val="18"/>
      </w:numPr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3C3A"/>
    <w:pPr>
      <w:keepNext/>
      <w:keepLines/>
      <w:numPr>
        <w:ilvl w:val="1"/>
        <w:numId w:val="18"/>
      </w:numPr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203C3A"/>
    <w:pPr>
      <w:keepNext/>
      <w:keepLines/>
      <w:numPr>
        <w:ilvl w:val="2"/>
        <w:numId w:val="18"/>
      </w:numPr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03C3A"/>
    <w:pPr>
      <w:keepNext/>
      <w:keepLines/>
      <w:numPr>
        <w:ilvl w:val="3"/>
        <w:numId w:val="18"/>
      </w:numPr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03C3A"/>
    <w:pPr>
      <w:keepNext/>
      <w:keepLines/>
      <w:numPr>
        <w:ilvl w:val="4"/>
        <w:numId w:val="18"/>
      </w:numPr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03C3A"/>
    <w:pPr>
      <w:keepNext/>
      <w:keepLines/>
      <w:numPr>
        <w:ilvl w:val="5"/>
        <w:numId w:val="18"/>
      </w:numPr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03C3A"/>
    <w:pPr>
      <w:keepNext/>
      <w:keepLines/>
      <w:numPr>
        <w:ilvl w:val="6"/>
        <w:numId w:val="18"/>
      </w:numPr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03C3A"/>
    <w:pPr>
      <w:keepNext/>
      <w:keepLines/>
      <w:numPr>
        <w:ilvl w:val="7"/>
        <w:numId w:val="18"/>
      </w:numPr>
      <w:spacing w:before="200" w:after="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03C3A"/>
    <w:pPr>
      <w:keepNext/>
      <w:keepLines/>
      <w:numPr>
        <w:ilvl w:val="8"/>
        <w:numId w:val="18"/>
      </w:numPr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203C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203C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203C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203C3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203C3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203C3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203C3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unhideWhenUsed/>
    <w:qFormat/>
    <w:rsid w:val="00203C3A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4">
    <w:name w:val="Emphasis"/>
    <w:basedOn w:val="a0"/>
    <w:uiPriority w:val="20"/>
    <w:qFormat/>
    <w:rsid w:val="00203C3A"/>
    <w:rPr>
      <w:b/>
      <w:bCs/>
      <w:i w:val="0"/>
      <w:iCs w:val="0"/>
    </w:rPr>
  </w:style>
  <w:style w:type="paragraph" w:styleId="a5">
    <w:name w:val="List Paragraph"/>
    <w:basedOn w:val="a"/>
    <w:uiPriority w:val="34"/>
    <w:qFormat/>
    <w:rsid w:val="00203C3A"/>
    <w:pPr>
      <w:ind w:left="720"/>
      <w:contextualSpacing/>
    </w:pPr>
  </w:style>
  <w:style w:type="paragraph" w:styleId="a6">
    <w:name w:val="TOC Heading"/>
    <w:basedOn w:val="1"/>
    <w:next w:val="a"/>
    <w:uiPriority w:val="39"/>
    <w:unhideWhenUsed/>
    <w:qFormat/>
    <w:rsid w:val="00203C3A"/>
    <w:pPr>
      <w:numPr>
        <w:numId w:val="0"/>
      </w:numPr>
      <w:outlineLvl w:val="9"/>
    </w:pPr>
  </w:style>
  <w:style w:type="paragraph" w:styleId="a7">
    <w:name w:val="header"/>
    <w:basedOn w:val="a"/>
    <w:link w:val="Char"/>
    <w:uiPriority w:val="99"/>
    <w:unhideWhenUsed/>
    <w:rsid w:val="00DD01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7"/>
    <w:uiPriority w:val="99"/>
    <w:rsid w:val="00DD014E"/>
    <w:rPr>
      <w:rFonts w:ascii="Times New Roman" w:hAnsi="Times New Roman" w:cstheme="majorBidi"/>
      <w:sz w:val="24"/>
      <w:szCs w:val="24"/>
    </w:rPr>
  </w:style>
  <w:style w:type="character" w:styleId="Hyperlink">
    <w:name w:val="Hyperlink"/>
    <w:basedOn w:val="a0"/>
    <w:uiPriority w:val="99"/>
    <w:unhideWhenUsed/>
    <w:rsid w:val="00DD014E"/>
    <w:rPr>
      <w:color w:val="0000FF"/>
      <w:u w:val="single"/>
    </w:rPr>
  </w:style>
  <w:style w:type="table" w:styleId="a8">
    <w:name w:val="Table Grid"/>
    <w:basedOn w:val="a1"/>
    <w:uiPriority w:val="59"/>
    <w:rsid w:val="00DD0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D014E"/>
    <w:pPr>
      <w:spacing w:after="0" w:line="240" w:lineRule="auto"/>
      <w:ind w:firstLine="720"/>
    </w:pPr>
    <w:rPr>
      <w:rFonts w:ascii="Times New Roman" w:hAnsi="Times New Roman" w:cstheme="majorBidi"/>
      <w:sz w:val="24"/>
      <w:szCs w:val="24"/>
    </w:rPr>
  </w:style>
  <w:style w:type="paragraph" w:styleId="aa">
    <w:name w:val="footnote text"/>
    <w:basedOn w:val="a"/>
    <w:link w:val="Char0"/>
    <w:uiPriority w:val="99"/>
    <w:unhideWhenUsed/>
    <w:rsid w:val="007B38E6"/>
    <w:pPr>
      <w:bidi/>
      <w:spacing w:after="0" w:line="240" w:lineRule="auto"/>
      <w:ind w:firstLine="0"/>
    </w:pPr>
    <w:rPr>
      <w:rFonts w:asciiTheme="minorHAnsi" w:hAnsiTheme="minorHAnsi" w:cstheme="minorBidi"/>
      <w:sz w:val="20"/>
      <w:szCs w:val="20"/>
    </w:rPr>
  </w:style>
  <w:style w:type="character" w:customStyle="1" w:styleId="Char0">
    <w:name w:val="نص حاشية سفلية Char"/>
    <w:basedOn w:val="a0"/>
    <w:link w:val="aa"/>
    <w:uiPriority w:val="99"/>
    <w:rsid w:val="007B38E6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7B38E6"/>
    <w:rPr>
      <w:vertAlign w:val="superscript"/>
    </w:rPr>
  </w:style>
  <w:style w:type="character" w:customStyle="1" w:styleId="productdetail-authorsmain">
    <w:name w:val="productdetail-authorsmain"/>
    <w:basedOn w:val="a0"/>
    <w:rsid w:val="007B38E6"/>
  </w:style>
  <w:style w:type="paragraph" w:styleId="ac">
    <w:name w:val="footer"/>
    <w:basedOn w:val="a"/>
    <w:link w:val="Char1"/>
    <w:uiPriority w:val="99"/>
    <w:unhideWhenUsed/>
    <w:rsid w:val="00CD627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الصفحة Char"/>
    <w:basedOn w:val="a0"/>
    <w:link w:val="ac"/>
    <w:uiPriority w:val="99"/>
    <w:rsid w:val="00CD627D"/>
    <w:rPr>
      <w:rFonts w:ascii="Times New Roman" w:hAnsi="Times New Roman" w:cstheme="majorBidi"/>
      <w:sz w:val="24"/>
      <w:szCs w:val="24"/>
    </w:rPr>
  </w:style>
  <w:style w:type="paragraph" w:styleId="ad">
    <w:name w:val="endnote text"/>
    <w:basedOn w:val="a"/>
    <w:link w:val="Char2"/>
    <w:uiPriority w:val="99"/>
    <w:semiHidden/>
    <w:unhideWhenUsed/>
    <w:rsid w:val="00926515"/>
    <w:pPr>
      <w:spacing w:after="0" w:line="240" w:lineRule="auto"/>
    </w:pPr>
    <w:rPr>
      <w:sz w:val="20"/>
      <w:szCs w:val="20"/>
    </w:rPr>
  </w:style>
  <w:style w:type="character" w:customStyle="1" w:styleId="Char2">
    <w:name w:val="نص تعليق ختامي Char"/>
    <w:basedOn w:val="a0"/>
    <w:link w:val="ad"/>
    <w:uiPriority w:val="99"/>
    <w:semiHidden/>
    <w:rsid w:val="00926515"/>
    <w:rPr>
      <w:rFonts w:ascii="Times New Roman" w:hAnsi="Times New Roman" w:cstheme="majorBidi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926515"/>
    <w:rPr>
      <w:vertAlign w:val="superscript"/>
    </w:rPr>
  </w:style>
  <w:style w:type="character" w:styleId="af">
    <w:name w:val="FollowedHyperlink"/>
    <w:basedOn w:val="a0"/>
    <w:uiPriority w:val="99"/>
    <w:semiHidden/>
    <w:unhideWhenUsed/>
    <w:rsid w:val="001D62BD"/>
    <w:rPr>
      <w:color w:val="800080" w:themeColor="followedHyperlink"/>
      <w:u w:val="single"/>
    </w:rPr>
  </w:style>
  <w:style w:type="paragraph" w:styleId="af0">
    <w:name w:val="Balloon Text"/>
    <w:basedOn w:val="a"/>
    <w:link w:val="Char3"/>
    <w:uiPriority w:val="99"/>
    <w:semiHidden/>
    <w:unhideWhenUsed/>
    <w:rsid w:val="00B26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نص في بالون Char"/>
    <w:basedOn w:val="a0"/>
    <w:link w:val="af0"/>
    <w:uiPriority w:val="99"/>
    <w:semiHidden/>
    <w:rsid w:val="00B269EC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FE10BC"/>
    <w:rPr>
      <w:sz w:val="16"/>
      <w:szCs w:val="16"/>
    </w:rPr>
  </w:style>
  <w:style w:type="paragraph" w:styleId="af2">
    <w:name w:val="annotation text"/>
    <w:basedOn w:val="a"/>
    <w:link w:val="Char4"/>
    <w:uiPriority w:val="99"/>
    <w:semiHidden/>
    <w:unhideWhenUsed/>
    <w:rsid w:val="00FE10BC"/>
    <w:pPr>
      <w:spacing w:line="240" w:lineRule="auto"/>
    </w:pPr>
    <w:rPr>
      <w:sz w:val="20"/>
      <w:szCs w:val="20"/>
    </w:rPr>
  </w:style>
  <w:style w:type="character" w:customStyle="1" w:styleId="Char4">
    <w:name w:val="نص تعليق Char"/>
    <w:basedOn w:val="a0"/>
    <w:link w:val="af2"/>
    <w:uiPriority w:val="99"/>
    <w:semiHidden/>
    <w:rsid w:val="00FE10BC"/>
    <w:rPr>
      <w:rFonts w:ascii="Times New Roman" w:hAnsi="Times New Roman" w:cstheme="majorBidi"/>
      <w:sz w:val="20"/>
      <w:szCs w:val="20"/>
    </w:rPr>
  </w:style>
  <w:style w:type="paragraph" w:styleId="af3">
    <w:name w:val="annotation subject"/>
    <w:basedOn w:val="af2"/>
    <w:next w:val="af2"/>
    <w:link w:val="Char5"/>
    <w:uiPriority w:val="99"/>
    <w:semiHidden/>
    <w:unhideWhenUsed/>
    <w:rsid w:val="00FE10BC"/>
    <w:rPr>
      <w:b/>
      <w:bCs/>
    </w:rPr>
  </w:style>
  <w:style w:type="character" w:customStyle="1" w:styleId="Char5">
    <w:name w:val="موضوع تعليق Char"/>
    <w:basedOn w:val="Char4"/>
    <w:link w:val="af3"/>
    <w:uiPriority w:val="99"/>
    <w:semiHidden/>
    <w:rsid w:val="00FE10BC"/>
    <w:rPr>
      <w:rFonts w:ascii="Times New Roman" w:hAnsi="Times New Roman" w:cstheme="maj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aldawood@ksu.edu.sa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fac.ksu.edu.sa/naldawood/cours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6237CC619364394011905B39FBB43" ma:contentTypeVersion="0" ma:contentTypeDescription="Create a new document." ma:contentTypeScope="" ma:versionID="ddb5391ac6e7e8e1b980aa678f4116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4247630-F81C-4831-B868-56FB343C7C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B9C829-540F-44BB-93C8-647994AA67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784CEA-5EC1-4E69-A987-40E1196D29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C4D9B9-1780-431C-862D-4BFC2CE4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878</Words>
  <Characters>5006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B1O314-01</cp:lastModifiedBy>
  <cp:revision>2</cp:revision>
  <cp:lastPrinted>2016-09-25T05:17:00Z</cp:lastPrinted>
  <dcterms:created xsi:type="dcterms:W3CDTF">2019-09-11T04:42:00Z</dcterms:created>
  <dcterms:modified xsi:type="dcterms:W3CDTF">2019-09-11T04:42:00Z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0x010100A196237CC619364394011905B39FBB43</vt:lpwstr>
  </property>
</Properties>
</file>