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64" w:rsidRPr="00AD20C3" w:rsidRDefault="00B15964" w:rsidP="00AD20C3">
      <w:pPr>
        <w:pStyle w:val="NormalWeb"/>
        <w:bidi/>
        <w:spacing w:before="0" w:beforeAutospacing="0" w:after="0" w:afterAutospacing="0"/>
        <w:jc w:val="center"/>
        <w:rPr>
          <w:rFonts w:ascii="Blackadder ITC" w:eastAsia="+mn-ea" w:hAnsi="Blackadder ITC" w:cs="+mn-cs"/>
          <w:b/>
          <w:bCs/>
          <w:color w:val="00B050"/>
          <w:kern w:val="24"/>
          <w:sz w:val="44"/>
          <w:szCs w:val="44"/>
        </w:rPr>
      </w:pPr>
      <w:r w:rsidRPr="00AD20C3">
        <w:rPr>
          <w:rFonts w:ascii="Blackadder ITC" w:eastAsia="+mn-ea" w:hAnsi="Blackadder ITC" w:cs="+mn-cs"/>
          <w:b/>
          <w:bCs/>
          <w:color w:val="00B050"/>
          <w:kern w:val="24"/>
          <w:sz w:val="44"/>
          <w:szCs w:val="44"/>
        </w:rPr>
        <w:t>Homework</w:t>
      </w:r>
      <w:r w:rsidR="00AD20C3">
        <w:rPr>
          <w:rFonts w:ascii="Blackadder ITC" w:eastAsia="+mn-ea" w:hAnsi="Blackadder ITC" w:cs="+mn-cs"/>
          <w:b/>
          <w:bCs/>
          <w:color w:val="00B050"/>
          <w:kern w:val="24"/>
          <w:sz w:val="44"/>
          <w:szCs w:val="44"/>
        </w:rPr>
        <w:t xml:space="preserve"> 5</w:t>
      </w:r>
    </w:p>
    <w:p w:rsidR="00B15964" w:rsidRPr="00485749" w:rsidRDefault="00B15964" w:rsidP="00B15964">
      <w:pPr>
        <w:pStyle w:val="NormalWeb"/>
        <w:bidi/>
        <w:spacing w:before="0" w:beforeAutospacing="0" w:after="0" w:afterAutospacing="0"/>
        <w:jc w:val="right"/>
        <w:rPr>
          <w:rFonts w:ascii="Blackadder ITC" w:eastAsia="+mn-ea" w:hAnsi="Blackadder ITC" w:cs="+mn-cs"/>
          <w:b/>
          <w:bCs/>
          <w:color w:val="000000" w:themeColor="text1"/>
          <w:kern w:val="24"/>
          <w:sz w:val="28"/>
          <w:szCs w:val="28"/>
        </w:rPr>
      </w:pPr>
      <w:r w:rsidRPr="00485749">
        <w:rPr>
          <w:rFonts w:eastAsiaTheme="minorEastAsia"/>
          <w:color w:val="000000" w:themeColor="text1"/>
          <w:kern w:val="24"/>
          <w:sz w:val="28"/>
          <w:szCs w:val="28"/>
        </w:rPr>
        <w:t>1- Name the following compounds</w:t>
      </w:r>
    </w:p>
    <w:p w:rsidR="00B15964" w:rsidRPr="00485749" w:rsidRDefault="00B15964" w:rsidP="00B15964">
      <w:pPr>
        <w:pStyle w:val="NormalWeb"/>
        <w:bidi/>
        <w:spacing w:before="0" w:beforeAutospacing="0" w:after="0" w:afterAutospacing="0"/>
        <w:rPr>
          <w:rFonts w:ascii="Blackadder ITC" w:eastAsia="+mn-ea" w:hAnsi="Blackadder ITC" w:cs="+mn-cs"/>
          <w:b/>
          <w:bCs/>
          <w:color w:val="000000" w:themeColor="text1"/>
          <w:kern w:val="24"/>
          <w:sz w:val="28"/>
          <w:szCs w:val="28"/>
        </w:rPr>
      </w:pPr>
    </w:p>
    <w:p w:rsidR="00B15964" w:rsidRDefault="00485749" w:rsidP="00B15964">
      <w:pPr>
        <w:pStyle w:val="NormalWeb"/>
        <w:bidi/>
        <w:spacing w:before="0" w:beforeAutospacing="0" w:after="0" w:afterAutospacing="0"/>
        <w:rPr>
          <w:rtl/>
        </w:rPr>
      </w:pPr>
      <w:r>
        <w:object w:dxaOrig="9163" w:dyaOrig="4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86pt" o:ole="">
            <v:imagedata r:id="rId5" o:title=""/>
          </v:shape>
          <o:OLEObject Type="Embed" ProgID="ChemDraw.Document.6.0" ShapeID="_x0000_i1025" DrawAspect="Content" ObjectID="_1604597149" r:id="rId6"/>
        </w:object>
      </w:r>
    </w:p>
    <w:p w:rsidR="005F01A1" w:rsidRDefault="005F01A1" w:rsidP="005F01A1">
      <w:pPr>
        <w:pStyle w:val="NormalWeb"/>
        <w:bidi/>
        <w:spacing w:before="0" w:beforeAutospacing="0" w:after="0" w:afterAutospacing="0"/>
        <w:rPr>
          <w:rtl/>
        </w:rPr>
      </w:pPr>
    </w:p>
    <w:p w:rsidR="005F01A1" w:rsidRPr="00485749" w:rsidRDefault="00485749" w:rsidP="005F01A1">
      <w:pPr>
        <w:pStyle w:val="NormalWeb"/>
        <w:bidi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  <w:rtl/>
        </w:rPr>
      </w:pPr>
      <w:r w:rsidRPr="00485749">
        <w:rPr>
          <w:rFonts w:eastAsiaTheme="minorEastAsia"/>
          <w:color w:val="000000" w:themeColor="text1"/>
          <w:kern w:val="24"/>
          <w:sz w:val="28"/>
          <w:szCs w:val="28"/>
        </w:rPr>
        <w:t>2- Write the structures of the following compounds.</w:t>
      </w:r>
    </w:p>
    <w:p w:rsidR="00B15964" w:rsidRPr="00485749" w:rsidRDefault="00B15964" w:rsidP="00485749">
      <w:pPr>
        <w:pStyle w:val="NormalWeb"/>
        <w:bidi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15964" w:rsidRDefault="00B15964" w:rsidP="005F01A1">
      <w:pPr>
        <w:pStyle w:val="NormalWeb"/>
        <w:bidi/>
        <w:spacing w:before="0" w:beforeAutospacing="0" w:after="0" w:afterAutospacing="0"/>
        <w:jc w:val="right"/>
        <w:rPr>
          <w:rFonts w:ascii="Blackadder ITC" w:eastAsia="+mn-ea" w:hAnsi="Blackadder ITC" w:cs="+mn-cs"/>
          <w:b/>
          <w:bCs/>
          <w:color w:val="00B050"/>
          <w:kern w:val="24"/>
          <w:sz w:val="88"/>
          <w:szCs w:val="88"/>
          <w:rtl/>
        </w:rPr>
      </w:pPr>
      <w:r>
        <w:object w:dxaOrig="1856" w:dyaOrig="1130">
          <v:shape id="_x0000_i1026" type="#_x0000_t75" style="width:93pt;height:56.25pt" o:ole="">
            <v:imagedata r:id="rId7" o:title=""/>
          </v:shape>
          <o:OLEObject Type="Embed" ProgID="ChemDraw.Document.6.0" ShapeID="_x0000_i1026" DrawAspect="Content" ObjectID="_1604597150" r:id="rId8"/>
        </w:object>
      </w:r>
      <w:r>
        <w:rPr>
          <w:rFonts w:hint="cs"/>
          <w:rtl/>
        </w:rPr>
        <w:t xml:space="preserve">.           </w:t>
      </w:r>
      <w:r>
        <w:object w:dxaOrig="2625" w:dyaOrig="1018">
          <v:shape id="_x0000_i1027" type="#_x0000_t75" style="width:131.25pt;height:51pt" o:ole="">
            <v:imagedata r:id="rId9" o:title=""/>
          </v:shape>
          <o:OLEObject Type="Embed" ProgID="ChemDraw.Document.6.0" ShapeID="_x0000_i1027" DrawAspect="Content" ObjectID="_1604597151" r:id="rId10"/>
        </w:object>
      </w:r>
    </w:p>
    <w:p w:rsidR="00B15964" w:rsidRDefault="00B15964" w:rsidP="005F01A1">
      <w:pPr>
        <w:pStyle w:val="NormalWeb"/>
        <w:bidi/>
        <w:spacing w:before="0" w:beforeAutospacing="0" w:after="0" w:afterAutospacing="0"/>
        <w:jc w:val="right"/>
        <w:rPr>
          <w:rFonts w:ascii="Blackadder ITC" w:eastAsia="+mn-ea" w:hAnsi="Blackadder ITC" w:cs="+mn-cs"/>
          <w:b/>
          <w:bCs/>
          <w:color w:val="00B050"/>
          <w:kern w:val="24"/>
          <w:sz w:val="88"/>
          <w:szCs w:val="88"/>
          <w:rtl/>
        </w:rPr>
      </w:pPr>
      <w:r>
        <w:object w:dxaOrig="1335" w:dyaOrig="1125">
          <v:shape id="_x0000_i1028" type="#_x0000_t75" style="width:66.75pt;height:56.25pt" o:ole="">
            <v:imagedata r:id="rId11" o:title=""/>
          </v:shape>
          <o:OLEObject Type="Embed" ProgID="ChemDraw.Document.6.0" ShapeID="_x0000_i1028" DrawAspect="Content" ObjectID="_1604597152" r:id="rId12"/>
        </w:object>
      </w:r>
      <w:r w:rsidR="00310AB7">
        <w:object w:dxaOrig="2285" w:dyaOrig="1598">
          <v:shape id="_x0000_i1029" type="#_x0000_t75" style="width:114pt;height:80.25pt" o:ole="">
            <v:imagedata r:id="rId13" o:title=""/>
          </v:shape>
          <o:OLEObject Type="Embed" ProgID="ChemDraw.Document.6.0" ShapeID="_x0000_i1029" DrawAspect="Content" ObjectID="_1604597153" r:id="rId14"/>
        </w:object>
      </w:r>
      <w:r w:rsidR="00310AB7">
        <w:object w:dxaOrig="2222" w:dyaOrig="1473">
          <v:shape id="_x0000_i1030" type="#_x0000_t75" style="width:111pt;height:73.5pt" o:ole="">
            <v:imagedata r:id="rId15" o:title=""/>
          </v:shape>
          <o:OLEObject Type="Embed" ProgID="ChemDraw.Document.6.0" ShapeID="_x0000_i1030" DrawAspect="Content" ObjectID="_1604597154" r:id="rId16"/>
        </w:object>
      </w:r>
      <w:r w:rsidR="00310AB7">
        <w:object w:dxaOrig="2887" w:dyaOrig="1968">
          <v:shape id="_x0000_i1031" type="#_x0000_t75" style="width:2in;height:98.25pt" o:ole="">
            <v:imagedata r:id="rId17" o:title=""/>
          </v:shape>
          <o:OLEObject Type="Embed" ProgID="ChemDraw.Document.6.0" ShapeID="_x0000_i1031" DrawAspect="Content" ObjectID="_1604597155" r:id="rId18"/>
        </w:object>
      </w:r>
      <w:r w:rsidR="00310AB7">
        <w:object w:dxaOrig="1836" w:dyaOrig="1329">
          <v:shape id="_x0000_i1032" type="#_x0000_t75" style="width:91.5pt;height:66.75pt" o:ole="">
            <v:imagedata r:id="rId19" o:title=""/>
          </v:shape>
          <o:OLEObject Type="Embed" ProgID="ChemDraw.Document.6.0" ShapeID="_x0000_i1032" DrawAspect="Content" ObjectID="_1604597156" r:id="rId20"/>
        </w:object>
      </w:r>
    </w:p>
    <w:p w:rsidR="00AD20C3" w:rsidRDefault="00AD20C3" w:rsidP="00AD20C3"/>
    <w:p w:rsidR="00AD20C3" w:rsidRDefault="00AD20C3" w:rsidP="00AD20C3"/>
    <w:p w:rsidR="00AD20C3" w:rsidRDefault="00AD20C3" w:rsidP="00AD20C3"/>
    <w:p w:rsidR="00AD20C3" w:rsidRDefault="00AD20C3" w:rsidP="00AD20C3"/>
    <w:p w:rsidR="00AD20C3" w:rsidRDefault="00AD20C3" w:rsidP="00AD20C3"/>
    <w:p w:rsidR="00AD20C3" w:rsidRDefault="00AD20C3" w:rsidP="00AD20C3"/>
    <w:p w:rsidR="00AD20C3" w:rsidRPr="00AD20C3" w:rsidRDefault="00AD20C3" w:rsidP="00AD20C3">
      <w:pPr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D20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3- </w:t>
      </w:r>
      <w:bookmarkStart w:id="0" w:name="_GoBack"/>
      <w:r w:rsidRPr="00AD20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Complete the following reactions</w:t>
      </w:r>
      <w:bookmarkEnd w:id="0"/>
    </w:p>
    <w:p w:rsidR="001D0905" w:rsidRDefault="005E669B" w:rsidP="00AD20C3">
      <w:pPr>
        <w:rPr>
          <w:rtl/>
        </w:rPr>
      </w:pPr>
      <w:r>
        <w:rPr>
          <w:noProof/>
          <w:rtl/>
        </w:rPr>
        <w:pict>
          <v:shape id="_x0000_s1030" type="#_x0000_t75" style="position:absolute;left:0;text-align:left;margin-left:-12.5pt;margin-top:219.75pt;width:181.95pt;height:46.9pt;z-index:-251650048;mso-position-horizontal-relative:text;mso-position-vertical-relative:text">
            <v:imagedata r:id="rId21" o:title=""/>
          </v:shape>
          <o:OLEObject Type="Embed" ProgID="ChemDraw.Document.6.0" ShapeID="_x0000_s1030" DrawAspect="Content" ObjectID="_1604597157" r:id="rId22"/>
        </w:pict>
      </w:r>
      <w:r w:rsidR="004825A5">
        <w:rPr>
          <w:noProof/>
          <w:rtl/>
        </w:rPr>
        <w:pict>
          <v:shape id="_x0000_s1027" type="#_x0000_t75" style="position:absolute;left:0;text-align:left;margin-left:-2.7pt;margin-top:8.15pt;width:159.6pt;height:47.3pt;z-index:-251656192;mso-position-horizontal-relative:text;mso-position-vertical-relative:text">
            <v:imagedata r:id="rId23" o:title=""/>
          </v:shape>
          <o:OLEObject Type="Embed" ProgID="ChemDraw.Document.6.0" ShapeID="_x0000_s1027" DrawAspect="Content" ObjectID="_1604597158" r:id="rId24"/>
        </w:pict>
      </w:r>
      <w:r w:rsidR="004825A5">
        <w:rPr>
          <w:noProof/>
          <w:rtl/>
        </w:rPr>
        <w:pict>
          <v:shape id="_x0000_s1029" type="#_x0000_t75" style="position:absolute;left:0;text-align:left;margin-left:-12.5pt;margin-top:144.75pt;width:84.75pt;height:45pt;z-index:-251652096;mso-position-horizontal-relative:text;mso-position-vertical-relative:text">
            <v:imagedata r:id="rId25" o:title=""/>
          </v:shape>
          <o:OLEObject Type="Embed" ProgID="ChemDraw.Document.6.0" ShapeID="_x0000_s1029" DrawAspect="Content" ObjectID="_1604597159" r:id="rId26"/>
        </w:pict>
      </w:r>
      <w:r w:rsidR="004825A5">
        <w:rPr>
          <w:noProof/>
          <w:rtl/>
        </w:rPr>
        <w:pict>
          <v:shape id="_x0000_s1028" type="#_x0000_t75" style="position:absolute;left:0;text-align:left;margin-left:-2.7pt;margin-top:78pt;width:88.5pt;height:46.5pt;z-index:-251654144;mso-position-horizontal-relative:text;mso-position-vertical-relative:text">
            <v:imagedata r:id="rId27" o:title=""/>
          </v:shape>
          <o:OLEObject Type="Embed" ProgID="ChemDraw.Document.6.0" ShapeID="_x0000_s1028" DrawAspect="Content" ObjectID="_1604597160" r:id="rId28"/>
        </w:pict>
      </w:r>
      <w:r w:rsidR="00AD20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3959860" cy="333883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905" w:rsidSect="001402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4"/>
    <w:rsid w:val="00112F08"/>
    <w:rsid w:val="00140222"/>
    <w:rsid w:val="001D0905"/>
    <w:rsid w:val="00310AB7"/>
    <w:rsid w:val="004825A5"/>
    <w:rsid w:val="00485749"/>
    <w:rsid w:val="004F296B"/>
    <w:rsid w:val="005E669B"/>
    <w:rsid w:val="005F01A1"/>
    <w:rsid w:val="0088247A"/>
    <w:rsid w:val="009E707D"/>
    <w:rsid w:val="00AD20C3"/>
    <w:rsid w:val="00B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9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9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2018-10-27T14:37:00Z</dcterms:created>
  <dcterms:modified xsi:type="dcterms:W3CDTF">2018-11-24T17:38:00Z</dcterms:modified>
</cp:coreProperties>
</file>