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اصدرت إدارة المرور القوانين التالية لمخالفات السرعة المحددة: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</w:p>
    <w:tbl>
      <w:tblPr>
        <w:bidiVisual/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818"/>
        <w:gridCol w:w="3933"/>
      </w:tblGrid>
      <w:tr w:rsidR="006353C5" w:rsidRPr="006353C5" w:rsidTr="006353C5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نوع المخالفة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حدود السرعة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الجزاء</w:t>
            </w:r>
          </w:p>
        </w:tc>
      </w:tr>
      <w:tr w:rsidR="006353C5" w:rsidRPr="006353C5" w:rsidTr="006353C5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النوع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140 – 159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600 ريال + يوم سجن</w:t>
            </w:r>
          </w:p>
        </w:tc>
      </w:tr>
      <w:tr w:rsidR="006353C5" w:rsidRPr="006353C5" w:rsidTr="006353C5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النوع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160 – 189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900 ريال + 3 أيام سجن</w:t>
            </w:r>
          </w:p>
        </w:tc>
      </w:tr>
      <w:tr w:rsidR="006353C5" w:rsidRPr="006353C5" w:rsidTr="006353C5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النوع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190 ومافوق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360" w:lineRule="auto"/>
              <w:jc w:val="both"/>
              <w:rPr>
                <w:rFonts w:ascii="Arabic Transparent" w:eastAsia="Times New Roman" w:hAnsi="Arabic Transparent" w:cs="Arabic Transparent"/>
                <w:sz w:val="36"/>
                <w:szCs w:val="36"/>
              </w:rPr>
            </w:pPr>
            <w:r w:rsidRPr="006353C5">
              <w:rPr>
                <w:rFonts w:ascii="Arabic Transparent" w:eastAsia="Times New Roman" w:hAnsi="Arabic Transparent" w:cs="Arabic Transparent"/>
                <w:sz w:val="36"/>
                <w:szCs w:val="36"/>
                <w:rtl/>
              </w:rPr>
              <w:t>1500 ريال + 7 أيام سجن</w:t>
            </w:r>
          </w:p>
        </w:tc>
      </w:tr>
    </w:tbl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</w:p>
    <w:p w:rsidR="006353C5" w:rsidRPr="006353C5" w:rsidRDefault="006353C5" w:rsidP="006353C5">
      <w:pPr>
        <w:bidi/>
        <w:spacing w:after="0" w:line="360" w:lineRule="auto"/>
        <w:jc w:val="both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إذا علمت ان 25% من السائقين يتجاوز حدود السرعة المحددة وان حدود السرعة الثلاثة تتجاوز بالنسب 2:3:5 على التولي حاكي مرور 1000 سيارة واوجد: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(1) مجموع المبالغ التي تحصل عليها المرور من جميع الفئات ولكل فئة.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(2) مجموع عدد ايام السجن لكل فئة.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(3) إذا كانت التكلفة على المرور 150 ريال يوميا للسجين الواحد فهل السجن هو للردع أم لجمع دخل للمرور؟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الإجابة:</w:t>
      </w:r>
    </w:p>
    <w:p w:rsidR="006353C5" w:rsidRPr="006353C5" w:rsidRDefault="006353C5" w:rsidP="006353C5">
      <w:pPr>
        <w:bidi/>
        <w:spacing w:after="0" w:line="240" w:lineRule="auto"/>
        <w:rPr>
          <w:rFonts w:ascii="Arabic Transparent" w:eastAsia="Times New Roman" w:hAnsi="Arabic Transparent" w:cs="Arabic Transparent"/>
          <w:sz w:val="28"/>
          <w:szCs w:val="28"/>
          <w:rtl/>
        </w:rPr>
      </w:pP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  <w:rtl/>
        </w:rPr>
      </w:pPr>
      <w:r w:rsidRPr="006353C5">
        <w:rPr>
          <w:rFonts w:ascii="Arial" w:eastAsia="Times New Roman" w:hAnsi="Arial" w:cs="Arial"/>
          <w:sz w:val="32"/>
          <w:szCs w:val="32"/>
        </w:rPr>
        <w:t>VIOL</w:t>
      </w:r>
      <w:r w:rsidRPr="006353C5">
        <w:rPr>
          <w:rFonts w:ascii="Arial" w:eastAsia="Times New Roman" w:hAnsi="Arial" w:cs="Arial"/>
          <w:sz w:val="32"/>
          <w:szCs w:val="32"/>
        </w:rPr>
        <w:tab/>
        <w:t>FUNCTION</w:t>
      </w:r>
      <w:r w:rsidRPr="006353C5">
        <w:rPr>
          <w:rFonts w:ascii="Arial" w:eastAsia="Times New Roman" w:hAnsi="Arial" w:cs="Arial"/>
          <w:sz w:val="32"/>
          <w:szCs w:val="32"/>
        </w:rPr>
        <w:tab/>
        <w:t>RN2,D3</w:t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>0.5,VIOL1/0.8,VIOL2/1.0,VIOL3</w:t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ab/>
        <w:t>GENERATE</w:t>
      </w:r>
      <w:r w:rsidRPr="006353C5">
        <w:rPr>
          <w:rFonts w:ascii="Arial" w:eastAsia="Times New Roman" w:hAnsi="Arial" w:cs="Arial"/>
          <w:sz w:val="32"/>
          <w:szCs w:val="32"/>
        </w:rPr>
        <w:tab/>
        <w:t>1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ab/>
        <w:t>TRANSFER</w:t>
      </w:r>
      <w:r w:rsidRPr="006353C5">
        <w:rPr>
          <w:rFonts w:ascii="Arial" w:eastAsia="Times New Roman" w:hAnsi="Arial" w:cs="Arial"/>
          <w:sz w:val="32"/>
          <w:szCs w:val="32"/>
        </w:rPr>
        <w:tab/>
        <w:t>0.25,FIN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ab/>
        <w:t>TRANSFER</w:t>
      </w:r>
      <w:r w:rsidRPr="006353C5">
        <w:rPr>
          <w:rFonts w:ascii="Arial" w:eastAsia="Times New Roman" w:hAnsi="Arial" w:cs="Arial"/>
          <w:sz w:val="32"/>
          <w:szCs w:val="32"/>
        </w:rPr>
        <w:tab/>
        <w:t>FN,VIOL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>VIOL1</w:t>
      </w:r>
      <w:r w:rsidRPr="006353C5">
        <w:rPr>
          <w:rFonts w:ascii="Arial" w:eastAsia="Times New Roman" w:hAnsi="Arial" w:cs="Arial"/>
          <w:sz w:val="32"/>
          <w:szCs w:val="32"/>
        </w:rPr>
        <w:tab/>
        <w:t>SAVEVALUE</w:t>
      </w:r>
      <w:r w:rsidRPr="006353C5">
        <w:rPr>
          <w:rFonts w:ascii="Arial" w:eastAsia="Times New Roman" w:hAnsi="Arial" w:cs="Arial"/>
          <w:sz w:val="32"/>
          <w:szCs w:val="32"/>
        </w:rPr>
        <w:tab/>
        <w:t>V1FINE+,600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lastRenderedPageBreak/>
        <w:tab/>
        <w:t>SAVEVALUE</w:t>
      </w:r>
      <w:r w:rsidRPr="006353C5">
        <w:rPr>
          <w:rFonts w:ascii="Arial" w:eastAsia="Times New Roman" w:hAnsi="Arial" w:cs="Arial"/>
          <w:sz w:val="32"/>
          <w:szCs w:val="32"/>
        </w:rPr>
        <w:tab/>
        <w:t>V1GAIL+,1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ab/>
        <w:t>TRANSFER</w:t>
      </w:r>
      <w:r w:rsidRPr="006353C5">
        <w:rPr>
          <w:rFonts w:ascii="Arial" w:eastAsia="Times New Roman" w:hAnsi="Arial" w:cs="Arial"/>
          <w:sz w:val="32"/>
          <w:szCs w:val="32"/>
        </w:rPr>
        <w:tab/>
        <w:t>,FIN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>VIOL2</w:t>
      </w:r>
      <w:r w:rsidRPr="006353C5">
        <w:rPr>
          <w:rFonts w:ascii="Arial" w:eastAsia="Times New Roman" w:hAnsi="Arial" w:cs="Arial"/>
          <w:sz w:val="32"/>
          <w:szCs w:val="32"/>
        </w:rPr>
        <w:tab/>
        <w:t>SAVEVALUE</w:t>
      </w:r>
      <w:r w:rsidRPr="006353C5">
        <w:rPr>
          <w:rFonts w:ascii="Arial" w:eastAsia="Times New Roman" w:hAnsi="Arial" w:cs="Arial"/>
          <w:sz w:val="32"/>
          <w:szCs w:val="32"/>
        </w:rPr>
        <w:tab/>
        <w:t>V2FINE+,900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ab/>
        <w:t>SAVEVALUE</w:t>
      </w:r>
      <w:r w:rsidRPr="006353C5">
        <w:rPr>
          <w:rFonts w:ascii="Arial" w:eastAsia="Times New Roman" w:hAnsi="Arial" w:cs="Arial"/>
          <w:sz w:val="32"/>
          <w:szCs w:val="32"/>
        </w:rPr>
        <w:tab/>
        <w:t>V2GAIL+,3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ab/>
        <w:t>TRANSFER</w:t>
      </w:r>
      <w:r w:rsidRPr="006353C5">
        <w:rPr>
          <w:rFonts w:ascii="Arial" w:eastAsia="Times New Roman" w:hAnsi="Arial" w:cs="Arial"/>
          <w:sz w:val="32"/>
          <w:szCs w:val="32"/>
        </w:rPr>
        <w:tab/>
        <w:t>,FIN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>VIOL3</w:t>
      </w:r>
      <w:r w:rsidRPr="006353C5">
        <w:rPr>
          <w:rFonts w:ascii="Arial" w:eastAsia="Times New Roman" w:hAnsi="Arial" w:cs="Arial"/>
          <w:sz w:val="32"/>
          <w:szCs w:val="32"/>
        </w:rPr>
        <w:tab/>
        <w:t>SAVEVALUE</w:t>
      </w:r>
      <w:r w:rsidRPr="006353C5">
        <w:rPr>
          <w:rFonts w:ascii="Arial" w:eastAsia="Times New Roman" w:hAnsi="Arial" w:cs="Arial"/>
          <w:sz w:val="32"/>
          <w:szCs w:val="32"/>
        </w:rPr>
        <w:tab/>
        <w:t>V3FINE+,1500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ab/>
        <w:t>SAVEVALUE</w:t>
      </w:r>
      <w:r w:rsidRPr="006353C5">
        <w:rPr>
          <w:rFonts w:ascii="Arial" w:eastAsia="Times New Roman" w:hAnsi="Arial" w:cs="Arial"/>
          <w:sz w:val="32"/>
          <w:szCs w:val="32"/>
        </w:rPr>
        <w:tab/>
        <w:t>V3GAIL+,7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>FIN</w:t>
      </w:r>
      <w:r w:rsidRPr="006353C5">
        <w:rPr>
          <w:rFonts w:ascii="Arial" w:eastAsia="Times New Roman" w:hAnsi="Arial" w:cs="Arial"/>
          <w:sz w:val="32"/>
          <w:szCs w:val="32"/>
        </w:rPr>
        <w:tab/>
        <w:t>TERMINATE</w:t>
      </w:r>
      <w:r w:rsidRPr="006353C5">
        <w:rPr>
          <w:rFonts w:ascii="Arial" w:eastAsia="Times New Roman" w:hAnsi="Arial" w:cs="Arial"/>
          <w:sz w:val="32"/>
          <w:szCs w:val="32"/>
        </w:rPr>
        <w:tab/>
        <w:t>1</w:t>
      </w:r>
      <w:r w:rsidRPr="006353C5">
        <w:rPr>
          <w:rFonts w:ascii="Arial" w:eastAsia="Times New Roman" w:hAnsi="Arial" w:cs="Arial"/>
          <w:sz w:val="32"/>
          <w:szCs w:val="32"/>
        </w:rPr>
        <w:tab/>
      </w:r>
    </w:p>
    <w:p w:rsidR="006353C5" w:rsidRPr="006353C5" w:rsidRDefault="006353C5" w:rsidP="006353C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353C5">
        <w:rPr>
          <w:rFonts w:ascii="Arial" w:eastAsia="Times New Roman" w:hAnsi="Arial" w:cs="Arial"/>
          <w:sz w:val="32"/>
          <w:szCs w:val="32"/>
        </w:rPr>
        <w:t>START 1000</w:t>
      </w:r>
    </w:p>
    <w:p w:rsidR="006353C5" w:rsidRPr="006353C5" w:rsidRDefault="006353C5" w:rsidP="006353C5">
      <w:pPr>
        <w:bidi/>
        <w:spacing w:after="0" w:line="360" w:lineRule="auto"/>
        <w:rPr>
          <w:rFonts w:ascii="Arabic Transparent" w:eastAsia="Times New Roman" w:hAnsi="Arabic Transparent" w:cs="Arabic Transparent"/>
          <w:sz w:val="36"/>
          <w:szCs w:val="36"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النتائج:</w:t>
      </w:r>
    </w:p>
    <w:p w:rsidR="006353C5" w:rsidRPr="006353C5" w:rsidRDefault="006353C5" w:rsidP="006353C5">
      <w:pPr>
        <w:bidi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rtl/>
        </w:rPr>
      </w:pPr>
    </w:p>
    <w:p w:rsidR="006353C5" w:rsidRPr="006353C5" w:rsidRDefault="006353C5" w:rsidP="006353C5">
      <w:pPr>
        <w:bidi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GPSS World Simulation Report - Or342FinalFirst14261427.12.1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Wednesday, December 28, 2005 20:38:05 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START TIME END TIME BLOCKS FACILITIES STORAGES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0.000 1000.000 12 0 0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NAME VALUE 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FIN 12.000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V1FINE 10001.000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V1GAIL 10002.000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V2FINE 10003.000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V2GAIL 10004.000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V3FINE 10005.000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V3GAIL 10006.000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VIOL 10000.000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VIOL1 4.000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VIOL2 7.000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VIOL3 10.000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LABEL LOC BLOCK TYPE ENTRY COUNT CURRENT COUNT RETRY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1 GENERATE 1000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2 TRANSFER 1000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3 TRANSFER 265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VIOL1 4 SAVEVALUE 133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5 SAVEVALUE 133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6 TRANSFER 133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lastRenderedPageBreak/>
        <w:t>VIOL2 7 SAVEVALUE 70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8 SAVEVALUE 70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9 TRANSFER 70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VIOL3 10 SAVEVALUE 62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11 SAVEVALUE 62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FIN 12 TERMINATE 1000 0 0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>SAVEVALUE RETRY VALUE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V1FINE 0 79800.000 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V1GAIL 0 133.000 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V2FINE 0 63000.000 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V2GAIL 0 210.000 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V3FINE 0 93000.000 </w:t>
      </w:r>
    </w:p>
    <w:p w:rsidR="006353C5" w:rsidRPr="006353C5" w:rsidRDefault="006353C5" w:rsidP="006353C5">
      <w:pPr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53C5">
        <w:rPr>
          <w:rFonts w:ascii="Courier New" w:eastAsia="Times New Roman" w:hAnsi="Courier New" w:cs="Courier New"/>
          <w:sz w:val="20"/>
          <w:szCs w:val="20"/>
        </w:rPr>
        <w:t xml:space="preserve">V3GAIL 0 434.000 </w:t>
      </w:r>
    </w:p>
    <w:p w:rsidR="006353C5" w:rsidRPr="006353C5" w:rsidRDefault="006353C5" w:rsidP="006353C5">
      <w:pPr>
        <w:bidi/>
        <w:spacing w:after="0" w:line="240" w:lineRule="auto"/>
        <w:rPr>
          <w:rFonts w:ascii="Arabic Transparent" w:eastAsia="Times New Roman" w:hAnsi="Arabic Transparent" w:cs="Arabic Transparent"/>
          <w:sz w:val="28"/>
          <w:szCs w:val="28"/>
          <w:u w:val="single"/>
        </w:rPr>
      </w:pP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u w:val="single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u w:val="single"/>
          <w:rtl/>
        </w:rPr>
        <w:t>الغرامات المتحصلة:</w:t>
      </w:r>
    </w:p>
    <w:p w:rsidR="006353C5" w:rsidRPr="006353C5" w:rsidRDefault="006353C5" w:rsidP="006353C5">
      <w:pPr>
        <w:numPr>
          <w:ilvl w:val="0"/>
          <w:numId w:val="1"/>
        </w:num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نوع (1) 79800 ريال من 133 سيارة</w:t>
      </w:r>
    </w:p>
    <w:p w:rsidR="006353C5" w:rsidRPr="006353C5" w:rsidRDefault="006353C5" w:rsidP="006353C5">
      <w:pPr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نوع (2) 63000 ريال من 70 سيارة</w:t>
      </w:r>
    </w:p>
    <w:p w:rsidR="006353C5" w:rsidRPr="006353C5" w:rsidRDefault="006353C5" w:rsidP="006353C5">
      <w:pPr>
        <w:numPr>
          <w:ilvl w:val="0"/>
          <w:numId w:val="1"/>
        </w:numPr>
        <w:bidi/>
        <w:spacing w:after="0" w:line="360" w:lineRule="auto"/>
        <w:jc w:val="both"/>
        <w:rPr>
          <w:rFonts w:ascii="Times New Roman" w:eastAsia="Times New Roman" w:hAnsi="Times New Roman" w:cs="Arabic Transparent"/>
          <w:sz w:val="36"/>
          <w:szCs w:val="36"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نوع (3) 93000 ريال من 62 سيارة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</w:rPr>
      </w:pP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مجموع الغرامات من 1000 سيارة 235800 ريال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u w:val="single"/>
          <w:rtl/>
        </w:rPr>
      </w:pP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u w:val="single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u w:val="single"/>
          <w:rtl/>
        </w:rPr>
        <w:t>مدة السجن:</w:t>
      </w:r>
    </w:p>
    <w:p w:rsidR="006353C5" w:rsidRPr="006353C5" w:rsidRDefault="006353C5" w:rsidP="006353C5">
      <w:pPr>
        <w:numPr>
          <w:ilvl w:val="0"/>
          <w:numId w:val="2"/>
        </w:num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نوع (1) 133 يوم لعدد 133 سائق</w:t>
      </w:r>
    </w:p>
    <w:p w:rsidR="006353C5" w:rsidRPr="006353C5" w:rsidRDefault="006353C5" w:rsidP="006353C5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نوع (2) 210 يوم لعدد 70 سائق</w:t>
      </w:r>
    </w:p>
    <w:p w:rsidR="006353C5" w:rsidRPr="006353C5" w:rsidRDefault="006353C5" w:rsidP="006353C5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Arabic Transparent"/>
          <w:sz w:val="36"/>
          <w:szCs w:val="36"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نوع (3) 434 يوم لعدد 62 سائق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</w:rPr>
      </w:pP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مجموع أيام السجن 777 يوم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تكلفة السجن 116550 ريال</w:t>
      </w:r>
    </w:p>
    <w:p w:rsidR="006353C5" w:rsidRPr="006353C5" w:rsidRDefault="006353C5" w:rsidP="006353C5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36"/>
          <w:szCs w:val="36"/>
          <w:rtl/>
        </w:rPr>
      </w:pPr>
      <w:r w:rsidRPr="006353C5">
        <w:rPr>
          <w:rFonts w:ascii="Arabic Transparent" w:eastAsia="Times New Roman" w:hAnsi="Arabic Transparent" w:cs="Arabic Transparent"/>
          <w:sz w:val="36"/>
          <w:szCs w:val="36"/>
          <w:rtl/>
        </w:rPr>
        <w:t>صافي ارباح المرور 119250 ريال</w:t>
      </w:r>
    </w:p>
    <w:p w:rsidR="006353C5" w:rsidRPr="006353C5" w:rsidRDefault="006353C5" w:rsidP="006353C5">
      <w:pPr>
        <w:bidi/>
        <w:spacing w:after="0" w:line="240" w:lineRule="auto"/>
        <w:rPr>
          <w:rFonts w:ascii="Arabic Transparent" w:eastAsia="Times New Roman" w:hAnsi="Arabic Transparent" w:cs="Arabic Transparent"/>
          <w:sz w:val="28"/>
          <w:szCs w:val="28"/>
          <w:rtl/>
        </w:rPr>
      </w:pPr>
    </w:p>
    <w:p w:rsidR="006353C5" w:rsidRPr="006353C5" w:rsidRDefault="006353C5" w:rsidP="006353C5">
      <w:pPr>
        <w:bidi/>
        <w:spacing w:after="0" w:line="240" w:lineRule="auto"/>
        <w:rPr>
          <w:rFonts w:ascii="Arabic Transparent" w:eastAsia="Times New Roman" w:hAnsi="Arabic Transparent" w:cs="Arabic Transparent"/>
          <w:sz w:val="28"/>
          <w:szCs w:val="28"/>
          <w:rtl/>
        </w:rPr>
      </w:pPr>
    </w:p>
    <w:p w:rsidR="006353C5" w:rsidRPr="006353C5" w:rsidRDefault="006353C5" w:rsidP="006353C5">
      <w:pPr>
        <w:pBdr>
          <w:bottom w:val="single" w:sz="6" w:space="1" w:color="auto"/>
        </w:pBdr>
        <w:bidi/>
        <w:spacing w:after="0" w:line="240" w:lineRule="auto"/>
        <w:rPr>
          <w:rFonts w:ascii="Arabic Transparent" w:eastAsia="Times New Roman" w:hAnsi="Arabic Transparent" w:cs="Arabic Transparent"/>
          <w:sz w:val="28"/>
          <w:szCs w:val="28"/>
          <w:rtl/>
        </w:rPr>
      </w:pPr>
    </w:p>
    <w:p w:rsidR="006353C5" w:rsidRPr="006353C5" w:rsidRDefault="006353C5" w:rsidP="006353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OR433 Practical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Solve the following problems: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3C5" w:rsidRPr="006353C5" w:rsidRDefault="006353C5" w:rsidP="006353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MAX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350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+ 450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ST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1,000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3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+ 4.5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2,000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+ 1.5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1,500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/ (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0.20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(i.e.,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0.2* (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) )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/ (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) 0.30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(i.e.,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0.3* (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) )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</w:t>
      </w:r>
      <w:r w:rsidRPr="006353C5">
        <w:rPr>
          <w:rFonts w:ascii="Times New Roman" w:eastAsia="Times New Roman" w:hAnsi="Times New Roman" w:cs="Times New Roman"/>
          <w:i/>
          <w:color w:val="000000"/>
          <w:sz w:val="16"/>
          <w:szCs w:val="28"/>
          <w:vertAlign w:val="subscript"/>
          <w:lang w:val="fr-FR"/>
        </w:rPr>
        <w:t>i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2. MAX 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900 N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+ 700 N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+ 400 N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+ 10,000 T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+ 7,500 T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+ 5,000 T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 xml:space="preserve">3 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ST 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1,000 N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+ 900 N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+ 800 N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+ 12,000 T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+ 10,000 T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+ 8,000 T</w:t>
      </w:r>
      <w:r w:rsidRPr="006353C5">
        <w:rPr>
          <w:rFonts w:ascii="Times New Roman" w:eastAsia="Times New Roman" w:hAnsi="Times New Roman" w:cs="Times New Roman"/>
          <w:sz w:val="28"/>
          <w:szCs w:val="28"/>
          <w:vertAlign w:val="subscript"/>
          <w:lang w:val="fr-FR"/>
        </w:rPr>
        <w:t xml:space="preserve">3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145,000</w:t>
      </w:r>
    </w:p>
    <w:p w:rsidR="006353C5" w:rsidRPr="006353C5" w:rsidRDefault="006353C5" w:rsidP="006353C5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6353C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fr-FR"/>
        </w:rPr>
        <w:t>i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bookmarkStart w:id="0" w:name="_GoBack"/>
      <w:bookmarkEnd w:id="0"/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>10</w:t>
      </w:r>
    </w:p>
    <w:p w:rsidR="006353C5" w:rsidRPr="006353C5" w:rsidRDefault="006353C5" w:rsidP="0063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T</w:t>
      </w:r>
      <w:r w:rsidRPr="006353C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fr-FR"/>
        </w:rPr>
        <w:t>i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5</w:t>
      </w:r>
    </w:p>
    <w:p w:rsidR="006353C5" w:rsidRPr="006353C5" w:rsidRDefault="006353C5" w:rsidP="0063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T</w:t>
      </w:r>
      <w:r w:rsidRPr="006353C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fr-FR"/>
        </w:rPr>
        <w:t>i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>, N</w:t>
      </w:r>
      <w:r w:rsidRPr="006353C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fr-FR"/>
        </w:rPr>
        <w:t>i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353C5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&gt;</w:t>
      </w: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0</w:t>
      </w:r>
    </w:p>
    <w:p w:rsidR="006353C5" w:rsidRPr="006353C5" w:rsidRDefault="006353C5" w:rsidP="0063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>3. MAX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0.095A + 0.08B + 0.09C + 0.09D + 0.09E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ST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A + B + C + D + E = 100,000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 xml:space="preserve">B + E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B3"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50,000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 xml:space="preserve">A + D + E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A3"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50,000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 xml:space="preserve">A + B + D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B3"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30,000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 xml:space="preserve">0.095A + 0.08B + 0.09D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B3"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0.4* (0.095A + 0.08B + 0.09C + 0.09D + 0.09E)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 xml:space="preserve">A, B, C, D, E 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sym w:font="Symbol" w:char="F0B3"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6353C5" w:rsidRPr="006353C5" w:rsidRDefault="006353C5" w:rsidP="0063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3C5" w:rsidRPr="006353C5" w:rsidRDefault="006353C5" w:rsidP="006353C5">
      <w:pPr>
        <w:tabs>
          <w:tab w:val="left" w:pos="540"/>
          <w:tab w:val="left" w:pos="72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4. MIN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185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1A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+225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1B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+193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1C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+207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>1D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</w:p>
    <w:p w:rsidR="006353C5" w:rsidRPr="006353C5" w:rsidRDefault="006353C5" w:rsidP="006353C5">
      <w:pPr>
        <w:tabs>
          <w:tab w:val="left" w:pos="126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  <w:t>+200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2A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+190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+175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2C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+225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>2D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</w:p>
    <w:p w:rsidR="006353C5" w:rsidRPr="006353C5" w:rsidRDefault="006353C5" w:rsidP="006353C5">
      <w:pPr>
        <w:tabs>
          <w:tab w:val="left" w:pos="126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  <w:t>+330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3A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+320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3B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+315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3C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+300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>3D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</w:p>
    <w:p w:rsidR="006353C5" w:rsidRPr="006353C5" w:rsidRDefault="006353C5" w:rsidP="006353C5">
      <w:pPr>
        <w:tabs>
          <w:tab w:val="left" w:pos="126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  <w:t>+375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4A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+389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4B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+425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4C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+445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>4D</w:t>
      </w:r>
    </w:p>
    <w:p w:rsidR="006353C5" w:rsidRPr="006353C5" w:rsidRDefault="006353C5" w:rsidP="006353C5">
      <w:pPr>
        <w:tabs>
          <w:tab w:val="left" w:pos="720"/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1A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1B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1C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2A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2C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3A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3B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3C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4A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4B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4C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1A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2A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3A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4A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1B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2B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3B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4B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1C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2C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3C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4C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2D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4D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6353C5" w:rsidRPr="006353C5" w:rsidRDefault="006353C5" w:rsidP="006353C5">
      <w:pPr>
        <w:tabs>
          <w:tab w:val="left" w:pos="540"/>
          <w:tab w:val="left" w:pos="72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353C5" w:rsidRPr="006353C5" w:rsidRDefault="006353C5" w:rsidP="006353C5">
      <w:pPr>
        <w:tabs>
          <w:tab w:val="left" w:pos="540"/>
          <w:tab w:val="left" w:pos="72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5. MIN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>3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>5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6 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6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1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1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215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3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3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165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5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5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6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i/>
          <w:color w:val="000000"/>
          <w:sz w:val="16"/>
          <w:szCs w:val="28"/>
          <w:vertAlign w:val="subscript"/>
        </w:rPr>
        <w:t>i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</w:p>
    <w:p w:rsidR="006353C5" w:rsidRPr="006353C5" w:rsidRDefault="006353C5" w:rsidP="0063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353C5" w:rsidRPr="006353C5" w:rsidRDefault="006353C5" w:rsidP="006353C5">
      <w:pPr>
        <w:tabs>
          <w:tab w:val="left" w:pos="720"/>
          <w:tab w:val="left" w:pos="126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353C5" w:rsidRPr="006353C5" w:rsidRDefault="006353C5" w:rsidP="006353C5">
      <w:pPr>
        <w:tabs>
          <w:tab w:val="left" w:pos="720"/>
          <w:tab w:val="left" w:pos="1260"/>
          <w:tab w:val="left" w:pos="4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</w:pPr>
      <w:r w:rsidRPr="006353C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6. MIN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54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13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+ 17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14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+ 23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15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+ 30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16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+ 24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23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+ 18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+ 19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25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+ 31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  <w:lang w:val="fr-FR"/>
        </w:rPr>
        <w:t xml:space="preserve">26 </w:t>
      </w:r>
    </w:p>
    <w:p w:rsidR="006353C5" w:rsidRPr="006353C5" w:rsidRDefault="006353C5" w:rsidP="006353C5">
      <w:pPr>
        <w:tabs>
          <w:tab w:val="left" w:pos="720"/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13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14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15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16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= 16</w:t>
      </w:r>
    </w:p>
    <w:p w:rsidR="006353C5" w:rsidRPr="006353C5" w:rsidRDefault="006353C5" w:rsidP="006353C5">
      <w:pPr>
        <w:tabs>
          <w:tab w:val="left" w:pos="720"/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23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25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26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= 18</w:t>
      </w:r>
    </w:p>
    <w:p w:rsidR="006353C5" w:rsidRPr="006353C5" w:rsidRDefault="006353C5" w:rsidP="006353C5">
      <w:pPr>
        <w:tabs>
          <w:tab w:val="left" w:pos="720"/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13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23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6353C5" w:rsidRPr="006353C5" w:rsidRDefault="006353C5" w:rsidP="006353C5">
      <w:pPr>
        <w:tabs>
          <w:tab w:val="left" w:pos="720"/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14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24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6353C5" w:rsidRPr="006353C5" w:rsidRDefault="006353C5" w:rsidP="006353C5">
      <w:pPr>
        <w:tabs>
          <w:tab w:val="left" w:pos="720"/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15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25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6353C5" w:rsidRPr="006353C5" w:rsidRDefault="006353C5" w:rsidP="006353C5">
      <w:pPr>
        <w:tabs>
          <w:tab w:val="left" w:pos="720"/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16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 xml:space="preserve">26 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X</w:t>
      </w:r>
      <w:r w:rsidRPr="006353C5">
        <w:rPr>
          <w:rFonts w:ascii="Times New Roman" w:eastAsia="Times New Roman" w:hAnsi="Times New Roman" w:cs="Times New Roman"/>
          <w:i/>
          <w:sz w:val="16"/>
          <w:szCs w:val="28"/>
          <w:vertAlign w:val="subscript"/>
        </w:rPr>
        <w:t>ij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353C5" w:rsidRPr="006353C5" w:rsidRDefault="006353C5" w:rsidP="006353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7. MIN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49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+ 45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+ 46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+ 47 X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- 1.5 (120 + 2I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+ 2I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+ 2I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3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I</w:t>
      </w:r>
      <w:r w:rsidRPr="006353C5">
        <w:rPr>
          <w:rFonts w:ascii="Times New Roman" w:eastAsia="Times New Roman" w:hAnsi="Times New Roman" w:cs="Times New Roman"/>
          <w:color w:val="000000"/>
          <w:sz w:val="16"/>
          <w:szCs w:val="28"/>
          <w:vertAlign w:val="subscript"/>
        </w:rPr>
        <w:t>4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)/2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ST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=120 +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- 420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= I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>+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- 580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3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= I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>+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3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- 310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4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= I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3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>+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4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- 540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400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1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500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400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2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520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400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3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450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  <w:t>400 P</w:t>
      </w:r>
      <w:r w:rsidRPr="006353C5">
        <w:rPr>
          <w:rFonts w:ascii="Times New Roman" w:eastAsia="Times New Roman" w:hAnsi="Times New Roman" w:cs="Times New Roman"/>
          <w:sz w:val="16"/>
          <w:szCs w:val="28"/>
          <w:vertAlign w:val="subscript"/>
        </w:rPr>
        <w:t>4</w:t>
      </w:r>
      <w:r w:rsidRPr="006353C5">
        <w:rPr>
          <w:rFonts w:ascii="Times New Roman" w:eastAsia="Times New Roman" w:hAnsi="Times New Roman" w:cs="Times New Roman"/>
          <w:sz w:val="28"/>
          <w:szCs w:val="28"/>
        </w:rPr>
        <w:t xml:space="preserve"> 550</w:t>
      </w:r>
    </w:p>
    <w:p w:rsidR="006353C5" w:rsidRPr="006353C5" w:rsidRDefault="006353C5" w:rsidP="006353C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353C5">
        <w:rPr>
          <w:rFonts w:ascii="Times New Roman" w:eastAsia="Times New Roman" w:hAnsi="Times New Roman" w:cs="Times New Roman"/>
          <w:i/>
          <w:color w:val="000000"/>
          <w:sz w:val="16"/>
          <w:szCs w:val="28"/>
          <w:vertAlign w:val="subscript"/>
        </w:rPr>
        <w:t>i</w:t>
      </w:r>
      <w:r w:rsidRPr="00635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</w:t>
      </w:r>
    </w:p>
    <w:p w:rsidR="006353C5" w:rsidRPr="006353C5" w:rsidRDefault="006353C5" w:rsidP="006353C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3C5" w:rsidRPr="006353C5" w:rsidRDefault="006353C5" w:rsidP="006353C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/>
          <w:sz w:val="28"/>
          <w:szCs w:val="28"/>
        </w:rPr>
        <w:t>Or433Assignment 1</w:t>
      </w:r>
    </w:p>
    <w:p w:rsidR="006353C5" w:rsidRPr="006353C5" w:rsidRDefault="006353C5" w:rsidP="006353C5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6353C5">
        <w:rPr>
          <w:rFonts w:ascii="Times New Roman" w:eastAsia="Times New Roman" w:hAnsi="Times New Roman" w:cs="Times New Roman" w:hint="cs"/>
          <w:sz w:val="28"/>
          <w:szCs w:val="28"/>
          <w:rtl/>
        </w:rPr>
        <w:t>1) شركة طيران خاصة تقوم برحلات إلى 4 مدن مستخدمة 3 أنواع من الطائرات وذلك حسب بعض المعطيات كما في الجدول التالي: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2157"/>
        <w:gridCol w:w="1120"/>
        <w:gridCol w:w="1120"/>
        <w:gridCol w:w="1120"/>
        <w:gridCol w:w="1088"/>
      </w:tblGrid>
      <w:tr w:rsidR="006353C5" w:rsidRPr="006353C5" w:rsidTr="006353C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نوع الطائرة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سعة الطائرة</w:t>
            </w:r>
          </w:p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(راكب)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عدد الطائرات لدي</w:t>
            </w:r>
          </w:p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الشركة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عدد الرحلات اليومية لكل مدينة</w:t>
            </w:r>
          </w:p>
        </w:tc>
      </w:tr>
      <w:tr w:rsidR="006353C5" w:rsidRPr="006353C5" w:rsidTr="006353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6353C5" w:rsidRPr="006353C5" w:rsidTr="006353C5"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عدد الركاب المتوقعين يوميا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120</w:t>
            </w:r>
          </w:p>
        </w:tc>
      </w:tr>
    </w:tbl>
    <w:p w:rsidR="006353C5" w:rsidRPr="006353C5" w:rsidRDefault="006353C5" w:rsidP="006353C5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6353C5">
        <w:rPr>
          <w:rFonts w:ascii="Times New Roman" w:eastAsia="Times New Roman" w:hAnsi="Times New Roman" w:cs="Times New Roman" w:hint="cs"/>
          <w:sz w:val="28"/>
          <w:szCs w:val="28"/>
          <w:rtl/>
        </w:rPr>
        <w:t>الشركة ترغب تحديد الطائرة المناسبة لكل رحلة.</w:t>
      </w:r>
    </w:p>
    <w:p w:rsidR="006353C5" w:rsidRPr="006353C5" w:rsidRDefault="006353C5" w:rsidP="00635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53C5" w:rsidRPr="006353C5" w:rsidRDefault="006353C5" w:rsidP="006353C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 w:hint="cs"/>
          <w:sz w:val="28"/>
          <w:szCs w:val="28"/>
          <w:rtl/>
        </w:rPr>
        <w:t>2) تشحن السيارات من 3 مصانع إلى 5 موزعين. الجدول التالي يعطى المسافات بين المصانع والموزعين والسعة الإنتاجية لكل مصنع و إستيعاب كل موزع: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6353C5" w:rsidRPr="006353C5" w:rsidTr="006353C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مصنع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موزع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السعة الإنتاجية</w:t>
            </w:r>
          </w:p>
        </w:tc>
      </w:tr>
      <w:tr w:rsidR="006353C5" w:rsidRPr="006353C5" w:rsidTr="006353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400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200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150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الإستيعاب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53C5" w:rsidRPr="006353C5" w:rsidRDefault="006353C5" w:rsidP="006353C5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6353C5">
        <w:rPr>
          <w:rFonts w:ascii="Times New Roman" w:eastAsia="Times New Roman" w:hAnsi="Times New Roman" w:cs="Times New Roman" w:hint="cs"/>
          <w:sz w:val="28"/>
          <w:szCs w:val="28"/>
          <w:rtl/>
        </w:rPr>
        <w:t>أوجد عدد السيارات التي تشحن من كل مصنع إلى كل موزع بحيث تقل مسافة النقل.</w:t>
      </w:r>
    </w:p>
    <w:p w:rsidR="006353C5" w:rsidRPr="006353C5" w:rsidRDefault="006353C5" w:rsidP="006353C5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6353C5" w:rsidRPr="006353C5" w:rsidRDefault="006353C5" w:rsidP="006353C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3C5">
        <w:rPr>
          <w:rFonts w:ascii="Times New Roman" w:eastAsia="Times New Roman" w:hAnsi="Times New Roman" w:cs="Times New Roman" w:hint="cs"/>
          <w:sz w:val="28"/>
          <w:szCs w:val="28"/>
          <w:rtl/>
        </w:rPr>
        <w:t>3) تقوم 4 أنواع من الآلات بعمل 5 أنواع من المهام. الجدول التالي يعطي البيانات المناسبة: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نوع الآلة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نوع المهمة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عدد الآلات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25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30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30</w:t>
            </w:r>
          </w:p>
        </w:tc>
      </w:tr>
      <w:tr w:rsidR="006353C5" w:rsidRPr="006353C5" w:rsidTr="006353C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عدد المهام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5" w:rsidRPr="006353C5" w:rsidRDefault="006353C5" w:rsidP="00635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53C5" w:rsidRPr="006353C5" w:rsidRDefault="006353C5" w:rsidP="006353C5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6353C5">
        <w:rPr>
          <w:rFonts w:ascii="Times New Roman" w:eastAsia="Times New Roman" w:hAnsi="Times New Roman" w:cs="Times New Roman" w:hint="cs"/>
          <w:sz w:val="28"/>
          <w:szCs w:val="28"/>
          <w:rtl/>
        </w:rPr>
        <w:t>حدد المهام لكل نوع من الآلات.</w:t>
      </w:r>
    </w:p>
    <w:p w:rsidR="006353C5" w:rsidRPr="006353C5" w:rsidRDefault="006353C5" w:rsidP="006353C5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6353C5" w:rsidRPr="006353C5" w:rsidRDefault="006353C5" w:rsidP="006353C5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6353C5" w:rsidRDefault="006353C5" w:rsidP="006353C5">
      <w:pPr>
        <w:jc w:val="center"/>
      </w:pPr>
    </w:p>
    <w:sectPr w:rsidR="0063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A8E"/>
    <w:multiLevelType w:val="hybridMultilevel"/>
    <w:tmpl w:val="3ECA5F72"/>
    <w:lvl w:ilvl="0" w:tplc="0B9831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2BF6"/>
    <w:multiLevelType w:val="hybridMultilevel"/>
    <w:tmpl w:val="25DE00BE"/>
    <w:lvl w:ilvl="0" w:tplc="AD0C18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40"/>
    <w:rsid w:val="006353C5"/>
    <w:rsid w:val="006C0440"/>
    <w:rsid w:val="00E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3</cp:revision>
  <cp:lastPrinted>2017-06-08T18:54:00Z</cp:lastPrinted>
  <dcterms:created xsi:type="dcterms:W3CDTF">2017-06-08T18:52:00Z</dcterms:created>
  <dcterms:modified xsi:type="dcterms:W3CDTF">2017-06-08T18:54:00Z</dcterms:modified>
</cp:coreProperties>
</file>