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bidiVisual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286"/>
        <w:gridCol w:w="2377"/>
        <w:gridCol w:w="2276"/>
      </w:tblGrid>
      <w:tr w:rsidR="00A14827" w:rsidRPr="00A14827" w:rsidTr="00873878">
        <w:trPr>
          <w:trHeight w:val="504"/>
          <w:jc w:val="center"/>
        </w:trPr>
        <w:tc>
          <w:tcPr>
            <w:tcW w:w="9078" w:type="dxa"/>
            <w:gridSpan w:val="4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-1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تقاس كثافة التيار بوحدة: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</w:p>
        </w:tc>
      </w:tr>
      <w:tr w:rsidR="00A14827" w:rsidRPr="00A14827" w:rsidTr="00873878">
        <w:trPr>
          <w:trHeight w:val="504"/>
          <w:jc w:val="center"/>
        </w:trPr>
        <w:tc>
          <w:tcPr>
            <w:tcW w:w="2315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أ)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Ampere</w:t>
            </w:r>
          </w:p>
        </w:tc>
        <w:tc>
          <w:tcPr>
            <w:tcW w:w="2228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ب)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Watt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       </w:t>
            </w:r>
          </w:p>
        </w:tc>
        <w:tc>
          <w:tcPr>
            <w:tcW w:w="2317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ج)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Ampere/m</w:t>
            </w:r>
            <w:r w:rsidRPr="00A14827">
              <w:rPr>
                <w:rFonts w:eastAsia="Calibri" w:cs="Times New Roman"/>
                <w:b/>
                <w:bCs/>
                <w:szCs w:val="24"/>
                <w:vertAlign w:val="superscript"/>
              </w:rPr>
              <w:t>2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           </w:t>
            </w:r>
          </w:p>
        </w:tc>
        <w:tc>
          <w:tcPr>
            <w:tcW w:w="2218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د) </w:t>
            </w:r>
            <w:proofErr w:type="spellStart"/>
            <w:r w:rsidRPr="00A14827">
              <w:rPr>
                <w:rFonts w:eastAsia="Calibri" w:cs="Times New Roman"/>
                <w:b/>
                <w:bCs/>
                <w:szCs w:val="24"/>
              </w:rPr>
              <w:t>Watt.sec</w:t>
            </w:r>
            <w:proofErr w:type="spellEnd"/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</w:tr>
    </w:tbl>
    <w:p w:rsidR="00801AA9" w:rsidRDefault="00A14827"/>
    <w:tbl>
      <w:tblPr>
        <w:tblStyle w:val="TableGrid2"/>
        <w:bidiVisual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16"/>
        <w:gridCol w:w="2196"/>
        <w:gridCol w:w="2278"/>
        <w:gridCol w:w="2188"/>
      </w:tblGrid>
      <w:tr w:rsidR="00A14827" w:rsidRPr="00A14827" w:rsidTr="00873878">
        <w:trPr>
          <w:trHeight w:val="504"/>
          <w:jc w:val="center"/>
        </w:trPr>
        <w:tc>
          <w:tcPr>
            <w:tcW w:w="536" w:type="dxa"/>
            <w:vMerge w:val="restart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2</w:t>
            </w:r>
          </w:p>
        </w:tc>
        <w:tc>
          <w:tcPr>
            <w:tcW w:w="8778" w:type="dxa"/>
            <w:gridSpan w:val="4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921E144" wp14:editId="43CBB9FB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-288290</wp:posOffset>
                      </wp:positionV>
                      <wp:extent cx="2177415" cy="1079500"/>
                      <wp:effectExtent l="60960" t="0" r="5715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7415" cy="1079500"/>
                                <a:chOff x="1621" y="1990"/>
                                <a:chExt cx="3429" cy="170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1" y="1990"/>
                                  <a:ext cx="3429" cy="1700"/>
                                  <a:chOff x="1620" y="7748"/>
                                  <a:chExt cx="3429" cy="1700"/>
                                </a:xfrm>
                              </wpg:grpSpPr>
                              <wpg:grpSp>
                                <wpg:cNvPr id="3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20" y="8158"/>
                                    <a:ext cx="3429" cy="720"/>
                                    <a:chOff x="1892" y="8100"/>
                                    <a:chExt cx="3429" cy="720"/>
                                  </a:xfrm>
                                </wpg:grpSpPr>
                                <wps:wsp>
                                  <wps:cNvPr id="4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55" y="8100"/>
                                      <a:ext cx="52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15" y="8100"/>
                                      <a:ext cx="54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AutoShap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43" y="8101"/>
                                      <a:ext cx="53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55" y="8100"/>
                                      <a:ext cx="2" cy="71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55" y="8101"/>
                                      <a:ext cx="1" cy="7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AutoShap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92" y="8460"/>
                                      <a:ext cx="352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AutoShap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955" y="8460"/>
                                      <a:ext cx="366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55" y="8819"/>
                                      <a:ext cx="108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75" y="8819"/>
                                      <a:ext cx="10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83" y="7748"/>
                                    <a:ext cx="1746" cy="1700"/>
                                    <a:chOff x="2383" y="7748"/>
                                    <a:chExt cx="1746" cy="1700"/>
                                  </a:xfrm>
                                </wpg:grpSpPr>
                                <wps:wsp>
                                  <wps:cNvPr id="14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63" y="7748"/>
                                      <a:ext cx="666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827" w:rsidRPr="00146C73" w:rsidRDefault="00A14827" w:rsidP="00A14827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146C73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6 </w:t>
                                        </w:r>
                                        <w:r w:rsidRPr="00146C73">
                                          <w:rPr>
                                            <w:rFonts w:ascii="Symbol" w:hAnsi="Symbo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83" y="7748"/>
                                      <a:ext cx="666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827" w:rsidRPr="00146C73" w:rsidRDefault="00A14827" w:rsidP="00A14827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  <w:r w:rsidRPr="00146C73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146C73">
                                          <w:rPr>
                                            <w:rFonts w:ascii="Symbol" w:hAnsi="Symbo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87" y="8908"/>
                                      <a:ext cx="666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827" w:rsidRPr="00146C73" w:rsidRDefault="00A14827" w:rsidP="00A14827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0" y="3009"/>
                                  <a:ext cx="554" cy="211"/>
                                  <a:chOff x="3050" y="3009"/>
                                  <a:chExt cx="554" cy="211"/>
                                </a:xfrm>
                              </wpg:grpSpPr>
                              <wpg:grpSp>
                                <wpg:cNvPr id="18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00" y="3009"/>
                                    <a:ext cx="169" cy="211"/>
                                    <a:chOff x="6480" y="2880"/>
                                    <a:chExt cx="360" cy="180"/>
                                  </a:xfrm>
                                </wpg:grpSpPr>
                                <wps:wsp>
                                  <wps:cNvPr id="19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AutoShap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66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3009"/>
                                    <a:ext cx="170" cy="211"/>
                                    <a:chOff x="6480" y="2880"/>
                                    <a:chExt cx="360" cy="180"/>
                                  </a:xfrm>
                                </wpg:grpSpPr>
                                <wps:wsp>
                                  <wps:cNvPr id="22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66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4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539" y="3009"/>
                                    <a:ext cx="65" cy="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5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0" y="3009"/>
                                    <a:ext cx="150" cy="211"/>
                                    <a:chOff x="3050" y="3009"/>
                                    <a:chExt cx="150" cy="211"/>
                                  </a:xfrm>
                                </wpg:grpSpPr>
                                <wps:wsp>
                                  <wps:cNvPr id="26" name="AutoShap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50" y="3119"/>
                                      <a:ext cx="65" cy="10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AutoShap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115" y="3009"/>
                                      <a:ext cx="85" cy="2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3594" y="2299"/>
                                  <a:ext cx="554" cy="211"/>
                                  <a:chOff x="3050" y="3009"/>
                                  <a:chExt cx="554" cy="211"/>
                                </a:xfrm>
                              </wpg:grpSpPr>
                              <wpg:grpSp>
                                <wpg:cNvPr id="2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00" y="3009"/>
                                    <a:ext cx="169" cy="211"/>
                                    <a:chOff x="6480" y="2880"/>
                                    <a:chExt cx="360" cy="180"/>
                                  </a:xfrm>
                                </wpg:grpSpPr>
                                <wps:wsp>
                                  <wps:cNvPr id="30" name="AutoShap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AutoShap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66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2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3009"/>
                                    <a:ext cx="170" cy="211"/>
                                    <a:chOff x="6480" y="2880"/>
                                    <a:chExt cx="360" cy="180"/>
                                  </a:xfrm>
                                </wpg:grpSpPr>
                                <wps:wsp>
                                  <wps:cNvPr id="33" name="AutoShap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AutoShap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66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5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539" y="3009"/>
                                    <a:ext cx="65" cy="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6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0" y="3009"/>
                                    <a:ext cx="150" cy="211"/>
                                    <a:chOff x="3050" y="3009"/>
                                    <a:chExt cx="150" cy="211"/>
                                  </a:xfrm>
                                </wpg:grpSpPr>
                                <wps:wsp>
                                  <wps:cNvPr id="37" name="AutoShap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50" y="3119"/>
                                      <a:ext cx="65" cy="10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AutoShap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115" y="3009"/>
                                      <a:ext cx="85" cy="2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9" name="Group 40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2521" y="2298"/>
                                  <a:ext cx="554" cy="211"/>
                                  <a:chOff x="3050" y="3009"/>
                                  <a:chExt cx="554" cy="211"/>
                                </a:xfrm>
                              </wpg:grpSpPr>
                              <wpg:grpSp>
                                <wpg:cNvPr id="40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00" y="3009"/>
                                    <a:ext cx="169" cy="211"/>
                                    <a:chOff x="6480" y="2880"/>
                                    <a:chExt cx="360" cy="180"/>
                                  </a:xfrm>
                                </wpg:grpSpPr>
                                <wps:wsp>
                                  <wps:cNvPr id="41" name="AutoShap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AutoShap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66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3009"/>
                                    <a:ext cx="170" cy="211"/>
                                    <a:chOff x="6480" y="2880"/>
                                    <a:chExt cx="360" cy="180"/>
                                  </a:xfrm>
                                </wpg:grpSpPr>
                                <wps:wsp>
                                  <wps:cNvPr id="44" name="AutoShap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8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AutoShap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660" y="2880"/>
                                      <a:ext cx="18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6" name="AutoShape 4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539" y="3009"/>
                                    <a:ext cx="65" cy="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7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0" y="3009"/>
                                    <a:ext cx="150" cy="211"/>
                                    <a:chOff x="3050" y="3009"/>
                                    <a:chExt cx="150" cy="211"/>
                                  </a:xfrm>
                                </wpg:grpSpPr>
                                <wps:wsp>
                                  <wps:cNvPr id="48" name="AutoShap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50" y="3119"/>
                                      <a:ext cx="65" cy="10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AutoShap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115" y="3009"/>
                                      <a:ext cx="85" cy="2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1E144" id="Group 1" o:spid="_x0000_s1026" style="position:absolute;left:0;text-align:left;margin-left:-28pt;margin-top:-22.7pt;width:171.45pt;height:85pt;z-index:251658240" coordorigin="1621,1990" coordsize="3429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">
                      <v:group id="Group 3" o:spid="_x0000_s1027" style="position:absolute;left:1621;top:1990;width:3429;height:1700" coordorigin="1620,7748" coordsize="3429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4" o:spid="_x0000_s1028" style="position:absolute;left:1620;top:8158;width:3429;height:720" coordorigin="1892,8100" coordsize="342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9" type="#_x0000_t32" style="position:absolute;left:2255;top:8100;width:5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          <v:shape id="AutoShape 6" o:spid="_x0000_s1030" type="#_x0000_t32" style="position:absolute;left:4415;top:8100;width:5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            <v:shape id="AutoShape 7" o:spid="_x0000_s1031" type="#_x0000_t32" style="position:absolute;left:3343;top:8101;width:5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" strokeweight="1pt"/>
                          <v:shape id="AutoShape 8" o:spid="_x0000_s1032" type="#_x0000_t32" style="position:absolute;left:4955;top:8100;width:2;height:7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" strokeweight="1pt"/>
                          <v:shape id="AutoShape 9" o:spid="_x0000_s1033" type="#_x0000_t32" style="position:absolute;left:2255;top:8101;width:1;height: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" strokeweight="1pt"/>
                          <v:shape id="AutoShape 10" o:spid="_x0000_s1034" type="#_x0000_t32" style="position:absolute;left:1892;top:8460;width: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" strokeweight="1pt">
                            <v:stroke startarrow="oval"/>
                          </v:shape>
                          <v:shape id="AutoShape 11" o:spid="_x0000_s1035" type="#_x0000_t32" style="position:absolute;left:4955;top:8460;width:36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" strokeweight="1pt">
                            <v:stroke startarrow="oval"/>
                          </v:shape>
                          <v:shape id="AutoShape 12" o:spid="_x0000_s1036" type="#_x0000_t32" style="position:absolute;left:2255;top:8819;width:108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" strokeweight="1pt"/>
                          <v:shape id="AutoShape 13" o:spid="_x0000_s1037" type="#_x0000_t32" style="position:absolute;left:3875;top:8819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" strokeweight="1pt"/>
                        </v:group>
                        <v:group id="Group 14" o:spid="_x0000_s1038" style="position:absolute;left:2383;top:7748;width:1746;height:1700" coordorigin="2383,7748" coordsize="1746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39" type="#_x0000_t202" style="position:absolute;left:3463;top:7748;width:6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  <v:textbox>
                              <w:txbxContent>
                                <w:p w:rsidR="00A14827" w:rsidRPr="00146C73" w:rsidRDefault="00A14827" w:rsidP="00A1482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46C7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146C73">
                                    <w:rPr>
                                      <w:rFonts w:ascii="Symbol" w:hAnsi="Symbo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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40" type="#_x0000_t202" style="position:absolute;left:2383;top:7748;width:6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  <v:textbox>
                              <w:txbxContent>
                                <w:p w:rsidR="00A14827" w:rsidRPr="00146C73" w:rsidRDefault="00A14827" w:rsidP="00A1482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46C7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6C73">
                                    <w:rPr>
                                      <w:rFonts w:ascii="Symbol" w:hAnsi="Symbo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</w:t>
                                  </w:r>
                                </w:p>
                              </w:txbxContent>
                            </v:textbox>
                          </v:shape>
                          <v:shape id="Text Box 17" o:spid="_x0000_s1041" type="#_x0000_t202" style="position:absolute;left:2887;top:8908;width:6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v:textbox>
                              <w:txbxContent>
                                <w:p w:rsidR="00A14827" w:rsidRPr="00146C73" w:rsidRDefault="00A14827" w:rsidP="00A1482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8" o:spid="_x0000_s1042" style="position:absolute;left:3050;top:3009;width:554;height:211" coordorigin="3050,3009" coordsize="5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oup 19" o:spid="_x0000_s1043" style="position:absolute;left:3200;top:3009;width:169;height:211" coordorigin="6480,28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shape id="AutoShape 20" o:spid="_x0000_s1044" type="#_x0000_t32" style="position:absolute;left:6480;top:2880;width:18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" strokeweight="1pt"/>
                          <v:shape id="AutoShape 21" o:spid="_x0000_s1045" type="#_x0000_t32" style="position:absolute;left:6660;top:2880;width:18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" strokeweight="1pt"/>
                        </v:group>
                        <v:group id="Group 22" o:spid="_x0000_s1046" style="position:absolute;left:3369;top:3009;width:170;height:211" coordorigin="6480,28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AutoShape 23" o:spid="_x0000_s1047" type="#_x0000_t32" style="position:absolute;left:6480;top:2880;width:18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" strokeweight="1pt"/>
                          <v:shape id="AutoShape 24" o:spid="_x0000_s1048" type="#_x0000_t32" style="position:absolute;left:6660;top:2880;width:18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" strokeweight="1pt"/>
                        </v:group>
                        <v:shape id="AutoShape 25" o:spid="_x0000_s1049" type="#_x0000_t32" style="position:absolute;left:3539;top:3009;width:65;height:1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" strokeweight="1pt"/>
                        <v:group id="Group 26" o:spid="_x0000_s1050" style="position:absolute;left:3050;top:3009;width:150;height:211" coordorigin="3050,3009" coordsize="15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AutoShape 27" o:spid="_x0000_s1051" type="#_x0000_t32" style="position:absolute;left:3050;top:3119;width:65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sp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lvD3JfwAmb0AAAD//wMAUEsBAi0AFAAGAAgAAAAhANvh9svuAAAAhQEAABMAAAAAAAAAAAAA&#10;AAAAAAAAAFtDb250ZW50X1R5cGVzXS54bWxQSwECLQAUAAYACAAAACEAWvQsW78AAAAVAQAACwAA&#10;AAAAAAAAAAAAAAAfAQAAX3JlbHMvLnJlbHNQSwECLQAUAAYACAAAACEAeK9rKcMAAADbAAAADwAA&#10;AAAAAAAAAAAAAAAHAgAAZHJzL2Rvd25yZXYueG1sUEsFBgAAAAADAAMAtwAAAPcCAAAAAA==&#10;" strokeweight="1pt"/>
                          <v:shape id="AutoShape 28" o:spid="_x0000_s1052" type="#_x0000_t32" style="position:absolute;left:3115;top:3009;width:85;height: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" strokeweight="1pt"/>
                        </v:group>
                      </v:group>
                      <v:group id="Group 29" o:spid="_x0000_s1053" style="position:absolute;left:3594;top:2299;width:554;height:211;rotation:180" coordorigin="3050,3009" coordsize="5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5i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LHpS/oBcvcLAAD//wMAUEsBAi0AFAAGAAgAAAAhANvh9svuAAAAhQEAABMAAAAAAAAAAAAAAAAA&#10;AAAAAFtDb250ZW50X1R5cGVzXS54bWxQSwECLQAUAAYACAAAACEAWvQsW78AAAAVAQAACwAAAAAA&#10;AAAAAAAAAAAfAQAAX3JlbHMvLnJlbHNQSwECLQAUAAYACAAAACEAxhTOYsAAAADbAAAADwAAAAAA&#10;AAAAAAAAAAAHAgAAZHJzL2Rvd25yZXYueG1sUEsFBgAAAAADAAMAtwAAAPQCAAAAAA==&#10;">
                        <v:group id="Group 30" o:spid="_x0000_s1054" style="position:absolute;left:3200;top:3009;width:169;height:211" coordorigin="6480,28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AutoShape 31" o:spid="_x0000_s1055" type="#_x0000_t32" style="position:absolute;left:6480;top:2880;width:18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          <v:shape id="AutoShape 32" o:spid="_x0000_s1056" type="#_x0000_t32" style="position:absolute;left:6660;top:2880;width:18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" strokeweight="1pt"/>
                        </v:group>
                        <v:group id="Group 33" o:spid="_x0000_s1057" style="position:absolute;left:3369;top:3009;width:170;height:211" coordorigin="6480,28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AutoShape 34" o:spid="_x0000_s1058" type="#_x0000_t32" style="position:absolute;left:6480;top:2880;width:18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5swgAAANsAAAAPAAAAZHJzL2Rvd25yZXYueG1sRI9Bi8Iw&#10;FITvC/6H8AQvi6Yq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tAV5swgAAANsAAAAPAAAA&#10;AAAAAAAAAAAAAAcCAABkcnMvZG93bnJldi54bWxQSwUGAAAAAAMAAwC3AAAA9gIAAAAA&#10;" strokeweight="1pt"/>
                          <v:shape id="AutoShape 35" o:spid="_x0000_s1059" type="#_x0000_t32" style="position:absolute;left:6660;top:2880;width:18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" strokeweight="1pt"/>
                        </v:group>
                        <v:shape id="AutoShape 36" o:spid="_x0000_s1060" type="#_x0000_t32" style="position:absolute;left:3539;top:3009;width:65;height:1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" strokeweight="1pt"/>
                        <v:group id="Group 37" o:spid="_x0000_s1061" style="position:absolute;left:3050;top:3009;width:150;height:211" coordorigin="3050,3009" coordsize="15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shape id="AutoShape 38" o:spid="_x0000_s1062" type="#_x0000_t32" style="position:absolute;left:3050;top:3119;width:65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hv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kjpYb8MAAADbAAAADwAA&#10;AAAAAAAAAAAAAAAHAgAAZHJzL2Rvd25yZXYueG1sUEsFBgAAAAADAAMAtwAAAPcCAAAAAA==&#10;" strokeweight="1pt"/>
                          <v:shape id="AutoShape 39" o:spid="_x0000_s1063" type="#_x0000_t32" style="position:absolute;left:3115;top:3009;width:85;height: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" strokeweight="1pt"/>
                        </v:group>
                      </v:group>
                      <v:group id="Group 40" o:spid="_x0000_s1064" style="position:absolute;left:2521;top:2298;width:554;height:211;rotation:180" coordorigin="3050,3009" coordsize="5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    <v:group id="Group 41" o:spid="_x0000_s1065" style="position:absolute;left:3200;top:3009;width:169;height:211" coordorigin="6480,28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AutoShape 42" o:spid="_x0000_s1066" type="#_x0000_t32" style="position:absolute;left:6480;top:2880;width:18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b9wwAAANsAAAAPAAAAZHJzL2Rvd25yZXYueG1sRI9Bi8Iw&#10;FITvC/6H8IS9LJpWZ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KpkW/cMAAADbAAAADwAA&#10;AAAAAAAAAAAAAAAHAgAAZHJzL2Rvd25yZXYueG1sUEsFBgAAAAADAAMAtwAAAPcCAAAAAA==&#10;" strokeweight="1pt"/>
                          <v:shape id="AutoShape 43" o:spid="_x0000_s1067" type="#_x0000_t32" style="position:absolute;left:6660;top:2880;width:18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" strokeweight="1pt"/>
                        </v:group>
                        <v:group id="Group 44" o:spid="_x0000_s1068" style="position:absolute;left:3369;top:3009;width:170;height:211" coordorigin="6480,28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shape id="AutoShape 45" o:spid="_x0000_s1069" type="#_x0000_t32" style="position:absolute;left:6480;top:2880;width:18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VlwgAAANsAAAAPAAAAZHJzL2Rvd25yZXYueG1sRI9Bi8Iw&#10;FITvC/6H8AQvi6aK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A67rVlwgAAANsAAAAPAAAA&#10;AAAAAAAAAAAAAAcCAABkcnMvZG93bnJldi54bWxQSwUGAAAAAAMAAwC3AAAA9gIAAAAA&#10;" strokeweight="1pt"/>
                          <v:shape id="AutoShape 46" o:spid="_x0000_s1070" type="#_x0000_t32" style="position:absolute;left:6660;top:2880;width:18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" strokeweight="1pt"/>
                        </v:group>
                        <v:shape id="AutoShape 47" o:spid="_x0000_s1071" type="#_x0000_t32" style="position:absolute;left:3539;top:3009;width:65;height:1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" strokeweight="1pt"/>
                        <v:group id="Group 48" o:spid="_x0000_s1072" style="position:absolute;left:3050;top:3009;width:150;height:211" coordorigin="3050,3009" coordsize="15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AutoShape 49" o:spid="_x0000_s1073" type="#_x0000_t32" style="position:absolute;left:3050;top:3119;width:65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            <v:shape id="AutoShape 50" o:spid="_x0000_s1074" type="#_x0000_t32" style="position:absolute;left:3115;top:3009;width:85;height: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" strokeweight="1pt"/>
                        </v:group>
                      </v:group>
                    </v:group>
                  </w:pict>
                </mc:Fallback>
              </mc:AlternateConten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في الدائرة المجاورة، المقاومة المكافئة (الكلية) للمقاومات الثلاث </w:t>
            </w:r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تساوي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 xml:space="preserve">3 Ω 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، فإن قيمة المقاومة المجهولة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R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تساوي (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Ω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):</w:t>
            </w:r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</w:tr>
      <w:tr w:rsidR="00A14827" w:rsidRPr="00A14827" w:rsidTr="00873878">
        <w:trPr>
          <w:trHeight w:val="504"/>
          <w:jc w:val="center"/>
        </w:trPr>
        <w:tc>
          <w:tcPr>
            <w:tcW w:w="536" w:type="dxa"/>
            <w:vMerge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  <w:tc>
          <w:tcPr>
            <w:tcW w:w="2116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أ)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12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       </w:t>
            </w:r>
          </w:p>
        </w:tc>
        <w:tc>
          <w:tcPr>
            <w:tcW w:w="2196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ب)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3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         </w:t>
            </w:r>
          </w:p>
        </w:tc>
        <w:tc>
          <w:tcPr>
            <w:tcW w:w="2278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ج) صفر   </w:t>
            </w:r>
          </w:p>
        </w:tc>
        <w:tc>
          <w:tcPr>
            <w:tcW w:w="2188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د)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4</w:t>
            </w:r>
          </w:p>
        </w:tc>
      </w:tr>
    </w:tbl>
    <w:p w:rsidR="00A14827" w:rsidRDefault="00A14827"/>
    <w:tbl>
      <w:tblPr>
        <w:tblStyle w:val="TableGrid3"/>
        <w:bidiVisual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324"/>
        <w:gridCol w:w="2421"/>
        <w:gridCol w:w="2335"/>
      </w:tblGrid>
      <w:tr w:rsidR="00A14827" w:rsidRPr="00A14827" w:rsidTr="00873878">
        <w:trPr>
          <w:trHeight w:val="504"/>
          <w:jc w:val="center"/>
        </w:trPr>
        <w:tc>
          <w:tcPr>
            <w:tcW w:w="8778" w:type="dxa"/>
            <w:gridSpan w:val="4"/>
          </w:tcPr>
          <w:p w:rsidR="00A14827" w:rsidRPr="00A14827" w:rsidRDefault="00A14827" w:rsidP="00A14827">
            <w:pPr>
              <w:bidi/>
              <w:contextualSpacing/>
              <w:rPr>
                <w:rFonts w:eastAsia="Calibri" w:cs="Times New Roman"/>
                <w:b/>
                <w:bCs/>
                <w:szCs w:val="24"/>
                <w:rtl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-3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عند إنقاص كل من طول السلك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L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ونصف قطر مقطعه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r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إلى النصف فإن مقاومته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R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:</w:t>
            </w:r>
          </w:p>
        </w:tc>
      </w:tr>
      <w:tr w:rsidR="00A14827" w:rsidRPr="00A14827" w:rsidTr="00873878">
        <w:trPr>
          <w:trHeight w:val="504"/>
          <w:jc w:val="center"/>
        </w:trPr>
        <w:tc>
          <w:tcPr>
            <w:tcW w:w="2105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أ) لا تتغير       </w:t>
            </w:r>
          </w:p>
        </w:tc>
        <w:tc>
          <w:tcPr>
            <w:tcW w:w="2190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ب)  تنقص إلى النصف</w:t>
            </w:r>
          </w:p>
        </w:tc>
        <w:tc>
          <w:tcPr>
            <w:tcW w:w="2282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ج) تزيد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إلى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الضعف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 xml:space="preserve">    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201" w:type="dxa"/>
          </w:tcPr>
          <w:p w:rsidR="00A14827" w:rsidRPr="00A14827" w:rsidRDefault="00A14827" w:rsidP="00A14827">
            <w:pPr>
              <w:bidi/>
              <w:contextualSpacing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د) تنقص إلى الربع</w:t>
            </w:r>
          </w:p>
          <w:p w:rsidR="00A14827" w:rsidRPr="00A14827" w:rsidRDefault="00A14827" w:rsidP="00A14827">
            <w:pPr>
              <w:bidi/>
              <w:contextualSpacing/>
              <w:rPr>
                <w:rFonts w:eastAsia="Calibri" w:cs="Times New Roman"/>
                <w:b/>
                <w:bCs/>
                <w:szCs w:val="24"/>
                <w:rtl/>
                <w:lang w:val="en-GB"/>
              </w:rPr>
            </w:pPr>
          </w:p>
        </w:tc>
      </w:tr>
    </w:tbl>
    <w:tbl>
      <w:tblPr>
        <w:tblStyle w:val="TableGrid4"/>
        <w:bidiVisual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109"/>
        <w:gridCol w:w="2192"/>
        <w:gridCol w:w="2284"/>
        <w:gridCol w:w="2192"/>
      </w:tblGrid>
      <w:tr w:rsidR="00A14827" w:rsidRPr="00A14827" w:rsidTr="00A14827">
        <w:trPr>
          <w:trHeight w:val="504"/>
          <w:jc w:val="center"/>
        </w:trPr>
        <w:tc>
          <w:tcPr>
            <w:tcW w:w="537" w:type="dxa"/>
            <w:vMerge w:val="restart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4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8777" w:type="dxa"/>
            <w:gridSpan w:val="4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left:0;text-align:left;margin-left:51.75pt;margin-top:1pt;width:124.75pt;height:63.9pt;z-index:251660288;mso-position-horizontal-relative:text;mso-position-vertical-relative:text">
                  <v:imagedata r:id="rId4" o:title=""/>
                </v:shape>
                <o:OLEObject Type="Embed" ProgID="PBrush" ShapeID="_x0000_s1075" DrawAspect="Content" ObjectID="_1556349454" r:id="rId5"/>
              </w:objec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>في الدائرة الكهربية المجاورة، إذا كانت:</w:t>
            </w:r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القوة الدافعة الكهربية للبطارية  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ε = 12 V</w:t>
            </w:r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والمقاومة الداخلية للبطارية 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r = 2 Ω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</w:t>
            </w:r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والمقاومة الخارجية 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R = 4 Ω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،</w:t>
            </w:r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احسب فرق الجهد </w:t>
            </w:r>
            <w:proofErr w:type="spellStart"/>
            <w:r w:rsidRPr="00A14827">
              <w:rPr>
                <w:rFonts w:eastAsia="Calibri" w:cs="Times New Roman"/>
                <w:b/>
                <w:bCs/>
                <w:szCs w:val="24"/>
              </w:rPr>
              <w:t>V</w:t>
            </w:r>
            <w:r w:rsidRPr="00A14827">
              <w:rPr>
                <w:rFonts w:eastAsia="Calibri" w:cs="Times New Roman"/>
                <w:b/>
                <w:bCs/>
                <w:szCs w:val="24"/>
                <w:vertAlign w:val="subscript"/>
              </w:rPr>
              <w:t>r</w:t>
            </w:r>
            <w:proofErr w:type="spellEnd"/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بين طرفي المقاومة الداخلية للبطارية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r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.   </w:t>
            </w:r>
          </w:p>
        </w:tc>
      </w:tr>
      <w:tr w:rsidR="00A14827" w:rsidRPr="00A14827" w:rsidTr="00A14827">
        <w:trPr>
          <w:trHeight w:val="504"/>
          <w:jc w:val="center"/>
        </w:trPr>
        <w:tc>
          <w:tcPr>
            <w:tcW w:w="537" w:type="dxa"/>
            <w:vMerge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  <w:tc>
          <w:tcPr>
            <w:tcW w:w="2109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أ) 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8 V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</w:p>
        </w:tc>
        <w:tc>
          <w:tcPr>
            <w:tcW w:w="2192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ب) 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6 V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</w:p>
        </w:tc>
        <w:tc>
          <w:tcPr>
            <w:tcW w:w="2284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ج) 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4 V</w:t>
            </w:r>
          </w:p>
        </w:tc>
        <w:tc>
          <w:tcPr>
            <w:tcW w:w="2192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د)</w:t>
            </w:r>
            <w:r w:rsidRPr="00A14827">
              <w:rPr>
                <w:rFonts w:eastAsia="Calibri" w:cs="Times New Roman" w:hint="cs"/>
                <w:b/>
                <w:bCs/>
                <w:szCs w:val="24"/>
                <w:rtl/>
              </w:rPr>
              <w:t xml:space="preserve"> 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2 V</w:t>
            </w:r>
          </w:p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</w:tr>
    </w:tbl>
    <w:p w:rsidR="00A14827" w:rsidRPr="00A14827" w:rsidRDefault="00A14827" w:rsidP="00A1482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tbl>
      <w:tblPr>
        <w:tblStyle w:val="TableGrid5"/>
        <w:bidiVisual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330"/>
        <w:gridCol w:w="2421"/>
        <w:gridCol w:w="2330"/>
      </w:tblGrid>
      <w:tr w:rsidR="00A14827" w:rsidRPr="00A14827" w:rsidTr="00873878">
        <w:trPr>
          <w:trHeight w:val="504"/>
          <w:jc w:val="center"/>
        </w:trPr>
        <w:tc>
          <w:tcPr>
            <w:tcW w:w="8777" w:type="dxa"/>
            <w:gridSpan w:val="4"/>
          </w:tcPr>
          <w:p w:rsidR="00A14827" w:rsidRPr="00A14827" w:rsidRDefault="00A14827" w:rsidP="00A14827">
            <w:pPr>
              <w:bidi/>
              <w:jc w:val="lowKashida"/>
              <w:rPr>
                <w:rFonts w:eastAsia="Calibri" w:cs="Times New Roman"/>
                <w:b/>
                <w:bCs/>
                <w:szCs w:val="24"/>
                <w:rtl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5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مجال مغناطيسي شدته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2x10</w:t>
            </w:r>
            <w:r w:rsidRPr="00A14827">
              <w:rPr>
                <w:rFonts w:eastAsia="Calibri" w:cs="Times New Roman"/>
                <w:b/>
                <w:bCs/>
                <w:szCs w:val="24"/>
                <w:vertAlign w:val="superscript"/>
              </w:rPr>
              <w:t>6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 xml:space="preserve"> A/m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ومتعامد على سطح مساحته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3 m</w:t>
            </w:r>
            <w:r w:rsidRPr="00A14827">
              <w:rPr>
                <w:rFonts w:eastAsia="Calibri" w:cs="Times New Roman"/>
                <w:b/>
                <w:bCs/>
                <w:szCs w:val="24"/>
                <w:vertAlign w:val="superscript"/>
              </w:rPr>
              <w:t>2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فإن التدفق (الفيض) المغنطيسي  يساوي (</w:t>
            </w:r>
            <w:proofErr w:type="spellStart"/>
            <w:r w:rsidRPr="00A14827">
              <w:rPr>
                <w:rFonts w:eastAsia="Calibri" w:cs="Times New Roman"/>
                <w:b/>
                <w:bCs/>
                <w:szCs w:val="24"/>
              </w:rPr>
              <w:t>Wb</w:t>
            </w:r>
            <w:proofErr w:type="spellEnd"/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):</w:t>
            </w:r>
          </w:p>
        </w:tc>
      </w:tr>
      <w:tr w:rsidR="00A14827" w:rsidRPr="00A14827" w:rsidTr="00873878">
        <w:trPr>
          <w:trHeight w:val="504"/>
          <w:jc w:val="center"/>
        </w:trPr>
        <w:tc>
          <w:tcPr>
            <w:tcW w:w="2104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أ)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4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sym w:font="Symbol" w:char="F070"/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x10</w:t>
            </w:r>
            <w:r w:rsidRPr="00A14827">
              <w:rPr>
                <w:rFonts w:eastAsia="Calibri" w:cs="Times New Roman"/>
                <w:b/>
                <w:bCs/>
                <w:szCs w:val="24"/>
                <w:vertAlign w:val="superscript"/>
              </w:rPr>
              <w:t>-7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         </w:t>
            </w:r>
          </w:p>
        </w:tc>
        <w:tc>
          <w:tcPr>
            <w:tcW w:w="2196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ب)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6x10</w:t>
            </w:r>
            <w:r w:rsidRPr="00A14827">
              <w:rPr>
                <w:rFonts w:eastAsia="Calibri" w:cs="Times New Roman"/>
                <w:b/>
                <w:bCs/>
                <w:szCs w:val="24"/>
                <w:vertAlign w:val="superscript"/>
              </w:rPr>
              <w:t>6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        </w:t>
            </w:r>
          </w:p>
        </w:tc>
        <w:tc>
          <w:tcPr>
            <w:tcW w:w="2281" w:type="dxa"/>
          </w:tcPr>
          <w:p w:rsidR="00A14827" w:rsidRPr="00A14827" w:rsidRDefault="00A14827" w:rsidP="00A14827">
            <w:pPr>
              <w:bidi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ج)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7.5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         </w:t>
            </w:r>
          </w:p>
        </w:tc>
        <w:tc>
          <w:tcPr>
            <w:tcW w:w="2196" w:type="dxa"/>
          </w:tcPr>
          <w:p w:rsidR="00A14827" w:rsidRPr="00A14827" w:rsidRDefault="00A14827" w:rsidP="00A14827">
            <w:pPr>
              <w:bidi/>
              <w:contextualSpacing/>
              <w:jc w:val="lowKashida"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د)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6</w:t>
            </w:r>
          </w:p>
          <w:p w:rsidR="00A14827" w:rsidRPr="00A14827" w:rsidRDefault="00A14827" w:rsidP="00A14827">
            <w:pPr>
              <w:bidi/>
              <w:contextualSpacing/>
              <w:jc w:val="lowKashida"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</w:tr>
    </w:tbl>
    <w:p w:rsidR="00A14827" w:rsidRDefault="00A14827" w:rsidP="00A14827"/>
    <w:tbl>
      <w:tblPr>
        <w:tblStyle w:val="TableGrid6"/>
        <w:bidiVisual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322"/>
        <w:gridCol w:w="2412"/>
        <w:gridCol w:w="2331"/>
      </w:tblGrid>
      <w:tr w:rsidR="00A14827" w:rsidRPr="00A14827" w:rsidTr="00A14827">
        <w:trPr>
          <w:trHeight w:val="504"/>
          <w:jc w:val="center"/>
        </w:trPr>
        <w:tc>
          <w:tcPr>
            <w:tcW w:w="9314" w:type="dxa"/>
            <w:gridSpan w:val="4"/>
          </w:tcPr>
          <w:p w:rsidR="00A14827" w:rsidRPr="00A14827" w:rsidRDefault="00A14827" w:rsidP="00A14827">
            <w:pPr>
              <w:bidi/>
              <w:ind w:left="-17"/>
              <w:rPr>
                <w:rFonts w:eastAsia="Calibri" w:cs="Times New Roman"/>
                <w:b/>
                <w:bCs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E1C4C03" wp14:editId="6E9CD85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-299085</wp:posOffset>
                  </wp:positionV>
                  <wp:extent cx="1590675" cy="135255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827" w:rsidRPr="00A14827" w:rsidRDefault="00A14827" w:rsidP="00A14827">
            <w:pPr>
              <w:bidi/>
              <w:ind w:left="-17"/>
              <w:rPr>
                <w:rFonts w:eastAsia="Calibri" w:cs="Times New Roman"/>
                <w:b/>
                <w:bCs/>
                <w:szCs w:val="24"/>
                <w:rtl/>
              </w:rPr>
            </w:pPr>
          </w:p>
          <w:p w:rsidR="00A14827" w:rsidRPr="00A14827" w:rsidRDefault="00A14827" w:rsidP="00A14827">
            <w:pPr>
              <w:bidi/>
              <w:ind w:left="-17"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noProof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85E6AD3" wp14:editId="09350715">
                      <wp:simplePos x="0" y="0"/>
                      <wp:positionH relativeFrom="column">
                        <wp:posOffset>-4110355</wp:posOffset>
                      </wp:positionH>
                      <wp:positionV relativeFrom="paragraph">
                        <wp:posOffset>1818005</wp:posOffset>
                      </wp:positionV>
                      <wp:extent cx="1143000" cy="1132205"/>
                      <wp:effectExtent l="48260" t="20955" r="8890" b="889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32205"/>
                                <a:chOff x="8981" y="10779"/>
                                <a:chExt cx="1800" cy="1783"/>
                              </a:xfrm>
                            </wpg:grpSpPr>
                            <wpg:grpSp>
                              <wpg:cNvPr id="51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1" y="11569"/>
                                  <a:ext cx="1800" cy="549"/>
                                  <a:chOff x="8970" y="11624"/>
                                  <a:chExt cx="1800" cy="549"/>
                                </a:xfrm>
                              </wpg:grpSpPr>
                              <wps:wsp>
                                <wps:cNvPr id="52" name="Oval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11624"/>
                                    <a:ext cx="1800" cy="54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038" y="12164"/>
                                    <a:ext cx="170" cy="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 rot="21240000" flipH="1" flipV="1">
                                    <a:off x="10441" y="11678"/>
                                    <a:ext cx="170" cy="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970" y="11747"/>
                                    <a:ext cx="137" cy="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52" y="10779"/>
                                  <a:ext cx="85" cy="1783"/>
                                  <a:chOff x="9852" y="10779"/>
                                  <a:chExt cx="85" cy="1783"/>
                                </a:xfrm>
                              </wpg:grpSpPr>
                              <wps:wsp>
                                <wps:cNvPr id="57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52" y="11031"/>
                                    <a:ext cx="85" cy="1531"/>
                                  </a:xfrm>
                                  <a:prstGeom prst="can">
                                    <a:avLst>
                                      <a:gd name="adj" fmla="val 50950"/>
                                    </a:avLst>
                                  </a:prstGeom>
                                  <a:solidFill>
                                    <a:srgbClr val="00206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895" y="10779"/>
                                    <a:ext cx="1" cy="2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960F4" id="Group 50" o:spid="_x0000_s1026" style="position:absolute;margin-left:-323.65pt;margin-top:143.15pt;width:90pt;height:89.15pt;z-index:251662336" coordorigin="8981,10779" coordsize="1800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">
                      <v:group id="Group 53" o:spid="_x0000_s1027" style="position:absolute;left:8981;top:11569;width:1800;height:549" coordorigin="8970,11624" coordsize="180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oval id="Oval 54" o:spid="_x0000_s1028" style="position:absolute;left:8970;top:11624;width:180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" filled="f" strokeweight="1pt"/>
                        <v:shape id="AutoShape 55" o:spid="_x0000_s1029" type="#_x0000_t32" style="position:absolute;left:10038;top:12164;width:170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      <v:stroke endarrow="block"/>
                        </v:shape>
                        <v:shape id="AutoShape 56" o:spid="_x0000_s1030" type="#_x0000_t32" style="position:absolute;left:10441;top:11678;width:170;height:69;rotation:-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">
                          <v:stroke endarrow="block"/>
                        </v:shape>
                        <v:shape id="AutoShape 57" o:spid="_x0000_s1031" type="#_x0000_t32" style="position:absolute;left:8970;top:11747;width:137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        <v:stroke endarrow="block"/>
                        </v:shape>
                      </v:group>
                      <v:group id="Group 58" o:spid="_x0000_s1032" style="position:absolute;left:9852;top:10779;width:85;height:1783" coordorigin="9852,10779" coordsize="85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59" o:spid="_x0000_s1033" type="#_x0000_t22" style="position:absolute;left:9852;top:11031;width:8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" adj="611" fillcolor="#002060"/>
                        <v:shape id="AutoShape 60" o:spid="_x0000_s1034" type="#_x0000_t32" style="position:absolute;left:9895;top:10779;width:1;height: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eastAsia="Calibri" w:cs="Times New Roman"/>
                <w:b/>
                <w:bCs/>
                <w:szCs w:val="24"/>
              </w:rPr>
              <w:t>6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الحث المغناطيسي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B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عند النقطة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P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والتي تبعد مسافة </w:t>
            </w:r>
            <w:r w:rsidRPr="00A14827">
              <w:rPr>
                <w:rFonts w:eastAsia="Calibri" w:cs="Times New Roman"/>
                <w:b/>
                <w:bCs/>
                <w:szCs w:val="24"/>
              </w:rPr>
              <w:t>r</w:t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 عن الموصل </w:t>
            </w:r>
          </w:p>
          <w:p w:rsidR="00A14827" w:rsidRPr="00A14827" w:rsidRDefault="00A14827" w:rsidP="00A14827">
            <w:pPr>
              <w:bidi/>
              <w:ind w:left="-17"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>في الشكل المجاور يعطى بالعلاقة:</w:t>
            </w:r>
          </w:p>
          <w:p w:rsidR="00A14827" w:rsidRPr="00A14827" w:rsidRDefault="00A14827" w:rsidP="00A14827">
            <w:pPr>
              <w:bidi/>
              <w:ind w:left="-17"/>
              <w:rPr>
                <w:rFonts w:eastAsia="Calibri" w:cs="Times New Roman"/>
                <w:b/>
                <w:bCs/>
                <w:position w:val="-24"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ab/>
            </w:r>
          </w:p>
          <w:p w:rsidR="00A14827" w:rsidRPr="00A14827" w:rsidRDefault="00A14827" w:rsidP="00A14827">
            <w:pPr>
              <w:bidi/>
              <w:jc w:val="left"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</w:tr>
      <w:tr w:rsidR="00A14827" w:rsidRPr="00A14827" w:rsidTr="00A14827">
        <w:trPr>
          <w:trHeight w:val="504"/>
          <w:jc w:val="center"/>
        </w:trPr>
        <w:tc>
          <w:tcPr>
            <w:tcW w:w="2249" w:type="dxa"/>
          </w:tcPr>
          <w:p w:rsidR="00A14827" w:rsidRPr="00A14827" w:rsidRDefault="00A14827" w:rsidP="00A14827">
            <w:pPr>
              <w:bidi/>
              <w:jc w:val="left"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أ) </w:t>
            </w:r>
            <w:r w:rsidRPr="00A14827">
              <w:rPr>
                <w:rFonts w:eastAsia="Calibri" w:cs="Times New Roman"/>
                <w:b/>
                <w:bCs/>
                <w:position w:val="-24"/>
                <w:szCs w:val="24"/>
              </w:rPr>
              <w:object w:dxaOrig="1200" w:dyaOrig="620">
                <v:shape id="_x0000_i1028" type="#_x0000_t75" style="width:60pt;height:30.75pt" o:ole="">
                  <v:imagedata r:id="rId7" o:title=""/>
                </v:shape>
                <o:OLEObject Type="Embed" ProgID="Equation.3" ShapeID="_x0000_i1028" DrawAspect="Content" ObjectID="_1556349450" r:id="rId8"/>
              </w:object>
            </w:r>
          </w:p>
        </w:tc>
        <w:tc>
          <w:tcPr>
            <w:tcW w:w="2322" w:type="dxa"/>
          </w:tcPr>
          <w:p w:rsidR="00A14827" w:rsidRPr="00A14827" w:rsidRDefault="00A14827" w:rsidP="00A14827">
            <w:pPr>
              <w:bidi/>
              <w:jc w:val="left"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ب) </w:t>
            </w:r>
            <w:r w:rsidRPr="00A14827">
              <w:rPr>
                <w:rFonts w:eastAsia="Calibri" w:cs="Times New Roman"/>
                <w:b/>
                <w:bCs/>
                <w:position w:val="-24"/>
                <w:szCs w:val="24"/>
              </w:rPr>
              <w:object w:dxaOrig="920" w:dyaOrig="620">
                <v:shape id="_x0000_i1029" type="#_x0000_t75" style="width:45.75pt;height:30.75pt" o:ole="">
                  <v:imagedata r:id="rId9" o:title=""/>
                </v:shape>
                <o:OLEObject Type="Embed" ProgID="Equation.3" ShapeID="_x0000_i1029" DrawAspect="Content" ObjectID="_1556349451" r:id="rId10"/>
              </w:object>
            </w:r>
          </w:p>
        </w:tc>
        <w:tc>
          <w:tcPr>
            <w:tcW w:w="2412" w:type="dxa"/>
          </w:tcPr>
          <w:p w:rsidR="00A14827" w:rsidRPr="00A14827" w:rsidRDefault="00A14827" w:rsidP="00A14827">
            <w:pPr>
              <w:bidi/>
              <w:jc w:val="left"/>
              <w:rPr>
                <w:rFonts w:eastAsia="Calibri" w:cs="Times New Roman"/>
                <w:b/>
                <w:bCs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ج) </w:t>
            </w:r>
            <w:r w:rsidRPr="00A14827">
              <w:rPr>
                <w:rFonts w:eastAsia="Calibri" w:cs="Times New Roman"/>
                <w:b/>
                <w:bCs/>
                <w:position w:val="-24"/>
                <w:szCs w:val="24"/>
              </w:rPr>
              <w:object w:dxaOrig="920" w:dyaOrig="620">
                <v:shape id="_x0000_i1030" type="#_x0000_t75" style="width:45.75pt;height:30.75pt" o:ole="">
                  <v:imagedata r:id="rId11" o:title=""/>
                </v:shape>
                <o:OLEObject Type="Embed" ProgID="Equation.3" ShapeID="_x0000_i1030" DrawAspect="Content" ObjectID="_1556349452" r:id="rId12"/>
              </w:object>
            </w:r>
          </w:p>
        </w:tc>
        <w:tc>
          <w:tcPr>
            <w:tcW w:w="2331" w:type="dxa"/>
          </w:tcPr>
          <w:p w:rsidR="00A14827" w:rsidRPr="00A14827" w:rsidRDefault="00A14827" w:rsidP="00A14827">
            <w:pPr>
              <w:bidi/>
              <w:jc w:val="left"/>
              <w:rPr>
                <w:rFonts w:eastAsia="Calibri" w:cs="Times New Roman"/>
                <w:b/>
                <w:bCs/>
                <w:position w:val="-24"/>
                <w:szCs w:val="24"/>
                <w:rtl/>
              </w:rPr>
            </w:pPr>
            <w:r w:rsidRPr="00A14827">
              <w:rPr>
                <w:rFonts w:eastAsia="Calibri" w:cs="Times New Roman"/>
                <w:b/>
                <w:bCs/>
                <w:szCs w:val="24"/>
                <w:rtl/>
              </w:rPr>
              <w:t xml:space="preserve">د) </w:t>
            </w:r>
            <w:r w:rsidRPr="00A14827">
              <w:rPr>
                <w:rFonts w:eastAsia="Calibri" w:cs="Times New Roman"/>
                <w:b/>
                <w:bCs/>
                <w:position w:val="-24"/>
                <w:szCs w:val="24"/>
              </w:rPr>
              <w:object w:dxaOrig="880" w:dyaOrig="620">
                <v:shape id="_x0000_i1031" type="#_x0000_t75" style="width:44.25pt;height:30.75pt" o:ole="">
                  <v:imagedata r:id="rId13" o:title=""/>
                </v:shape>
                <o:OLEObject Type="Embed" ProgID="Equation.3" ShapeID="_x0000_i1031" DrawAspect="Content" ObjectID="_1556349453" r:id="rId14"/>
              </w:object>
            </w:r>
          </w:p>
          <w:p w:rsidR="00A14827" w:rsidRPr="00A14827" w:rsidRDefault="00A14827" w:rsidP="00A14827">
            <w:pPr>
              <w:bidi/>
              <w:jc w:val="left"/>
              <w:rPr>
                <w:rFonts w:eastAsia="Calibri" w:cs="Times New Roman"/>
                <w:b/>
                <w:bCs/>
                <w:szCs w:val="24"/>
                <w:rtl/>
              </w:rPr>
            </w:pPr>
          </w:p>
        </w:tc>
      </w:tr>
    </w:tbl>
    <w:tbl>
      <w:tblPr>
        <w:tblStyle w:val="TableGrid7"/>
        <w:bidiVisual/>
        <w:tblW w:w="9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192"/>
        <w:gridCol w:w="2285"/>
        <w:gridCol w:w="2197"/>
      </w:tblGrid>
      <w:tr w:rsidR="00A14827" w:rsidRPr="0054329F" w:rsidTr="00A14827">
        <w:trPr>
          <w:trHeight w:val="504"/>
          <w:jc w:val="center"/>
        </w:trPr>
        <w:tc>
          <w:tcPr>
            <w:tcW w:w="9273" w:type="dxa"/>
            <w:gridSpan w:val="4"/>
          </w:tcPr>
          <w:p w:rsidR="00A14827" w:rsidRPr="0054329F" w:rsidRDefault="00A14827" w:rsidP="00A14827">
            <w:pPr>
              <w:bidi/>
              <w:rPr>
                <w:rFonts w:cs="Times New Roman"/>
                <w:b/>
                <w:bCs/>
                <w:szCs w:val="24"/>
                <w:rtl/>
              </w:rPr>
            </w:pPr>
            <w:bookmarkStart w:id="0" w:name="_GoBack" w:colFirst="0" w:colLast="0"/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موصل مستقيم طوله </w:t>
            </w:r>
            <w:r w:rsidRPr="0054329F">
              <w:rPr>
                <w:rFonts w:cs="Times New Roman"/>
                <w:b/>
                <w:bCs/>
                <w:szCs w:val="24"/>
              </w:rPr>
              <w:t>5 m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ويمر فيه تيارا كهربيا قدره </w:t>
            </w:r>
            <w:r w:rsidRPr="0054329F">
              <w:rPr>
                <w:rFonts w:cs="Times New Roman"/>
                <w:b/>
                <w:bCs/>
                <w:szCs w:val="24"/>
              </w:rPr>
              <w:t>10 A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، ووضع متعامدا مع مجال مغناطيسي منتظم حثه </w:t>
            </w:r>
            <w:r w:rsidRPr="0054329F">
              <w:rPr>
                <w:rFonts w:cs="Times New Roman"/>
                <w:b/>
                <w:bCs/>
                <w:szCs w:val="24"/>
              </w:rPr>
              <w:t xml:space="preserve">2 T 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، القوة المغناطيسية التي ستؤثر عليه تساوي (بوحدة </w:t>
            </w:r>
            <w:r w:rsidRPr="0054329F">
              <w:rPr>
                <w:rFonts w:cs="Times New Roman"/>
                <w:b/>
                <w:bCs/>
                <w:szCs w:val="24"/>
              </w:rPr>
              <w:t>N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>):</w:t>
            </w:r>
          </w:p>
        </w:tc>
      </w:tr>
      <w:tr w:rsidR="00A14827" w:rsidRPr="0054329F" w:rsidTr="00A14827">
        <w:trPr>
          <w:trHeight w:val="504"/>
          <w:jc w:val="center"/>
        </w:trPr>
        <w:tc>
          <w:tcPr>
            <w:tcW w:w="2599" w:type="dxa"/>
          </w:tcPr>
          <w:p w:rsidR="00A14827" w:rsidRPr="0054329F" w:rsidRDefault="00A14827" w:rsidP="00A14827">
            <w:pPr>
              <w:bidi/>
              <w:jc w:val="left"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أ) </w:t>
            </w:r>
            <w:r w:rsidRPr="0054329F">
              <w:rPr>
                <w:rFonts w:cs="Times New Roman"/>
                <w:b/>
                <w:bCs/>
                <w:szCs w:val="24"/>
              </w:rPr>
              <w:t>50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2192" w:type="dxa"/>
          </w:tcPr>
          <w:p w:rsidR="00A14827" w:rsidRPr="0054329F" w:rsidRDefault="00A14827" w:rsidP="00A14827">
            <w:pPr>
              <w:bidi/>
              <w:jc w:val="left"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ب) </w:t>
            </w:r>
            <w:r w:rsidRPr="0054329F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2285" w:type="dxa"/>
          </w:tcPr>
          <w:p w:rsidR="00A14827" w:rsidRPr="0054329F" w:rsidRDefault="00A14827" w:rsidP="00873878">
            <w:pPr>
              <w:jc w:val="left"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>ج)  صفر</w:t>
            </w:r>
          </w:p>
        </w:tc>
        <w:tc>
          <w:tcPr>
            <w:tcW w:w="2197" w:type="dxa"/>
          </w:tcPr>
          <w:p w:rsidR="00A14827" w:rsidRDefault="00A14827" w:rsidP="00873878">
            <w:pPr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د)  </w:t>
            </w:r>
            <w:r w:rsidRPr="0054329F">
              <w:rPr>
                <w:rFonts w:cs="Times New Roman"/>
                <w:b/>
                <w:bCs/>
                <w:szCs w:val="24"/>
              </w:rPr>
              <w:t>100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</w:t>
            </w:r>
            <w:r w:rsidRPr="0054329F">
              <w:rPr>
                <w:rFonts w:cs="Times New Roman"/>
                <w:b/>
                <w:bCs/>
                <w:szCs w:val="24"/>
              </w:rPr>
              <w:t xml:space="preserve">  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</w:t>
            </w:r>
          </w:p>
          <w:p w:rsidR="00A14827" w:rsidRPr="0054329F" w:rsidRDefault="00A14827" w:rsidP="00873878">
            <w:pPr>
              <w:rPr>
                <w:rFonts w:cs="Times New Roman"/>
                <w:b/>
                <w:bCs/>
                <w:szCs w:val="24"/>
                <w:vertAlign w:val="superscript"/>
                <w:rtl/>
              </w:rPr>
            </w:pPr>
          </w:p>
        </w:tc>
      </w:tr>
      <w:bookmarkEnd w:id="0"/>
    </w:tbl>
    <w:p w:rsidR="00A14827" w:rsidRDefault="00A14827" w:rsidP="00A14827">
      <w:pPr>
        <w:jc w:val="right"/>
        <w:rPr>
          <w:rtl/>
        </w:rPr>
      </w:pPr>
    </w:p>
    <w:tbl>
      <w:tblPr>
        <w:tblStyle w:val="TableGrid"/>
        <w:bidiVisual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329"/>
        <w:gridCol w:w="2422"/>
        <w:gridCol w:w="2329"/>
      </w:tblGrid>
      <w:tr w:rsidR="00A14827" w:rsidRPr="0054329F" w:rsidTr="00873878">
        <w:trPr>
          <w:trHeight w:val="504"/>
          <w:jc w:val="center"/>
        </w:trPr>
        <w:tc>
          <w:tcPr>
            <w:tcW w:w="9000" w:type="dxa"/>
            <w:gridSpan w:val="4"/>
          </w:tcPr>
          <w:p w:rsidR="00A14827" w:rsidRPr="0054329F" w:rsidRDefault="00A14827" w:rsidP="00A14827">
            <w:pPr>
              <w:bidi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lastRenderedPageBreak/>
              <w:t xml:space="preserve">سلكان طويلان متوازيان يمر بأحدهما تيار كهربائي قدره </w:t>
            </w:r>
            <w:r w:rsidRPr="0054329F">
              <w:rPr>
                <w:rFonts w:cs="Times New Roman"/>
                <w:b/>
                <w:bCs/>
                <w:szCs w:val="24"/>
              </w:rPr>
              <w:t>10 A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ويمر بالآخر تيار كهربائي قدره </w:t>
            </w:r>
            <w:r w:rsidRPr="0054329F">
              <w:rPr>
                <w:rFonts w:cs="Times New Roman"/>
                <w:b/>
                <w:bCs/>
                <w:szCs w:val="24"/>
              </w:rPr>
              <w:t>15A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، إذا كانت المسافة بينهما </w:t>
            </w:r>
            <w:r w:rsidRPr="0054329F">
              <w:rPr>
                <w:rFonts w:cs="Times New Roman"/>
                <w:b/>
                <w:bCs/>
                <w:szCs w:val="24"/>
              </w:rPr>
              <w:t xml:space="preserve">20 cm </w:t>
            </w: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 فان القوة لوحدة الأطوال المؤثرة على اي من الموصلين نتيجة وجوده في المجال المغناطيسي للموصل الآخر هي:</w:t>
            </w:r>
          </w:p>
        </w:tc>
      </w:tr>
      <w:tr w:rsidR="00A14827" w:rsidRPr="0054329F" w:rsidTr="00873878">
        <w:trPr>
          <w:trHeight w:val="504"/>
          <w:jc w:val="center"/>
        </w:trPr>
        <w:tc>
          <w:tcPr>
            <w:tcW w:w="2160" w:type="dxa"/>
          </w:tcPr>
          <w:p w:rsidR="00A14827" w:rsidRPr="0054329F" w:rsidRDefault="00A14827" w:rsidP="00A14827">
            <w:pPr>
              <w:bidi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أ) </w:t>
            </w:r>
            <w:r w:rsidRPr="0054329F">
              <w:rPr>
                <w:rFonts w:cs="Times New Roman"/>
                <w:b/>
                <w:bCs/>
                <w:szCs w:val="24"/>
              </w:rPr>
              <w:t>1.0x10</w:t>
            </w:r>
            <w:r w:rsidRPr="0054329F">
              <w:rPr>
                <w:rFonts w:cs="Times New Roman"/>
                <w:b/>
                <w:bCs/>
                <w:szCs w:val="24"/>
                <w:vertAlign w:val="superscript"/>
              </w:rPr>
              <w:t>-4</w:t>
            </w:r>
            <w:r w:rsidRPr="0054329F">
              <w:rPr>
                <w:rFonts w:cs="Times New Roman"/>
                <w:b/>
                <w:bCs/>
                <w:szCs w:val="24"/>
              </w:rPr>
              <w:t>N/m</w:t>
            </w:r>
          </w:p>
        </w:tc>
        <w:tc>
          <w:tcPr>
            <w:tcW w:w="2250" w:type="dxa"/>
          </w:tcPr>
          <w:p w:rsidR="00A14827" w:rsidRPr="0054329F" w:rsidRDefault="00A14827" w:rsidP="00A14827">
            <w:pPr>
              <w:bidi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ب) </w:t>
            </w:r>
            <w:r w:rsidRPr="0054329F">
              <w:rPr>
                <w:rFonts w:cs="Times New Roman"/>
                <w:b/>
                <w:bCs/>
                <w:szCs w:val="24"/>
              </w:rPr>
              <w:t>1.5x10</w:t>
            </w:r>
            <w:r w:rsidRPr="0054329F">
              <w:rPr>
                <w:rFonts w:cs="Times New Roman"/>
                <w:b/>
                <w:bCs/>
                <w:szCs w:val="24"/>
                <w:vertAlign w:val="superscript"/>
              </w:rPr>
              <w:t>-4</w:t>
            </w:r>
            <w:r w:rsidRPr="0054329F">
              <w:rPr>
                <w:rFonts w:cs="Times New Roman"/>
                <w:b/>
                <w:bCs/>
                <w:szCs w:val="24"/>
              </w:rPr>
              <w:t>N/m</w:t>
            </w:r>
          </w:p>
        </w:tc>
        <w:tc>
          <w:tcPr>
            <w:tcW w:w="2340" w:type="dxa"/>
          </w:tcPr>
          <w:p w:rsidR="00A14827" w:rsidRPr="0054329F" w:rsidRDefault="00A14827" w:rsidP="00A14827">
            <w:pPr>
              <w:bidi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ج) </w:t>
            </w:r>
            <w:r w:rsidRPr="0054329F">
              <w:rPr>
                <w:rFonts w:cs="Times New Roman"/>
                <w:b/>
                <w:bCs/>
                <w:szCs w:val="24"/>
              </w:rPr>
              <w:t>1.5x10</w:t>
            </w:r>
            <w:r w:rsidRPr="0054329F">
              <w:rPr>
                <w:rFonts w:cs="Times New Roman"/>
                <w:b/>
                <w:bCs/>
                <w:szCs w:val="24"/>
                <w:vertAlign w:val="superscript"/>
              </w:rPr>
              <w:t>-5</w:t>
            </w:r>
            <w:r w:rsidRPr="0054329F">
              <w:rPr>
                <w:rFonts w:cs="Times New Roman"/>
                <w:b/>
                <w:bCs/>
                <w:szCs w:val="24"/>
              </w:rPr>
              <w:t>N/m</w:t>
            </w:r>
          </w:p>
        </w:tc>
        <w:tc>
          <w:tcPr>
            <w:tcW w:w="2250" w:type="dxa"/>
          </w:tcPr>
          <w:p w:rsidR="00A14827" w:rsidRDefault="00A14827" w:rsidP="00A14827">
            <w:pPr>
              <w:bidi/>
              <w:rPr>
                <w:rFonts w:cs="Times New Roman"/>
                <w:b/>
                <w:bCs/>
                <w:szCs w:val="24"/>
                <w:rtl/>
              </w:rPr>
            </w:pPr>
            <w:r w:rsidRPr="0054329F">
              <w:rPr>
                <w:rFonts w:cs="Times New Roman"/>
                <w:b/>
                <w:bCs/>
                <w:szCs w:val="24"/>
                <w:rtl/>
              </w:rPr>
              <w:t xml:space="preserve">د) </w:t>
            </w:r>
            <w:r w:rsidRPr="0054329F">
              <w:rPr>
                <w:rFonts w:cs="Times New Roman"/>
                <w:b/>
                <w:bCs/>
                <w:szCs w:val="24"/>
              </w:rPr>
              <w:t>1.5x10</w:t>
            </w:r>
            <w:r w:rsidRPr="0054329F">
              <w:rPr>
                <w:rFonts w:cs="Times New Roman"/>
                <w:b/>
                <w:bCs/>
                <w:szCs w:val="24"/>
                <w:vertAlign w:val="superscript"/>
              </w:rPr>
              <w:t>-3</w:t>
            </w:r>
            <w:r w:rsidRPr="0054329F">
              <w:rPr>
                <w:rFonts w:cs="Times New Roman"/>
                <w:b/>
                <w:bCs/>
                <w:szCs w:val="24"/>
              </w:rPr>
              <w:t>N/m</w:t>
            </w:r>
          </w:p>
          <w:p w:rsidR="00A14827" w:rsidRPr="0054329F" w:rsidRDefault="00A14827" w:rsidP="00A14827">
            <w:pPr>
              <w:bidi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</w:tbl>
    <w:p w:rsidR="00A14827" w:rsidRDefault="00A14827" w:rsidP="00A14827">
      <w:pPr>
        <w:jc w:val="right"/>
      </w:pPr>
    </w:p>
    <w:sectPr w:rsidR="00A1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7"/>
    <w:rsid w:val="004A0101"/>
    <w:rsid w:val="00A14827"/>
    <w:rsid w:val="00F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4BEEAB78"/>
  <w15:chartTrackingRefBased/>
  <w15:docId w15:val="{D53B8854-AD7A-4B44-B1C1-EF170C1D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14827"/>
    <w:pPr>
      <w:spacing w:after="0" w:line="240" w:lineRule="auto"/>
      <w:jc w:val="both"/>
    </w:pPr>
    <w:rPr>
      <w:rFonts w:ascii="Times New Roman" w:hAnsi="Times New Roman" w:cs="Traditional Arabic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A1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14827"/>
    <w:pPr>
      <w:spacing w:after="0" w:line="240" w:lineRule="auto"/>
      <w:jc w:val="both"/>
    </w:pPr>
    <w:rPr>
      <w:rFonts w:ascii="Times New Roman" w:hAnsi="Times New Roman" w:cs="Traditional Arabic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A14827"/>
    <w:pPr>
      <w:spacing w:after="0" w:line="240" w:lineRule="auto"/>
      <w:jc w:val="both"/>
    </w:pPr>
    <w:rPr>
      <w:rFonts w:ascii="Times New Roman" w:hAnsi="Times New Roman" w:cs="Traditional Arabic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A14827"/>
    <w:pPr>
      <w:spacing w:after="0" w:line="240" w:lineRule="auto"/>
      <w:jc w:val="both"/>
    </w:pPr>
    <w:rPr>
      <w:rFonts w:ascii="Times New Roman" w:hAnsi="Times New Roman" w:cs="Traditional Arabic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A14827"/>
    <w:pPr>
      <w:spacing w:after="0" w:line="240" w:lineRule="auto"/>
      <w:jc w:val="both"/>
    </w:pPr>
    <w:rPr>
      <w:rFonts w:ascii="Times New Roman" w:hAnsi="Times New Roman" w:cs="Traditional Arabic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A14827"/>
    <w:pPr>
      <w:spacing w:after="0" w:line="240" w:lineRule="auto"/>
      <w:jc w:val="both"/>
    </w:pPr>
    <w:rPr>
      <w:rFonts w:ascii="Times New Roman" w:hAnsi="Times New Roman" w:cs="Traditional Arabic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A14827"/>
    <w:pPr>
      <w:spacing w:after="0" w:line="240" w:lineRule="auto"/>
      <w:jc w:val="both"/>
    </w:pPr>
    <w:rPr>
      <w:rFonts w:ascii="Times New Roman" w:hAnsi="Times New Roman" w:cs="Traditional Arabic"/>
      <w:sz w:val="24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2017-05-15T07:12:00Z</dcterms:created>
  <dcterms:modified xsi:type="dcterms:W3CDTF">2017-05-15T07:30:00Z</dcterms:modified>
</cp:coreProperties>
</file>