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680" w:rsidRPr="007630AC" w:rsidRDefault="006D5680" w:rsidP="007630AC">
      <w:pPr>
        <w:spacing w:line="240" w:lineRule="auto"/>
        <w:jc w:val="center"/>
        <w:rPr>
          <w:rFonts w:ascii="Sakkal Majalla" w:eastAsia="Times New Roman" w:hAnsi="Sakkal Majalla" w:cs="Sakkal Majalla"/>
          <w:b/>
          <w:bCs/>
          <w:sz w:val="24"/>
          <w:szCs w:val="24"/>
          <w:rtl/>
        </w:rPr>
      </w:pPr>
      <w:r w:rsidRPr="007630AC">
        <w:rPr>
          <w:rFonts w:ascii="Sakkal Majalla" w:eastAsia="Times New Roman" w:hAnsi="Sakkal Majalla" w:cs="Sakkal Majalla" w:hint="cs"/>
          <w:b/>
          <w:bCs/>
          <w:sz w:val="24"/>
          <w:szCs w:val="24"/>
          <w:rtl/>
        </w:rPr>
        <w:t>بسم الله الرحمن الرحيم</w:t>
      </w:r>
    </w:p>
    <w:tbl>
      <w:tblPr>
        <w:bidiVisual/>
        <w:tblW w:w="5001" w:type="pct"/>
        <w:tblCellMar>
          <w:left w:w="0" w:type="dxa"/>
          <w:right w:w="0" w:type="dxa"/>
        </w:tblCellMar>
        <w:tblLook w:val="04A0" w:firstRow="1" w:lastRow="0" w:firstColumn="1" w:lastColumn="0" w:noHBand="0" w:noVBand="1"/>
      </w:tblPr>
      <w:tblGrid>
        <w:gridCol w:w="1561"/>
        <w:gridCol w:w="1560"/>
        <w:gridCol w:w="1412"/>
        <w:gridCol w:w="1423"/>
        <w:gridCol w:w="285"/>
        <w:gridCol w:w="3121"/>
      </w:tblGrid>
      <w:tr w:rsidR="00D90791" w:rsidRPr="007630AC" w:rsidTr="00D90791">
        <w:trPr>
          <w:trHeight w:val="426"/>
        </w:trPr>
        <w:tc>
          <w:tcPr>
            <w:tcW w:w="1667" w:type="pct"/>
            <w:gridSpan w:val="2"/>
            <w:vAlign w:val="center"/>
            <w:hideMark/>
          </w:tcPr>
          <w:p w:rsidR="00D90791" w:rsidRDefault="00D90791" w:rsidP="007630AC">
            <w:pPr>
              <w:spacing w:after="0" w:line="240" w:lineRule="auto"/>
              <w:jc w:val="center"/>
              <w:rPr>
                <w:rFonts w:ascii="Sakkal Majalla" w:eastAsia="Times New Roman" w:hAnsi="Sakkal Majalla" w:cs="Sakkal Majalla"/>
                <w:b/>
                <w:bCs/>
                <w:sz w:val="24"/>
                <w:szCs w:val="24"/>
                <w:rtl/>
              </w:rPr>
            </w:pPr>
            <w:r>
              <w:rPr>
                <w:rFonts w:ascii="Sakkal Majalla" w:eastAsia="Times New Roman" w:hAnsi="Sakkal Majalla" w:cs="Sakkal Majalla" w:hint="cs"/>
                <w:b/>
                <w:bCs/>
                <w:sz w:val="24"/>
                <w:szCs w:val="24"/>
                <w:rtl/>
              </w:rPr>
              <w:t>المملكة العربية السعودية</w:t>
            </w:r>
          </w:p>
          <w:p w:rsidR="00D90791" w:rsidRDefault="00D90791" w:rsidP="00B62073">
            <w:pPr>
              <w:spacing w:after="0" w:line="240" w:lineRule="auto"/>
              <w:jc w:val="center"/>
              <w:rPr>
                <w:rFonts w:ascii="Sakkal Majalla" w:eastAsia="Times New Roman" w:hAnsi="Sakkal Majalla" w:cs="Sakkal Majalla"/>
                <w:b/>
                <w:bCs/>
                <w:sz w:val="24"/>
                <w:szCs w:val="24"/>
                <w:rtl/>
              </w:rPr>
            </w:pPr>
            <w:r>
              <w:rPr>
                <w:rFonts w:ascii="Sakkal Majalla" w:eastAsia="Times New Roman" w:hAnsi="Sakkal Majalla" w:cs="Sakkal Majalla" w:hint="cs"/>
                <w:b/>
                <w:bCs/>
                <w:sz w:val="24"/>
                <w:szCs w:val="24"/>
                <w:rtl/>
              </w:rPr>
              <w:t xml:space="preserve">وزارة التعليم </w:t>
            </w:r>
          </w:p>
          <w:p w:rsidR="00D90791" w:rsidRDefault="00D90791" w:rsidP="007630AC">
            <w:pPr>
              <w:spacing w:after="0" w:line="240" w:lineRule="auto"/>
              <w:jc w:val="center"/>
              <w:rPr>
                <w:rFonts w:ascii="Sakkal Majalla" w:eastAsia="Times New Roman" w:hAnsi="Sakkal Majalla" w:cs="Sakkal Majalla"/>
                <w:b/>
                <w:bCs/>
                <w:sz w:val="24"/>
                <w:szCs w:val="24"/>
                <w:rtl/>
              </w:rPr>
            </w:pPr>
            <w:r>
              <w:rPr>
                <w:rFonts w:ascii="Sakkal Majalla" w:eastAsia="Times New Roman" w:hAnsi="Sakkal Majalla" w:cs="Sakkal Majalla" w:hint="cs"/>
                <w:b/>
                <w:bCs/>
                <w:sz w:val="24"/>
                <w:szCs w:val="24"/>
                <w:rtl/>
              </w:rPr>
              <w:t>جامعة الملك سعود- كلية ادارة الأعمال</w:t>
            </w:r>
          </w:p>
          <w:p w:rsidR="00D90791" w:rsidRDefault="00D90791" w:rsidP="007630AC">
            <w:pPr>
              <w:spacing w:after="0" w:line="240" w:lineRule="auto"/>
              <w:jc w:val="center"/>
              <w:rPr>
                <w:rFonts w:ascii="Sakkal Majalla" w:eastAsia="Times New Roman" w:hAnsi="Sakkal Majalla" w:cs="Sakkal Majalla"/>
                <w:b/>
                <w:bCs/>
                <w:sz w:val="24"/>
                <w:szCs w:val="24"/>
                <w:rtl/>
              </w:rPr>
            </w:pPr>
            <w:r>
              <w:rPr>
                <w:rFonts w:ascii="Sakkal Majalla" w:eastAsia="Times New Roman" w:hAnsi="Sakkal Majalla" w:cs="Sakkal Majalla" w:hint="cs"/>
                <w:b/>
                <w:bCs/>
                <w:sz w:val="24"/>
                <w:szCs w:val="24"/>
                <w:rtl/>
              </w:rPr>
              <w:t>قسم الاقتصاد</w:t>
            </w:r>
          </w:p>
        </w:tc>
        <w:tc>
          <w:tcPr>
            <w:tcW w:w="1666" w:type="pct"/>
            <w:gridSpan w:val="3"/>
            <w:vAlign w:val="center"/>
          </w:tcPr>
          <w:p w:rsidR="00D90791" w:rsidRDefault="00D90791" w:rsidP="007630AC">
            <w:pPr>
              <w:spacing w:after="0" w:line="240" w:lineRule="auto"/>
              <w:jc w:val="center"/>
              <w:rPr>
                <w:rFonts w:ascii="Sakkal Majalla" w:eastAsia="Times New Roman" w:hAnsi="Sakkal Majalla" w:cs="Sakkal Majalla"/>
                <w:b/>
                <w:bCs/>
                <w:sz w:val="24"/>
                <w:szCs w:val="24"/>
                <w:rtl/>
              </w:rPr>
            </w:pPr>
          </w:p>
        </w:tc>
        <w:tc>
          <w:tcPr>
            <w:tcW w:w="1667" w:type="pct"/>
            <w:vAlign w:val="bottom"/>
          </w:tcPr>
          <w:p w:rsidR="00D90791" w:rsidRPr="007630AC" w:rsidRDefault="00D90791" w:rsidP="00534B1D">
            <w:pPr>
              <w:spacing w:after="0" w:line="240" w:lineRule="auto"/>
              <w:ind w:left="142" w:firstLine="4"/>
              <w:jc w:val="center"/>
              <w:rPr>
                <w:rFonts w:ascii="Sakkal Majalla" w:eastAsia="Times New Roman" w:hAnsi="Sakkal Majalla" w:cs="Sakkal Majalla"/>
                <w:sz w:val="24"/>
                <w:szCs w:val="24"/>
              </w:rPr>
            </w:pPr>
            <w:r w:rsidRPr="007630AC">
              <w:rPr>
                <w:rFonts w:ascii="Sakkal Majalla" w:eastAsia="Times New Roman" w:hAnsi="Sakkal Majalla" w:cs="Sakkal Majalla"/>
                <w:b/>
                <w:bCs/>
                <w:sz w:val="24"/>
                <w:szCs w:val="24"/>
                <w:rtl/>
              </w:rPr>
              <w:t>الفصل الدراسي</w:t>
            </w:r>
            <w:r>
              <w:rPr>
                <w:rFonts w:ascii="Sakkal Majalla" w:eastAsia="Times New Roman" w:hAnsi="Sakkal Majalla" w:cs="Sakkal Majalla" w:hint="cs"/>
                <w:b/>
                <w:bCs/>
                <w:sz w:val="24"/>
                <w:szCs w:val="24"/>
                <w:rtl/>
              </w:rPr>
              <w:t xml:space="preserve"> </w:t>
            </w:r>
            <w:r w:rsidRPr="007630AC">
              <w:rPr>
                <w:rFonts w:ascii="Sakkal Majalla" w:eastAsia="Times New Roman" w:hAnsi="Sakkal Majalla" w:cs="Sakkal Majalla"/>
                <w:b/>
                <w:bCs/>
                <w:sz w:val="24"/>
                <w:szCs w:val="24"/>
                <w:rtl/>
              </w:rPr>
              <w:t>:</w:t>
            </w:r>
            <w:r w:rsidRPr="006D5680">
              <w:rPr>
                <w:rFonts w:ascii="Sakkal Majalla" w:eastAsia="Times New Roman" w:hAnsi="Sakkal Majalla" w:cs="Sakkal Majalla"/>
                <w:b/>
                <w:bCs/>
                <w:sz w:val="24"/>
                <w:szCs w:val="24"/>
                <w:rtl/>
              </w:rPr>
              <w:t xml:space="preserve"> </w:t>
            </w:r>
            <w:r w:rsidR="00534B1D">
              <w:rPr>
                <w:rFonts w:ascii="Sakkal Majalla" w:eastAsia="Times New Roman" w:hAnsi="Sakkal Majalla" w:cs="Sakkal Majalla" w:hint="cs"/>
                <w:b/>
                <w:bCs/>
                <w:sz w:val="24"/>
                <w:szCs w:val="24"/>
                <w:rtl/>
              </w:rPr>
              <w:t>الثاني</w:t>
            </w:r>
            <w:r w:rsidRPr="007630AC">
              <w:rPr>
                <w:rFonts w:ascii="Sakkal Majalla" w:eastAsia="Times New Roman" w:hAnsi="Sakkal Majalla" w:cs="Sakkal Majalla"/>
                <w:b/>
                <w:bCs/>
                <w:sz w:val="24"/>
                <w:szCs w:val="24"/>
                <w:rtl/>
              </w:rPr>
              <w:t xml:space="preserve"> ( </w:t>
            </w:r>
            <w:r w:rsidR="00534B1D">
              <w:rPr>
                <w:rFonts w:ascii="Sakkal Majalla" w:eastAsia="Times New Roman" w:hAnsi="Sakkal Majalla" w:cs="Sakkal Majalla" w:hint="cs"/>
                <w:b/>
                <w:bCs/>
                <w:sz w:val="24"/>
                <w:szCs w:val="24"/>
                <w:rtl/>
              </w:rPr>
              <w:t>1436</w:t>
            </w:r>
            <w:r w:rsidRPr="007630AC">
              <w:rPr>
                <w:rFonts w:ascii="Sakkal Majalla" w:eastAsia="Times New Roman" w:hAnsi="Sakkal Majalla" w:cs="Sakkal Majalla"/>
                <w:b/>
                <w:bCs/>
                <w:sz w:val="24"/>
                <w:szCs w:val="24"/>
                <w:rtl/>
              </w:rPr>
              <w:t xml:space="preserve"> /</w:t>
            </w:r>
            <w:r w:rsidR="00534B1D">
              <w:rPr>
                <w:rFonts w:ascii="Sakkal Majalla" w:eastAsia="Times New Roman" w:hAnsi="Sakkal Majalla" w:cs="Sakkal Majalla" w:hint="cs"/>
                <w:b/>
                <w:bCs/>
                <w:sz w:val="24"/>
                <w:szCs w:val="24"/>
                <w:rtl/>
              </w:rPr>
              <w:t>1437</w:t>
            </w:r>
            <w:r w:rsidRPr="007630AC">
              <w:rPr>
                <w:rFonts w:ascii="Sakkal Majalla" w:eastAsia="Times New Roman" w:hAnsi="Sakkal Majalla" w:cs="Sakkal Majalla"/>
                <w:b/>
                <w:bCs/>
                <w:sz w:val="24"/>
                <w:szCs w:val="24"/>
                <w:rtl/>
              </w:rPr>
              <w:t xml:space="preserve"> ه</w:t>
            </w:r>
            <w:r>
              <w:rPr>
                <w:rFonts w:ascii="Sakkal Majalla" w:eastAsia="Times New Roman" w:hAnsi="Sakkal Majalla" w:cs="Sakkal Majalla" w:hint="cs"/>
                <w:b/>
                <w:bCs/>
                <w:sz w:val="24"/>
                <w:szCs w:val="24"/>
                <w:rtl/>
              </w:rPr>
              <w:t>)</w:t>
            </w:r>
          </w:p>
        </w:tc>
      </w:tr>
      <w:tr w:rsidR="00D90791" w:rsidRPr="007630AC" w:rsidTr="00D90791">
        <w:trPr>
          <w:trHeight w:val="426"/>
        </w:trPr>
        <w:tc>
          <w:tcPr>
            <w:tcW w:w="5000" w:type="pct"/>
            <w:gridSpan w:val="6"/>
            <w:vAlign w:val="center"/>
            <w:hideMark/>
          </w:tcPr>
          <w:p w:rsidR="00D90791" w:rsidRPr="007630AC" w:rsidRDefault="00D90791" w:rsidP="00957CE9">
            <w:pPr>
              <w:spacing w:before="240" w:after="0" w:line="240" w:lineRule="auto"/>
              <w:jc w:val="center"/>
              <w:rPr>
                <w:rFonts w:ascii="Sakkal Majalla" w:eastAsia="Times New Roman" w:hAnsi="Sakkal Majalla" w:cs="Sakkal Majalla"/>
                <w:b/>
                <w:bCs/>
                <w:color w:val="343B40"/>
                <w:sz w:val="28"/>
                <w:szCs w:val="28"/>
              </w:rPr>
            </w:pPr>
            <w:r w:rsidRPr="007630AC">
              <w:rPr>
                <w:rFonts w:ascii="Sakkal Majalla" w:eastAsia="Times New Roman" w:hAnsi="Sakkal Majalla" w:cs="Sakkal Majalla"/>
                <w:b/>
                <w:bCs/>
                <w:color w:val="343B40"/>
                <w:sz w:val="28"/>
                <w:szCs w:val="28"/>
                <w:rtl/>
              </w:rPr>
              <w:t xml:space="preserve">خطة مقرر </w:t>
            </w:r>
            <w:r w:rsidR="00957CE9">
              <w:rPr>
                <w:rFonts w:ascii="Sakkal Majalla" w:eastAsia="Times New Roman" w:hAnsi="Sakkal Majalla" w:cs="Sakkal Majalla" w:hint="cs"/>
                <w:b/>
                <w:bCs/>
                <w:color w:val="343B40"/>
                <w:sz w:val="28"/>
                <w:szCs w:val="28"/>
                <w:rtl/>
              </w:rPr>
              <w:t>504</w:t>
            </w:r>
            <w:r w:rsidRPr="007630AC">
              <w:rPr>
                <w:rFonts w:ascii="Sakkal Majalla" w:eastAsia="Times New Roman" w:hAnsi="Sakkal Majalla" w:cs="Sakkal Majalla"/>
                <w:b/>
                <w:bCs/>
                <w:color w:val="343B40"/>
                <w:sz w:val="28"/>
                <w:szCs w:val="28"/>
                <w:rtl/>
              </w:rPr>
              <w:t xml:space="preserve"> قصد </w:t>
            </w:r>
            <w:r w:rsidR="00957CE9" w:rsidRPr="00957CE9">
              <w:rPr>
                <w:rFonts w:ascii="Sakkal Majalla" w:eastAsia="Times New Roman" w:hAnsi="Sakkal Majalla" w:cs="Sakkal Majalla"/>
                <w:b/>
                <w:bCs/>
                <w:color w:val="343B40"/>
                <w:sz w:val="28"/>
                <w:szCs w:val="28"/>
                <w:rtl/>
              </w:rPr>
              <w:t>مناهج البحث العلمي</w:t>
            </w:r>
            <w:r w:rsidR="003A2F84">
              <w:rPr>
                <w:rFonts w:ascii="Sakkal Majalla" w:eastAsia="Times New Roman" w:hAnsi="Sakkal Majalla" w:cs="Sakkal Majalla" w:hint="cs"/>
                <w:b/>
                <w:bCs/>
                <w:color w:val="343B40"/>
                <w:sz w:val="28"/>
                <w:szCs w:val="28"/>
                <w:rtl/>
              </w:rPr>
              <w:t xml:space="preserve"> </w:t>
            </w:r>
            <w:bookmarkStart w:id="0" w:name="_GoBack"/>
            <w:bookmarkEnd w:id="0"/>
          </w:p>
        </w:tc>
      </w:tr>
      <w:tr w:rsidR="00D90791" w:rsidRPr="007630AC" w:rsidTr="00D90791">
        <w:trPr>
          <w:trHeight w:val="76"/>
        </w:trPr>
        <w:tc>
          <w:tcPr>
            <w:tcW w:w="834" w:type="pct"/>
            <w:vAlign w:val="center"/>
            <w:hideMark/>
          </w:tcPr>
          <w:p w:rsidR="00D90791" w:rsidRPr="007630AC" w:rsidRDefault="00D90791" w:rsidP="00840395">
            <w:pPr>
              <w:spacing w:after="0" w:line="240" w:lineRule="auto"/>
              <w:ind w:firstLine="146"/>
              <w:rPr>
                <w:rFonts w:ascii="Sakkal Majalla" w:eastAsia="Times New Roman" w:hAnsi="Sakkal Majalla" w:cs="Sakkal Majalla"/>
                <w:sz w:val="24"/>
                <w:szCs w:val="24"/>
              </w:rPr>
            </w:pPr>
            <w:r w:rsidRPr="007630AC">
              <w:rPr>
                <w:rFonts w:ascii="Sakkal Majalla" w:eastAsia="Times New Roman" w:hAnsi="Sakkal Majalla" w:cs="Sakkal Majalla"/>
                <w:b/>
                <w:bCs/>
                <w:sz w:val="24"/>
                <w:szCs w:val="24"/>
                <w:rtl/>
              </w:rPr>
              <w:t>رقم ورمز المـقــرر</w:t>
            </w:r>
            <w:r>
              <w:rPr>
                <w:rFonts w:ascii="Sakkal Majalla" w:eastAsia="Times New Roman" w:hAnsi="Sakkal Majalla" w:cs="Sakkal Majalla" w:hint="cs"/>
                <w:b/>
                <w:bCs/>
                <w:sz w:val="24"/>
                <w:szCs w:val="24"/>
                <w:rtl/>
              </w:rPr>
              <w:t xml:space="preserve"> </w:t>
            </w:r>
            <w:r w:rsidRPr="007630AC">
              <w:rPr>
                <w:rFonts w:ascii="Sakkal Majalla" w:eastAsia="Times New Roman" w:hAnsi="Sakkal Majalla" w:cs="Sakkal Majalla"/>
                <w:b/>
                <w:bCs/>
                <w:sz w:val="24"/>
                <w:szCs w:val="24"/>
                <w:rtl/>
              </w:rPr>
              <w:t>:</w:t>
            </w:r>
          </w:p>
        </w:tc>
        <w:tc>
          <w:tcPr>
            <w:tcW w:w="1587" w:type="pct"/>
            <w:gridSpan w:val="2"/>
            <w:vAlign w:val="center"/>
            <w:hideMark/>
          </w:tcPr>
          <w:p w:rsidR="00D90791" w:rsidRPr="007630AC" w:rsidRDefault="00957CE9" w:rsidP="00840395">
            <w:pPr>
              <w:spacing w:after="0" w:line="240" w:lineRule="auto"/>
              <w:jc w:val="center"/>
              <w:rPr>
                <w:rFonts w:ascii="Sakkal Majalla" w:eastAsia="Times New Roman" w:hAnsi="Sakkal Majalla" w:cs="Sakkal Majalla"/>
                <w:b/>
                <w:bCs/>
                <w:sz w:val="24"/>
                <w:szCs w:val="24"/>
              </w:rPr>
            </w:pPr>
            <w:r>
              <w:rPr>
                <w:rFonts w:ascii="Sakkal Majalla" w:eastAsia="Times New Roman" w:hAnsi="Sakkal Majalla" w:cs="Sakkal Majalla" w:hint="cs"/>
                <w:b/>
                <w:bCs/>
                <w:sz w:val="24"/>
                <w:szCs w:val="24"/>
                <w:rtl/>
              </w:rPr>
              <w:t>504</w:t>
            </w:r>
            <w:r w:rsidR="00D90791" w:rsidRPr="007630AC">
              <w:rPr>
                <w:rFonts w:ascii="Sakkal Majalla" w:eastAsia="Times New Roman" w:hAnsi="Sakkal Majalla" w:cs="Sakkal Majalla"/>
                <w:b/>
                <w:bCs/>
                <w:sz w:val="24"/>
                <w:szCs w:val="24"/>
                <w:rtl/>
              </w:rPr>
              <w:t xml:space="preserve"> قصد</w:t>
            </w:r>
          </w:p>
        </w:tc>
        <w:tc>
          <w:tcPr>
            <w:tcW w:w="760" w:type="pct"/>
            <w:vAlign w:val="center"/>
            <w:hideMark/>
          </w:tcPr>
          <w:p w:rsidR="00D90791" w:rsidRPr="007630AC" w:rsidRDefault="00D90791" w:rsidP="00840395">
            <w:pPr>
              <w:spacing w:after="0" w:line="240" w:lineRule="auto"/>
              <w:ind w:firstLine="146"/>
              <w:rPr>
                <w:rFonts w:ascii="Sakkal Majalla" w:eastAsia="Times New Roman" w:hAnsi="Sakkal Majalla" w:cs="Sakkal Majalla"/>
                <w:sz w:val="24"/>
                <w:szCs w:val="24"/>
              </w:rPr>
            </w:pPr>
            <w:r>
              <w:rPr>
                <w:rFonts w:ascii="Sakkal Majalla" w:eastAsia="Times New Roman" w:hAnsi="Sakkal Majalla" w:cs="Sakkal Majalla" w:hint="cs"/>
                <w:sz w:val="24"/>
                <w:szCs w:val="24"/>
                <w:rtl/>
              </w:rPr>
              <w:t>اسم المدرس      :</w:t>
            </w:r>
          </w:p>
        </w:tc>
        <w:tc>
          <w:tcPr>
            <w:tcW w:w="1819" w:type="pct"/>
            <w:gridSpan w:val="2"/>
            <w:vAlign w:val="center"/>
            <w:hideMark/>
          </w:tcPr>
          <w:p w:rsidR="00D90791" w:rsidRPr="007630AC" w:rsidRDefault="00D90791" w:rsidP="00840395">
            <w:pPr>
              <w:spacing w:after="0" w:line="240" w:lineRule="auto"/>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د. مفلح الشغيثري</w:t>
            </w:r>
          </w:p>
        </w:tc>
      </w:tr>
      <w:tr w:rsidR="00D90791" w:rsidRPr="007630AC" w:rsidTr="00D90791">
        <w:trPr>
          <w:trHeight w:val="66"/>
        </w:trPr>
        <w:tc>
          <w:tcPr>
            <w:tcW w:w="834" w:type="pct"/>
            <w:vAlign w:val="center"/>
            <w:hideMark/>
          </w:tcPr>
          <w:p w:rsidR="00D90791" w:rsidRPr="007630AC" w:rsidRDefault="00D90791" w:rsidP="00840395">
            <w:pPr>
              <w:spacing w:after="0" w:line="240" w:lineRule="auto"/>
              <w:ind w:firstLine="146"/>
              <w:rPr>
                <w:rFonts w:ascii="Sakkal Majalla" w:eastAsia="Times New Roman" w:hAnsi="Sakkal Majalla" w:cs="Sakkal Majalla"/>
                <w:sz w:val="24"/>
                <w:szCs w:val="24"/>
              </w:rPr>
            </w:pPr>
            <w:r w:rsidRPr="007630AC">
              <w:rPr>
                <w:rFonts w:ascii="Sakkal Majalla" w:eastAsia="Times New Roman" w:hAnsi="Sakkal Majalla" w:cs="Sakkal Majalla"/>
                <w:b/>
                <w:bCs/>
                <w:sz w:val="24"/>
                <w:szCs w:val="24"/>
                <w:rtl/>
              </w:rPr>
              <w:t>اسم الــــمقـــرر</w:t>
            </w:r>
            <w:r>
              <w:rPr>
                <w:rFonts w:ascii="Sakkal Majalla" w:eastAsia="Times New Roman" w:hAnsi="Sakkal Majalla" w:cs="Sakkal Majalla" w:hint="cs"/>
                <w:b/>
                <w:bCs/>
                <w:sz w:val="24"/>
                <w:szCs w:val="24"/>
                <w:rtl/>
              </w:rPr>
              <w:t xml:space="preserve">    </w:t>
            </w:r>
            <w:r w:rsidRPr="007630AC">
              <w:rPr>
                <w:rFonts w:ascii="Sakkal Majalla" w:eastAsia="Times New Roman" w:hAnsi="Sakkal Majalla" w:cs="Sakkal Majalla"/>
                <w:b/>
                <w:bCs/>
                <w:sz w:val="24"/>
                <w:szCs w:val="24"/>
                <w:rtl/>
              </w:rPr>
              <w:t>:</w:t>
            </w:r>
          </w:p>
        </w:tc>
        <w:tc>
          <w:tcPr>
            <w:tcW w:w="1587" w:type="pct"/>
            <w:gridSpan w:val="2"/>
            <w:vAlign w:val="center"/>
            <w:hideMark/>
          </w:tcPr>
          <w:p w:rsidR="00D90791" w:rsidRPr="007630AC" w:rsidRDefault="00957CE9" w:rsidP="00840395">
            <w:pPr>
              <w:spacing w:after="0" w:line="240" w:lineRule="auto"/>
              <w:jc w:val="center"/>
              <w:rPr>
                <w:rFonts w:ascii="Sakkal Majalla" w:eastAsia="Times New Roman" w:hAnsi="Sakkal Majalla" w:cs="Sakkal Majalla"/>
                <w:b/>
                <w:bCs/>
                <w:sz w:val="24"/>
                <w:szCs w:val="24"/>
              </w:rPr>
            </w:pPr>
            <w:r w:rsidRPr="00957CE9">
              <w:rPr>
                <w:rFonts w:ascii="Sakkal Majalla" w:eastAsia="Times New Roman" w:hAnsi="Sakkal Majalla" w:cs="Sakkal Majalla"/>
                <w:b/>
                <w:bCs/>
                <w:color w:val="343B40"/>
                <w:sz w:val="28"/>
                <w:szCs w:val="28"/>
                <w:rtl/>
              </w:rPr>
              <w:t>مناهج البحث العلمي</w:t>
            </w:r>
          </w:p>
        </w:tc>
        <w:tc>
          <w:tcPr>
            <w:tcW w:w="760" w:type="pct"/>
            <w:vAlign w:val="center"/>
            <w:hideMark/>
          </w:tcPr>
          <w:p w:rsidR="00D90791" w:rsidRPr="007630AC" w:rsidRDefault="00D90791" w:rsidP="00840395">
            <w:pPr>
              <w:spacing w:after="0" w:line="240" w:lineRule="auto"/>
              <w:ind w:firstLine="146"/>
              <w:rPr>
                <w:rFonts w:ascii="Sakkal Majalla" w:eastAsia="Times New Roman" w:hAnsi="Sakkal Majalla" w:cs="Sakkal Majalla"/>
                <w:sz w:val="24"/>
                <w:szCs w:val="24"/>
              </w:rPr>
            </w:pPr>
            <w:r>
              <w:rPr>
                <w:rFonts w:ascii="Sakkal Majalla" w:eastAsia="Times New Roman" w:hAnsi="Sakkal Majalla" w:cs="Sakkal Majalla" w:hint="cs"/>
                <w:sz w:val="24"/>
                <w:szCs w:val="24"/>
                <w:rtl/>
              </w:rPr>
              <w:t>رقم المكتب       :</w:t>
            </w:r>
          </w:p>
        </w:tc>
        <w:tc>
          <w:tcPr>
            <w:tcW w:w="1819" w:type="pct"/>
            <w:gridSpan w:val="2"/>
            <w:vAlign w:val="center"/>
            <w:hideMark/>
          </w:tcPr>
          <w:p w:rsidR="00D90791" w:rsidRPr="007630AC" w:rsidRDefault="00D90791" w:rsidP="00840395">
            <w:pPr>
              <w:spacing w:after="0" w:line="240" w:lineRule="auto"/>
              <w:jc w:val="center"/>
              <w:rPr>
                <w:rFonts w:ascii="Sakkal Majalla" w:eastAsia="Times New Roman" w:hAnsi="Sakkal Majalla" w:cs="Sakkal Majalla"/>
                <w:sz w:val="24"/>
                <w:szCs w:val="24"/>
              </w:rPr>
            </w:pPr>
            <w:r>
              <w:rPr>
                <w:rFonts w:ascii="Sakkal Majalla" w:eastAsia="Times New Roman" w:hAnsi="Sakkal Majalla" w:cs="Sakkal Majalla"/>
                <w:sz w:val="24"/>
                <w:szCs w:val="24"/>
              </w:rPr>
              <w:t>S177</w:t>
            </w:r>
          </w:p>
        </w:tc>
      </w:tr>
      <w:tr w:rsidR="00D90791" w:rsidRPr="007630AC" w:rsidTr="00D90791">
        <w:tc>
          <w:tcPr>
            <w:tcW w:w="834" w:type="pct"/>
            <w:vAlign w:val="center"/>
            <w:hideMark/>
          </w:tcPr>
          <w:p w:rsidR="00D90791" w:rsidRPr="007630AC" w:rsidRDefault="00957CE9" w:rsidP="00840395">
            <w:pPr>
              <w:spacing w:after="0" w:line="240" w:lineRule="auto"/>
              <w:ind w:firstLine="146"/>
              <w:rPr>
                <w:rFonts w:ascii="Sakkal Majalla" w:eastAsia="Times New Roman" w:hAnsi="Sakkal Majalla" w:cs="Sakkal Majalla"/>
                <w:sz w:val="24"/>
                <w:szCs w:val="24"/>
              </w:rPr>
            </w:pPr>
            <w:r>
              <w:rPr>
                <w:rFonts w:ascii="Sakkal Majalla" w:eastAsia="Times New Roman" w:hAnsi="Sakkal Majalla" w:cs="Sakkal Majalla" w:hint="cs"/>
                <w:b/>
                <w:bCs/>
                <w:sz w:val="24"/>
                <w:szCs w:val="24"/>
                <w:rtl/>
              </w:rPr>
              <w:t>ساعات المقرر</w:t>
            </w:r>
            <w:r w:rsidR="00D90791">
              <w:rPr>
                <w:rFonts w:ascii="Sakkal Majalla" w:eastAsia="Times New Roman" w:hAnsi="Sakkal Majalla" w:cs="Sakkal Majalla" w:hint="cs"/>
                <w:b/>
                <w:bCs/>
                <w:sz w:val="24"/>
                <w:szCs w:val="24"/>
                <w:rtl/>
              </w:rPr>
              <w:t xml:space="preserve">  : </w:t>
            </w:r>
          </w:p>
        </w:tc>
        <w:tc>
          <w:tcPr>
            <w:tcW w:w="1587" w:type="pct"/>
            <w:gridSpan w:val="2"/>
            <w:vAlign w:val="center"/>
            <w:hideMark/>
          </w:tcPr>
          <w:p w:rsidR="00D90791" w:rsidRPr="007630AC" w:rsidRDefault="00D90791" w:rsidP="00840395">
            <w:pPr>
              <w:spacing w:after="0" w:line="240" w:lineRule="auto"/>
              <w:jc w:val="center"/>
              <w:rPr>
                <w:rFonts w:ascii="Sakkal Majalla" w:eastAsia="Times New Roman" w:hAnsi="Sakkal Majalla" w:cs="Sakkal Majalla"/>
                <w:b/>
                <w:bCs/>
                <w:sz w:val="24"/>
                <w:szCs w:val="24"/>
              </w:rPr>
            </w:pPr>
            <w:r w:rsidRPr="007630AC">
              <w:rPr>
                <w:rFonts w:ascii="Sakkal Majalla" w:eastAsia="Times New Roman" w:hAnsi="Sakkal Majalla" w:cs="Sakkal Majalla"/>
                <w:b/>
                <w:bCs/>
                <w:sz w:val="24"/>
                <w:szCs w:val="24"/>
                <w:rtl/>
              </w:rPr>
              <w:t>3</w:t>
            </w:r>
          </w:p>
        </w:tc>
        <w:tc>
          <w:tcPr>
            <w:tcW w:w="760" w:type="pct"/>
            <w:vAlign w:val="center"/>
            <w:hideMark/>
          </w:tcPr>
          <w:p w:rsidR="00D90791" w:rsidRPr="007630AC" w:rsidRDefault="00D90791" w:rsidP="00840395">
            <w:pPr>
              <w:spacing w:after="0" w:line="240" w:lineRule="auto"/>
              <w:ind w:firstLine="146"/>
              <w:rPr>
                <w:rFonts w:ascii="Sakkal Majalla" w:eastAsia="Times New Roman" w:hAnsi="Sakkal Majalla" w:cs="Sakkal Majalla"/>
                <w:sz w:val="24"/>
                <w:szCs w:val="24"/>
              </w:rPr>
            </w:pPr>
            <w:r>
              <w:rPr>
                <w:rFonts w:ascii="Sakkal Majalla" w:eastAsia="Times New Roman" w:hAnsi="Sakkal Majalla" w:cs="Sakkal Majalla" w:hint="cs"/>
                <w:sz w:val="24"/>
                <w:szCs w:val="24"/>
                <w:rtl/>
              </w:rPr>
              <w:t>الايميل         :</w:t>
            </w:r>
          </w:p>
        </w:tc>
        <w:tc>
          <w:tcPr>
            <w:tcW w:w="1819" w:type="pct"/>
            <w:gridSpan w:val="2"/>
            <w:vAlign w:val="center"/>
            <w:hideMark/>
          </w:tcPr>
          <w:p w:rsidR="00D90791" w:rsidRPr="007630AC" w:rsidRDefault="00D90791" w:rsidP="00840395">
            <w:pPr>
              <w:spacing w:after="0" w:line="240" w:lineRule="auto"/>
              <w:jc w:val="center"/>
              <w:rPr>
                <w:rFonts w:ascii="Sakkal Majalla" w:eastAsia="Times New Roman" w:hAnsi="Sakkal Majalla" w:cs="Sakkal Majalla"/>
                <w:sz w:val="24"/>
                <w:szCs w:val="24"/>
              </w:rPr>
            </w:pPr>
            <w:r>
              <w:rPr>
                <w:rFonts w:ascii="Sakkal Majalla" w:eastAsia="Times New Roman" w:hAnsi="Sakkal Majalla" w:cs="Sakkal Majalla"/>
                <w:sz w:val="24"/>
                <w:szCs w:val="24"/>
              </w:rPr>
              <w:t>malshogeathri@ksu.edu.sa</w:t>
            </w:r>
          </w:p>
        </w:tc>
      </w:tr>
      <w:tr w:rsidR="00D90791" w:rsidRPr="007630AC" w:rsidTr="00840395">
        <w:tc>
          <w:tcPr>
            <w:tcW w:w="834" w:type="pct"/>
            <w:vAlign w:val="center"/>
            <w:hideMark/>
          </w:tcPr>
          <w:p w:rsidR="00D90791" w:rsidRPr="007630AC" w:rsidRDefault="00D90791" w:rsidP="00840395">
            <w:pPr>
              <w:spacing w:after="0" w:line="240" w:lineRule="auto"/>
              <w:ind w:firstLine="146"/>
              <w:rPr>
                <w:rFonts w:ascii="Sakkal Majalla" w:eastAsia="Times New Roman" w:hAnsi="Sakkal Majalla" w:cs="Sakkal Majalla"/>
                <w:sz w:val="24"/>
                <w:szCs w:val="24"/>
              </w:rPr>
            </w:pPr>
            <w:r w:rsidRPr="007630AC">
              <w:rPr>
                <w:rFonts w:ascii="Sakkal Majalla" w:eastAsia="Times New Roman" w:hAnsi="Sakkal Majalla" w:cs="Sakkal Majalla"/>
                <w:b/>
                <w:bCs/>
                <w:sz w:val="24"/>
                <w:szCs w:val="24"/>
                <w:rtl/>
              </w:rPr>
              <w:t>المتطلب السابق</w:t>
            </w:r>
            <w:r>
              <w:rPr>
                <w:rFonts w:ascii="Sakkal Majalla" w:eastAsia="Times New Roman" w:hAnsi="Sakkal Majalla" w:cs="Sakkal Majalla" w:hint="cs"/>
                <w:b/>
                <w:bCs/>
                <w:sz w:val="24"/>
                <w:szCs w:val="24"/>
                <w:rtl/>
              </w:rPr>
              <w:t xml:space="preserve"> </w:t>
            </w:r>
            <w:r w:rsidRPr="007630AC">
              <w:rPr>
                <w:rFonts w:ascii="Sakkal Majalla" w:eastAsia="Times New Roman" w:hAnsi="Sakkal Majalla" w:cs="Sakkal Majalla"/>
                <w:b/>
                <w:bCs/>
                <w:sz w:val="24"/>
                <w:szCs w:val="24"/>
                <w:rtl/>
              </w:rPr>
              <w:t>:</w:t>
            </w:r>
          </w:p>
        </w:tc>
        <w:tc>
          <w:tcPr>
            <w:tcW w:w="1587" w:type="pct"/>
            <w:gridSpan w:val="2"/>
            <w:vAlign w:val="center"/>
          </w:tcPr>
          <w:p w:rsidR="00D90791" w:rsidRPr="004E4FDA" w:rsidRDefault="00D90791" w:rsidP="00840395">
            <w:pPr>
              <w:spacing w:after="0" w:line="240" w:lineRule="auto"/>
              <w:jc w:val="center"/>
              <w:rPr>
                <w:rFonts w:ascii="Sakkal Majalla" w:eastAsia="Times New Roman" w:hAnsi="Sakkal Majalla" w:cs="Sakkal Majalla"/>
                <w:b/>
                <w:bCs/>
                <w:sz w:val="24"/>
                <w:szCs w:val="24"/>
                <w:rtl/>
              </w:rPr>
            </w:pPr>
          </w:p>
        </w:tc>
        <w:tc>
          <w:tcPr>
            <w:tcW w:w="760" w:type="pct"/>
            <w:vAlign w:val="center"/>
            <w:hideMark/>
          </w:tcPr>
          <w:p w:rsidR="00D90791" w:rsidRPr="007630AC" w:rsidRDefault="00D90791" w:rsidP="00840395">
            <w:pPr>
              <w:spacing w:after="0" w:line="240" w:lineRule="auto"/>
              <w:ind w:firstLine="146"/>
              <w:rPr>
                <w:rFonts w:ascii="Sakkal Majalla" w:eastAsia="Times New Roman" w:hAnsi="Sakkal Majalla" w:cs="Sakkal Majalla"/>
                <w:sz w:val="24"/>
                <w:szCs w:val="24"/>
              </w:rPr>
            </w:pPr>
            <w:r w:rsidRPr="007630AC">
              <w:rPr>
                <w:rFonts w:ascii="Sakkal Majalla" w:eastAsia="Times New Roman" w:hAnsi="Sakkal Majalla" w:cs="Sakkal Majalla"/>
                <w:sz w:val="24"/>
                <w:szCs w:val="24"/>
                <w:rtl/>
              </w:rPr>
              <w:t> </w:t>
            </w:r>
            <w:r>
              <w:rPr>
                <w:rFonts w:ascii="Sakkal Majalla" w:eastAsia="Times New Roman" w:hAnsi="Sakkal Majalla" w:cs="Sakkal Majalla" w:hint="cs"/>
                <w:sz w:val="24"/>
                <w:szCs w:val="24"/>
                <w:rtl/>
              </w:rPr>
              <w:t>هاتف المكتب   :</w:t>
            </w:r>
          </w:p>
        </w:tc>
        <w:tc>
          <w:tcPr>
            <w:tcW w:w="1819" w:type="pct"/>
            <w:gridSpan w:val="2"/>
            <w:vAlign w:val="center"/>
            <w:hideMark/>
          </w:tcPr>
          <w:p w:rsidR="00D90791" w:rsidRPr="007630AC" w:rsidRDefault="00D90791" w:rsidP="00840395">
            <w:pPr>
              <w:spacing w:after="0" w:line="240" w:lineRule="auto"/>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01144693958</w:t>
            </w:r>
          </w:p>
        </w:tc>
      </w:tr>
      <w:tr w:rsidR="00D90791" w:rsidRPr="007630AC" w:rsidTr="00D90791">
        <w:tc>
          <w:tcPr>
            <w:tcW w:w="834" w:type="pct"/>
            <w:vAlign w:val="center"/>
          </w:tcPr>
          <w:p w:rsidR="00D90791" w:rsidRPr="007630AC" w:rsidRDefault="00957CE9" w:rsidP="00840395">
            <w:pPr>
              <w:spacing w:after="0" w:line="240" w:lineRule="auto"/>
              <w:ind w:firstLine="146"/>
              <w:rPr>
                <w:rFonts w:ascii="Sakkal Majalla" w:eastAsia="Times New Roman" w:hAnsi="Sakkal Majalla" w:cs="Sakkal Majalla"/>
                <w:sz w:val="24"/>
                <w:szCs w:val="24"/>
              </w:rPr>
            </w:pPr>
            <w:r>
              <w:rPr>
                <w:rFonts w:ascii="Sakkal Majalla" w:eastAsia="Times New Roman" w:hAnsi="Sakkal Majalla" w:cs="Sakkal Majalla" w:hint="cs"/>
                <w:sz w:val="24"/>
                <w:szCs w:val="24"/>
                <w:rtl/>
              </w:rPr>
              <w:t>مواعيد الحضور :</w:t>
            </w:r>
          </w:p>
        </w:tc>
        <w:tc>
          <w:tcPr>
            <w:tcW w:w="1587" w:type="pct"/>
            <w:gridSpan w:val="2"/>
            <w:vAlign w:val="center"/>
          </w:tcPr>
          <w:p w:rsidR="00D90791" w:rsidRPr="004E4FDA" w:rsidRDefault="00D90791" w:rsidP="00840395">
            <w:pPr>
              <w:spacing w:after="0" w:line="240" w:lineRule="auto"/>
              <w:jc w:val="center"/>
              <w:rPr>
                <w:rFonts w:ascii="Sakkal Majalla" w:eastAsia="Times New Roman" w:hAnsi="Sakkal Majalla" w:cs="Sakkal Majalla"/>
                <w:b/>
                <w:bCs/>
                <w:sz w:val="24"/>
                <w:szCs w:val="24"/>
                <w:rtl/>
              </w:rPr>
            </w:pPr>
          </w:p>
        </w:tc>
        <w:tc>
          <w:tcPr>
            <w:tcW w:w="760" w:type="pct"/>
            <w:vAlign w:val="center"/>
          </w:tcPr>
          <w:p w:rsidR="00D90791" w:rsidRPr="007630AC" w:rsidRDefault="00957CE9" w:rsidP="00840395">
            <w:pPr>
              <w:spacing w:after="0" w:line="240" w:lineRule="auto"/>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 xml:space="preserve">الساعات المكتبية </w:t>
            </w:r>
            <w:r w:rsidR="00D90791">
              <w:rPr>
                <w:rFonts w:ascii="Sakkal Majalla" w:eastAsia="Times New Roman" w:hAnsi="Sakkal Majalla" w:cs="Sakkal Majalla" w:hint="cs"/>
                <w:sz w:val="24"/>
                <w:szCs w:val="24"/>
                <w:rtl/>
              </w:rPr>
              <w:t xml:space="preserve">  :</w:t>
            </w:r>
          </w:p>
        </w:tc>
        <w:tc>
          <w:tcPr>
            <w:tcW w:w="1819" w:type="pct"/>
            <w:gridSpan w:val="2"/>
            <w:vAlign w:val="center"/>
          </w:tcPr>
          <w:p w:rsidR="00D90791" w:rsidRPr="007630AC" w:rsidRDefault="00D90791" w:rsidP="00840395">
            <w:pPr>
              <w:spacing w:after="0" w:line="240" w:lineRule="auto"/>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 xml:space="preserve">تحدد عبر الايميل </w:t>
            </w:r>
          </w:p>
        </w:tc>
      </w:tr>
    </w:tbl>
    <w:p w:rsidR="007630AC" w:rsidRPr="00781FE0" w:rsidRDefault="007630AC" w:rsidP="00C82C73">
      <w:pPr>
        <w:shd w:val="clear" w:color="auto" w:fill="FFFFFF"/>
        <w:spacing w:before="240" w:after="0" w:line="225" w:lineRule="atLeast"/>
        <w:rPr>
          <w:rFonts w:ascii="Sakkal Majalla" w:eastAsia="Times New Roman" w:hAnsi="Sakkal Majalla" w:cs="Sakkal Majalla"/>
          <w:b/>
          <w:bCs/>
          <w:color w:val="333333"/>
          <w:sz w:val="24"/>
          <w:szCs w:val="24"/>
        </w:rPr>
      </w:pPr>
      <w:r w:rsidRPr="00781FE0">
        <w:rPr>
          <w:rFonts w:ascii="Sakkal Majalla" w:eastAsia="Times New Roman" w:hAnsi="Sakkal Majalla" w:cs="Sakkal Majalla"/>
          <w:b/>
          <w:bCs/>
          <w:color w:val="333333"/>
          <w:sz w:val="24"/>
          <w:szCs w:val="24"/>
          <w:rtl/>
        </w:rPr>
        <w:t> </w:t>
      </w:r>
      <w:r w:rsidR="00D90791" w:rsidRPr="00781FE0">
        <w:rPr>
          <w:rFonts w:ascii="Sakkal Majalla" w:eastAsia="Times New Roman" w:hAnsi="Sakkal Majalla" w:cs="Sakkal Majalla" w:hint="cs"/>
          <w:b/>
          <w:bCs/>
          <w:color w:val="333333"/>
          <w:sz w:val="24"/>
          <w:szCs w:val="24"/>
          <w:rtl/>
        </w:rPr>
        <w:t>وصف</w:t>
      </w:r>
      <w:r w:rsidRPr="00781FE0">
        <w:rPr>
          <w:rFonts w:ascii="Sakkal Majalla" w:eastAsia="Times New Roman" w:hAnsi="Sakkal Majalla" w:cs="Sakkal Majalla"/>
          <w:b/>
          <w:bCs/>
          <w:color w:val="333333"/>
          <w:sz w:val="24"/>
          <w:szCs w:val="24"/>
          <w:rtl/>
        </w:rPr>
        <w:t xml:space="preserve"> المقرر:</w:t>
      </w:r>
    </w:p>
    <w:tbl>
      <w:tblPr>
        <w:bidiVisual/>
        <w:tblW w:w="5000" w:type="pct"/>
        <w:tblCellMar>
          <w:left w:w="0" w:type="dxa"/>
          <w:right w:w="0" w:type="dxa"/>
        </w:tblCellMar>
        <w:tblLook w:val="04A0" w:firstRow="1" w:lastRow="0" w:firstColumn="1" w:lastColumn="0" w:noHBand="0" w:noVBand="1"/>
      </w:tblPr>
      <w:tblGrid>
        <w:gridCol w:w="9360"/>
      </w:tblGrid>
      <w:tr w:rsidR="007630AC" w:rsidRPr="007630AC" w:rsidTr="00C82C73">
        <w:tc>
          <w:tcPr>
            <w:tcW w:w="5000" w:type="pct"/>
            <w:vAlign w:val="center"/>
            <w:hideMark/>
          </w:tcPr>
          <w:p w:rsidR="007630AC" w:rsidRPr="00957CE9" w:rsidRDefault="00E6109A" w:rsidP="00E6109A">
            <w:pPr>
              <w:spacing w:after="0" w:line="240" w:lineRule="auto"/>
              <w:ind w:left="154" w:right="150" w:firstLine="425"/>
              <w:jc w:val="both"/>
              <w:divId w:val="1056705244"/>
              <w:rPr>
                <w:rFonts w:ascii="Sakkal Majalla" w:eastAsia="Times New Roman" w:hAnsi="Sakkal Majalla" w:cs="Sakkal Majalla"/>
                <w:color w:val="333333"/>
                <w:sz w:val="24"/>
                <w:szCs w:val="24"/>
              </w:rPr>
            </w:pPr>
            <w:r>
              <w:rPr>
                <w:rFonts w:ascii="Sakkal Majalla" w:eastAsia="Times New Roman" w:hAnsi="Sakkal Majalla" w:cs="Sakkal Majalla"/>
                <w:color w:val="333333"/>
                <w:sz w:val="24"/>
                <w:szCs w:val="24"/>
                <w:rtl/>
              </w:rPr>
              <w:t>صمم هذا المقرر لمساعد</w:t>
            </w:r>
            <w:r>
              <w:rPr>
                <w:rFonts w:ascii="Sakkal Majalla" w:eastAsia="Times New Roman" w:hAnsi="Sakkal Majalla" w:cs="Sakkal Majalla" w:hint="cs"/>
                <w:color w:val="333333"/>
                <w:sz w:val="24"/>
                <w:szCs w:val="24"/>
                <w:rtl/>
              </w:rPr>
              <w:t>ة الطالب</w:t>
            </w:r>
            <w:r w:rsidR="00C914D6">
              <w:rPr>
                <w:rFonts w:ascii="Sakkal Majalla" w:eastAsia="Times New Roman" w:hAnsi="Sakkal Majalla" w:cs="Sakkal Majalla" w:hint="cs"/>
                <w:color w:val="333333"/>
                <w:sz w:val="24"/>
                <w:szCs w:val="24"/>
                <w:rtl/>
              </w:rPr>
              <w:t>/الطالبة</w:t>
            </w:r>
            <w:r>
              <w:rPr>
                <w:rFonts w:ascii="Sakkal Majalla" w:eastAsia="Times New Roman" w:hAnsi="Sakkal Majalla" w:cs="Sakkal Majalla" w:hint="cs"/>
                <w:color w:val="333333"/>
                <w:sz w:val="24"/>
                <w:szCs w:val="24"/>
                <w:rtl/>
              </w:rPr>
              <w:t xml:space="preserve"> </w:t>
            </w:r>
            <w:r w:rsidR="00957CE9" w:rsidRPr="00957CE9">
              <w:rPr>
                <w:rFonts w:ascii="Sakkal Majalla" w:eastAsia="Times New Roman" w:hAnsi="Sakkal Majalla" w:cs="Sakkal Majalla"/>
                <w:color w:val="333333"/>
                <w:sz w:val="24"/>
                <w:szCs w:val="24"/>
                <w:rtl/>
              </w:rPr>
              <w:t xml:space="preserve">على تعلم أساسيات إعداد البحوث الأكاديمية بشكل عام والاقتصادية بشكل خاص. ويتمثل الهدف الأساس من المقرر في المساعدة على تحقيق التقدم المطلوب نحو إنجاز البحث من خلال اختيار الموضوع المناسب، وإجراء مسح للأدبيات، وتكوين فكرة واضحة عن هدف البحث، والبيانات المطلوبة ومصادرها، والأسلوب الإحصائي </w:t>
            </w:r>
            <w:r w:rsidR="00C914D6">
              <w:rPr>
                <w:rFonts w:ascii="Sakkal Majalla" w:eastAsia="Times New Roman" w:hAnsi="Sakkal Majalla" w:cs="Sakkal Majalla" w:hint="cs"/>
                <w:color w:val="333333"/>
                <w:sz w:val="24"/>
                <w:szCs w:val="24"/>
                <w:rtl/>
              </w:rPr>
              <w:t xml:space="preserve">الملائم </w:t>
            </w:r>
            <w:r w:rsidR="00957CE9" w:rsidRPr="00957CE9">
              <w:rPr>
                <w:rFonts w:ascii="Sakkal Majalla" w:eastAsia="Times New Roman" w:hAnsi="Sakkal Majalla" w:cs="Sakkal Majalla"/>
                <w:color w:val="333333"/>
                <w:sz w:val="24"/>
                <w:szCs w:val="24"/>
                <w:rtl/>
              </w:rPr>
              <w:t>الذي سيتم استخدامه</w:t>
            </w:r>
            <w:r>
              <w:rPr>
                <w:rFonts w:ascii="Sakkal Majalla" w:eastAsia="Times New Roman" w:hAnsi="Sakkal Majalla" w:cs="Sakkal Majalla" w:hint="cs"/>
                <w:color w:val="333333"/>
                <w:sz w:val="24"/>
                <w:szCs w:val="24"/>
                <w:rtl/>
              </w:rPr>
              <w:t>.</w:t>
            </w:r>
          </w:p>
        </w:tc>
      </w:tr>
    </w:tbl>
    <w:p w:rsidR="007630AC" w:rsidRPr="00781FE0" w:rsidRDefault="00C914D6" w:rsidP="00C914D6">
      <w:pPr>
        <w:shd w:val="clear" w:color="auto" w:fill="FFFFFF"/>
        <w:spacing w:before="240" w:after="0" w:line="225" w:lineRule="atLeast"/>
        <w:rPr>
          <w:rFonts w:ascii="Sakkal Majalla" w:eastAsia="Times New Roman" w:hAnsi="Sakkal Majalla" w:cs="Sakkal Majalla"/>
          <w:b/>
          <w:bCs/>
          <w:color w:val="333333"/>
          <w:sz w:val="24"/>
          <w:szCs w:val="24"/>
          <w:rtl/>
        </w:rPr>
      </w:pPr>
      <w:r>
        <w:rPr>
          <w:rFonts w:ascii="Sakkal Majalla" w:eastAsia="Times New Roman" w:hAnsi="Sakkal Majalla" w:cs="Sakkal Majalla" w:hint="cs"/>
          <w:b/>
          <w:bCs/>
          <w:color w:val="333333"/>
          <w:sz w:val="24"/>
          <w:szCs w:val="24"/>
          <w:rtl/>
        </w:rPr>
        <w:t>أ</w:t>
      </w:r>
      <w:r w:rsidR="00D90791" w:rsidRPr="00781FE0">
        <w:rPr>
          <w:rFonts w:ascii="Sakkal Majalla" w:eastAsia="Times New Roman" w:hAnsi="Sakkal Majalla" w:cs="Sakkal Majalla" w:hint="cs"/>
          <w:b/>
          <w:bCs/>
          <w:color w:val="333333"/>
          <w:sz w:val="24"/>
          <w:szCs w:val="24"/>
          <w:rtl/>
        </w:rPr>
        <w:t>هدف</w:t>
      </w:r>
      <w:r w:rsidR="00D90791" w:rsidRPr="00781FE0">
        <w:rPr>
          <w:rFonts w:ascii="Sakkal Majalla" w:eastAsia="Times New Roman" w:hAnsi="Sakkal Majalla" w:cs="Sakkal Majalla"/>
          <w:b/>
          <w:bCs/>
          <w:color w:val="333333"/>
          <w:sz w:val="24"/>
          <w:szCs w:val="24"/>
          <w:rtl/>
        </w:rPr>
        <w:t xml:space="preserve"> المقرر</w:t>
      </w:r>
      <w:r w:rsidR="007630AC" w:rsidRPr="00781FE0">
        <w:rPr>
          <w:rFonts w:ascii="Sakkal Majalla" w:eastAsia="Times New Roman" w:hAnsi="Sakkal Majalla" w:cs="Sakkal Majalla"/>
          <w:b/>
          <w:bCs/>
          <w:color w:val="333333"/>
          <w:sz w:val="24"/>
          <w:szCs w:val="24"/>
          <w:rtl/>
        </w:rPr>
        <w:t xml:space="preserve"> :</w:t>
      </w:r>
    </w:p>
    <w:p w:rsidR="00D90791" w:rsidRPr="007630AC" w:rsidRDefault="00D90791" w:rsidP="00D90791">
      <w:pPr>
        <w:shd w:val="clear" w:color="auto" w:fill="FFFFFF"/>
        <w:spacing w:after="0" w:line="225" w:lineRule="atLeast"/>
        <w:rPr>
          <w:rFonts w:ascii="Sakkal Majalla" w:eastAsia="Times New Roman" w:hAnsi="Sakkal Majalla" w:cs="Sakkal Majalla"/>
          <w:color w:val="333333"/>
          <w:sz w:val="24"/>
          <w:szCs w:val="24"/>
          <w:rtl/>
        </w:rPr>
      </w:pPr>
      <w:r>
        <w:rPr>
          <w:rFonts w:ascii="Sakkal Majalla" w:eastAsia="Times New Roman" w:hAnsi="Sakkal Majalla" w:cs="Sakkal Majalla" w:hint="cs"/>
          <w:color w:val="333333"/>
          <w:sz w:val="24"/>
          <w:szCs w:val="24"/>
          <w:rtl/>
        </w:rPr>
        <w:t>بنهاية الفصل الدراسي وبعد أن ينهي الطالب</w:t>
      </w:r>
      <w:r w:rsidR="00C914D6">
        <w:rPr>
          <w:rFonts w:ascii="Sakkal Majalla" w:eastAsia="Times New Roman" w:hAnsi="Sakkal Majalla" w:cs="Sakkal Majalla" w:hint="cs"/>
          <w:color w:val="333333"/>
          <w:sz w:val="24"/>
          <w:szCs w:val="24"/>
          <w:rtl/>
        </w:rPr>
        <w:t>/الطالبة</w:t>
      </w:r>
      <w:r>
        <w:rPr>
          <w:rFonts w:ascii="Sakkal Majalla" w:eastAsia="Times New Roman" w:hAnsi="Sakkal Majalla" w:cs="Sakkal Majalla" w:hint="cs"/>
          <w:color w:val="333333"/>
          <w:sz w:val="24"/>
          <w:szCs w:val="24"/>
          <w:rtl/>
        </w:rPr>
        <w:t xml:space="preserve"> بنجاح متطلبات هذا المقرر يتوقع من الطالب أن يكون قادرا على: </w:t>
      </w:r>
    </w:p>
    <w:tbl>
      <w:tblPr>
        <w:bidiVisual/>
        <w:tblW w:w="5000" w:type="pct"/>
        <w:tblCellMar>
          <w:left w:w="0" w:type="dxa"/>
          <w:right w:w="0" w:type="dxa"/>
        </w:tblCellMar>
        <w:tblLook w:val="04A0" w:firstRow="1" w:lastRow="0" w:firstColumn="1" w:lastColumn="0" w:noHBand="0" w:noVBand="1"/>
      </w:tblPr>
      <w:tblGrid>
        <w:gridCol w:w="9360"/>
      </w:tblGrid>
      <w:tr w:rsidR="007630AC" w:rsidRPr="007630AC" w:rsidTr="00C82C73">
        <w:trPr>
          <w:trHeight w:val="1889"/>
        </w:trPr>
        <w:tc>
          <w:tcPr>
            <w:tcW w:w="5000" w:type="pct"/>
            <w:vAlign w:val="center"/>
            <w:hideMark/>
          </w:tcPr>
          <w:p w:rsidR="00C64F19" w:rsidRPr="00B62073" w:rsidRDefault="00C64F19" w:rsidP="00B62073">
            <w:pPr>
              <w:numPr>
                <w:ilvl w:val="0"/>
                <w:numId w:val="2"/>
              </w:numPr>
              <w:tabs>
                <w:tab w:val="clear" w:pos="720"/>
              </w:tabs>
              <w:spacing w:after="0" w:line="240" w:lineRule="auto"/>
              <w:ind w:left="0" w:firstLine="579"/>
              <w:rPr>
                <w:rFonts w:ascii="Sakkal Majalla" w:eastAsia="Times New Roman" w:hAnsi="Sakkal Majalla" w:cs="Sakkal Majalla"/>
                <w:sz w:val="24"/>
                <w:szCs w:val="24"/>
              </w:rPr>
            </w:pPr>
            <w:r>
              <w:rPr>
                <w:rFonts w:ascii="Sakkal Majalla" w:eastAsia="Times New Roman" w:hAnsi="Sakkal Majalla" w:cs="Sakkal Majalla" w:hint="cs"/>
                <w:color w:val="333333"/>
                <w:sz w:val="24"/>
                <w:szCs w:val="24"/>
                <w:rtl/>
              </w:rPr>
              <w:t xml:space="preserve">التعرف </w:t>
            </w:r>
            <w:r w:rsidRPr="00B62073">
              <w:rPr>
                <w:rFonts w:ascii="Sakkal Majalla" w:eastAsia="Times New Roman" w:hAnsi="Sakkal Majalla" w:cs="Sakkal Majalla" w:hint="cs"/>
                <w:sz w:val="24"/>
                <w:szCs w:val="24"/>
                <w:rtl/>
              </w:rPr>
              <w:t xml:space="preserve">على </w:t>
            </w:r>
            <w:r w:rsidR="00CE3EDE" w:rsidRPr="00CE3EDE">
              <w:rPr>
                <w:rFonts w:ascii="Sakkal Majalla" w:eastAsia="Times New Roman" w:hAnsi="Sakkal Majalla" w:cs="Sakkal Majalla"/>
                <w:sz w:val="24"/>
                <w:szCs w:val="24"/>
                <w:rtl/>
              </w:rPr>
              <w:t>طبيعة البحث العلمي</w:t>
            </w:r>
          </w:p>
          <w:p w:rsidR="00C64F19" w:rsidRPr="00B62073" w:rsidRDefault="00C64F19" w:rsidP="00B62073">
            <w:pPr>
              <w:numPr>
                <w:ilvl w:val="0"/>
                <w:numId w:val="2"/>
              </w:numPr>
              <w:tabs>
                <w:tab w:val="clear" w:pos="720"/>
              </w:tabs>
              <w:spacing w:after="0" w:line="240" w:lineRule="auto"/>
              <w:ind w:left="0" w:firstLine="579"/>
              <w:rPr>
                <w:rFonts w:ascii="Sakkal Majalla" w:eastAsia="Times New Roman" w:hAnsi="Sakkal Majalla" w:cs="Sakkal Majalla"/>
                <w:sz w:val="24"/>
                <w:szCs w:val="24"/>
              </w:rPr>
            </w:pPr>
            <w:r>
              <w:rPr>
                <w:rFonts w:ascii="Sakkal Majalla" w:eastAsia="Times New Roman" w:hAnsi="Sakkal Majalla" w:cs="Sakkal Majalla"/>
                <w:sz w:val="24"/>
                <w:szCs w:val="24"/>
              </w:rPr>
              <w:t xml:space="preserve">  </w:t>
            </w:r>
            <w:r w:rsidRPr="00B62073">
              <w:rPr>
                <w:rFonts w:ascii="Sakkal Majalla" w:eastAsia="Times New Roman" w:hAnsi="Sakkal Majalla" w:cs="Sakkal Majalla" w:hint="cs"/>
                <w:sz w:val="24"/>
                <w:szCs w:val="24"/>
                <w:rtl/>
              </w:rPr>
              <w:t>تمييز</w:t>
            </w:r>
            <w:r w:rsidR="00CE3EDE" w:rsidRPr="00B62073">
              <w:rPr>
                <w:rFonts w:ascii="Sakkal Majalla" w:eastAsia="Times New Roman" w:hAnsi="Sakkal Majalla" w:cs="Sakkal Majalla"/>
                <w:sz w:val="24"/>
                <w:szCs w:val="24"/>
              </w:rPr>
              <w:t xml:space="preserve"> </w:t>
            </w:r>
            <w:r w:rsidR="00CE3EDE" w:rsidRPr="00B62073">
              <w:rPr>
                <w:rFonts w:ascii="Sakkal Majalla" w:eastAsia="Times New Roman" w:hAnsi="Sakkal Majalla" w:cs="Sakkal Majalla"/>
                <w:sz w:val="24"/>
                <w:szCs w:val="24"/>
                <w:rtl/>
              </w:rPr>
              <w:t>مراحل البحث العلمي</w:t>
            </w:r>
          </w:p>
          <w:p w:rsidR="00C64F19" w:rsidRPr="00B62073" w:rsidRDefault="00C64F19" w:rsidP="00B62073">
            <w:pPr>
              <w:numPr>
                <w:ilvl w:val="0"/>
                <w:numId w:val="2"/>
              </w:numPr>
              <w:tabs>
                <w:tab w:val="clear" w:pos="720"/>
              </w:tabs>
              <w:spacing w:after="0" w:line="240" w:lineRule="auto"/>
              <w:ind w:left="0" w:firstLine="579"/>
              <w:rPr>
                <w:rFonts w:ascii="Sakkal Majalla" w:eastAsia="Times New Roman" w:hAnsi="Sakkal Majalla" w:cs="Sakkal Majalla"/>
                <w:sz w:val="24"/>
                <w:szCs w:val="24"/>
              </w:rPr>
            </w:pPr>
            <w:r w:rsidRPr="00B62073">
              <w:rPr>
                <w:rFonts w:ascii="Sakkal Majalla" w:eastAsia="Times New Roman" w:hAnsi="Sakkal Majalla" w:cs="Sakkal Majalla" w:hint="cs"/>
                <w:sz w:val="24"/>
                <w:szCs w:val="24"/>
                <w:rtl/>
              </w:rPr>
              <w:t>تحديد</w:t>
            </w:r>
            <w:r w:rsidR="00CE3EDE" w:rsidRPr="00B62073">
              <w:rPr>
                <w:rFonts w:ascii="Sakkal Majalla" w:eastAsia="Times New Roman" w:hAnsi="Sakkal Majalla" w:cs="Sakkal Majalla"/>
                <w:sz w:val="24"/>
                <w:szCs w:val="24"/>
              </w:rPr>
              <w:t xml:space="preserve"> </w:t>
            </w:r>
            <w:r w:rsidR="00CE3EDE" w:rsidRPr="00B62073">
              <w:rPr>
                <w:rFonts w:ascii="Sakkal Majalla" w:eastAsia="Times New Roman" w:hAnsi="Sakkal Majalla" w:cs="Sakkal Majalla"/>
                <w:sz w:val="24"/>
                <w:szCs w:val="24"/>
                <w:rtl/>
              </w:rPr>
              <w:t>أنواع البحث العلمي</w:t>
            </w:r>
          </w:p>
          <w:p w:rsidR="00C64F19" w:rsidRPr="00B62073" w:rsidRDefault="00CE3EDE" w:rsidP="00B62073">
            <w:pPr>
              <w:numPr>
                <w:ilvl w:val="0"/>
                <w:numId w:val="2"/>
              </w:numPr>
              <w:tabs>
                <w:tab w:val="clear" w:pos="720"/>
              </w:tabs>
              <w:spacing w:after="0" w:line="240" w:lineRule="auto"/>
              <w:ind w:left="0" w:firstLine="579"/>
              <w:rPr>
                <w:rFonts w:ascii="Sakkal Majalla" w:eastAsia="Times New Roman" w:hAnsi="Sakkal Majalla" w:cs="Sakkal Majalla"/>
                <w:sz w:val="24"/>
                <w:szCs w:val="24"/>
              </w:rPr>
            </w:pPr>
            <w:r w:rsidRPr="00B62073">
              <w:rPr>
                <w:rFonts w:ascii="Sakkal Majalla" w:eastAsia="Times New Roman" w:hAnsi="Sakkal Majalla" w:cs="Sakkal Majalla"/>
                <w:sz w:val="24"/>
                <w:szCs w:val="24"/>
                <w:rtl/>
              </w:rPr>
              <w:t>صياغة فرضيات</w:t>
            </w:r>
            <w:r w:rsidR="00C64F19" w:rsidRPr="00B62073">
              <w:rPr>
                <w:rFonts w:ascii="Sakkal Majalla" w:eastAsia="Times New Roman" w:hAnsi="Sakkal Majalla" w:cs="Sakkal Majalla" w:hint="cs"/>
                <w:sz w:val="24"/>
                <w:szCs w:val="24"/>
                <w:rtl/>
              </w:rPr>
              <w:t xml:space="preserve"> الدراسة</w:t>
            </w:r>
          </w:p>
          <w:p w:rsidR="00C64F19" w:rsidRPr="00B62073" w:rsidRDefault="00CE3EDE" w:rsidP="00B62073">
            <w:pPr>
              <w:numPr>
                <w:ilvl w:val="0"/>
                <w:numId w:val="2"/>
              </w:numPr>
              <w:tabs>
                <w:tab w:val="clear" w:pos="720"/>
              </w:tabs>
              <w:spacing w:after="0" w:line="240" w:lineRule="auto"/>
              <w:ind w:left="0" w:firstLine="579"/>
              <w:rPr>
                <w:rFonts w:ascii="Sakkal Majalla" w:eastAsia="Times New Roman" w:hAnsi="Sakkal Majalla" w:cs="Sakkal Majalla"/>
                <w:sz w:val="24"/>
                <w:szCs w:val="24"/>
              </w:rPr>
            </w:pPr>
            <w:r w:rsidRPr="00B62073">
              <w:rPr>
                <w:rFonts w:ascii="Sakkal Majalla" w:eastAsia="Times New Roman" w:hAnsi="Sakkal Majalla" w:cs="Sakkal Majalla"/>
                <w:sz w:val="24"/>
                <w:szCs w:val="24"/>
                <w:rtl/>
              </w:rPr>
              <w:t>تصميم البحث</w:t>
            </w:r>
          </w:p>
          <w:p w:rsidR="00C64F19" w:rsidRPr="00B62073" w:rsidRDefault="00C64F19" w:rsidP="00B62073">
            <w:pPr>
              <w:numPr>
                <w:ilvl w:val="0"/>
                <w:numId w:val="2"/>
              </w:numPr>
              <w:tabs>
                <w:tab w:val="clear" w:pos="720"/>
              </w:tabs>
              <w:spacing w:after="0" w:line="240" w:lineRule="auto"/>
              <w:ind w:left="0" w:firstLine="579"/>
              <w:rPr>
                <w:rFonts w:ascii="Sakkal Majalla" w:eastAsia="Times New Roman" w:hAnsi="Sakkal Majalla" w:cs="Sakkal Majalla"/>
                <w:sz w:val="24"/>
                <w:szCs w:val="24"/>
              </w:rPr>
            </w:pPr>
            <w:r w:rsidRPr="00B62073">
              <w:rPr>
                <w:rFonts w:ascii="Sakkal Majalla" w:eastAsia="Times New Roman" w:hAnsi="Sakkal Majalla" w:cs="Sakkal Majalla" w:hint="cs"/>
                <w:sz w:val="24"/>
                <w:szCs w:val="24"/>
                <w:rtl/>
              </w:rPr>
              <w:t xml:space="preserve">اختيار </w:t>
            </w:r>
            <w:r w:rsidR="00CE3EDE" w:rsidRPr="00B62073">
              <w:rPr>
                <w:rFonts w:ascii="Sakkal Majalla" w:eastAsia="Times New Roman" w:hAnsi="Sakkal Majalla" w:cs="Sakkal Majalla"/>
                <w:sz w:val="24"/>
                <w:szCs w:val="24"/>
                <w:rtl/>
              </w:rPr>
              <w:t>منهج البحث العلمي</w:t>
            </w:r>
            <w:r w:rsidRPr="00B62073">
              <w:rPr>
                <w:rFonts w:ascii="Sakkal Majalla" w:eastAsia="Times New Roman" w:hAnsi="Sakkal Majalla" w:cs="Sakkal Majalla" w:hint="cs"/>
                <w:sz w:val="24"/>
                <w:szCs w:val="24"/>
                <w:rtl/>
              </w:rPr>
              <w:t xml:space="preserve"> المناسب للدراسة</w:t>
            </w:r>
          </w:p>
          <w:p w:rsidR="00C64F19" w:rsidRPr="00B62073" w:rsidRDefault="00C64F19" w:rsidP="00B62073">
            <w:pPr>
              <w:numPr>
                <w:ilvl w:val="0"/>
                <w:numId w:val="2"/>
              </w:numPr>
              <w:tabs>
                <w:tab w:val="clear" w:pos="720"/>
              </w:tabs>
              <w:spacing w:after="0" w:line="240" w:lineRule="auto"/>
              <w:ind w:left="0" w:firstLine="579"/>
              <w:rPr>
                <w:rFonts w:ascii="Sakkal Majalla" w:eastAsia="Times New Roman" w:hAnsi="Sakkal Majalla" w:cs="Sakkal Majalla"/>
                <w:sz w:val="24"/>
                <w:szCs w:val="24"/>
              </w:rPr>
            </w:pPr>
            <w:r w:rsidRPr="00B62073">
              <w:rPr>
                <w:rFonts w:ascii="Sakkal Majalla" w:eastAsia="Times New Roman" w:hAnsi="Sakkal Majalla" w:cs="Sakkal Majalla"/>
                <w:sz w:val="24"/>
                <w:szCs w:val="24"/>
                <w:rtl/>
              </w:rPr>
              <w:t xml:space="preserve">طرق </w:t>
            </w:r>
            <w:r w:rsidRPr="00B62073">
              <w:rPr>
                <w:rFonts w:ascii="Sakkal Majalla" w:eastAsia="Times New Roman" w:hAnsi="Sakkal Majalla" w:cs="Sakkal Majalla" w:hint="cs"/>
                <w:sz w:val="24"/>
                <w:szCs w:val="24"/>
                <w:rtl/>
              </w:rPr>
              <w:t xml:space="preserve">جمع </w:t>
            </w:r>
            <w:r w:rsidR="00CE3EDE" w:rsidRPr="00B62073">
              <w:rPr>
                <w:rFonts w:ascii="Sakkal Majalla" w:eastAsia="Times New Roman" w:hAnsi="Sakkal Majalla" w:cs="Sakkal Majalla"/>
                <w:sz w:val="24"/>
                <w:szCs w:val="24"/>
                <w:rtl/>
              </w:rPr>
              <w:t xml:space="preserve">البيانات </w:t>
            </w:r>
            <w:r w:rsidRPr="00B62073">
              <w:rPr>
                <w:rFonts w:ascii="Sakkal Majalla" w:eastAsia="Times New Roman" w:hAnsi="Sakkal Majalla" w:cs="Sakkal Majalla" w:hint="cs"/>
                <w:sz w:val="24"/>
                <w:szCs w:val="24"/>
                <w:rtl/>
              </w:rPr>
              <w:t xml:space="preserve">المناسبة من </w:t>
            </w:r>
            <w:r w:rsidR="00CE3EDE" w:rsidRPr="00B62073">
              <w:rPr>
                <w:rFonts w:ascii="Sakkal Majalla" w:eastAsia="Times New Roman" w:hAnsi="Sakkal Majalla" w:cs="Sakkal Majalla"/>
                <w:sz w:val="24"/>
                <w:szCs w:val="24"/>
                <w:rtl/>
              </w:rPr>
              <w:t xml:space="preserve">مصادرها </w:t>
            </w:r>
          </w:p>
          <w:p w:rsidR="00C64F19" w:rsidRPr="00B62073" w:rsidRDefault="00CE3EDE" w:rsidP="00B62073">
            <w:pPr>
              <w:numPr>
                <w:ilvl w:val="0"/>
                <w:numId w:val="2"/>
              </w:numPr>
              <w:tabs>
                <w:tab w:val="clear" w:pos="720"/>
              </w:tabs>
              <w:spacing w:after="0" w:line="240" w:lineRule="auto"/>
              <w:ind w:left="0" w:firstLine="579"/>
              <w:rPr>
                <w:rFonts w:ascii="Sakkal Majalla" w:eastAsia="Times New Roman" w:hAnsi="Sakkal Majalla" w:cs="Sakkal Majalla"/>
                <w:sz w:val="24"/>
                <w:szCs w:val="24"/>
              </w:rPr>
            </w:pPr>
            <w:r w:rsidRPr="00B62073">
              <w:rPr>
                <w:rFonts w:ascii="Sakkal Majalla" w:eastAsia="Times New Roman" w:hAnsi="Sakkal Majalla" w:cs="Sakkal Majalla"/>
                <w:sz w:val="24"/>
                <w:szCs w:val="24"/>
              </w:rPr>
              <w:t xml:space="preserve"> </w:t>
            </w:r>
            <w:r w:rsidRPr="00B62073">
              <w:rPr>
                <w:rFonts w:ascii="Sakkal Majalla" w:eastAsia="Times New Roman" w:hAnsi="Sakkal Majalla" w:cs="Sakkal Majalla"/>
                <w:sz w:val="24"/>
                <w:szCs w:val="24"/>
                <w:rtl/>
              </w:rPr>
              <w:t>عرض البيانات وتحليلها</w:t>
            </w:r>
          </w:p>
          <w:p w:rsidR="00C64F19" w:rsidRPr="00B62073" w:rsidRDefault="00CE3EDE" w:rsidP="00B62073">
            <w:pPr>
              <w:numPr>
                <w:ilvl w:val="0"/>
                <w:numId w:val="2"/>
              </w:numPr>
              <w:tabs>
                <w:tab w:val="clear" w:pos="720"/>
              </w:tabs>
              <w:spacing w:after="0" w:line="240" w:lineRule="auto"/>
              <w:ind w:left="0" w:firstLine="579"/>
              <w:rPr>
                <w:rFonts w:ascii="Sakkal Majalla" w:eastAsia="Times New Roman" w:hAnsi="Sakkal Majalla" w:cs="Sakkal Majalla"/>
                <w:sz w:val="24"/>
                <w:szCs w:val="24"/>
              </w:rPr>
            </w:pPr>
            <w:r w:rsidRPr="00B62073">
              <w:rPr>
                <w:rFonts w:ascii="Sakkal Majalla" w:eastAsia="Times New Roman" w:hAnsi="Sakkal Majalla" w:cs="Sakkal Majalla"/>
                <w:sz w:val="24"/>
                <w:szCs w:val="24"/>
              </w:rPr>
              <w:t xml:space="preserve"> </w:t>
            </w:r>
            <w:r w:rsidRPr="00B62073">
              <w:rPr>
                <w:rFonts w:ascii="Sakkal Majalla" w:eastAsia="Times New Roman" w:hAnsi="Sakkal Majalla" w:cs="Sakkal Majalla"/>
                <w:sz w:val="24"/>
                <w:szCs w:val="24"/>
                <w:rtl/>
              </w:rPr>
              <w:t>اختبار الفرضيات والنماذج المستخدمة</w:t>
            </w:r>
          </w:p>
          <w:p w:rsidR="001513E5" w:rsidRPr="00CE3EDE" w:rsidRDefault="00CE3EDE" w:rsidP="00B62073">
            <w:pPr>
              <w:numPr>
                <w:ilvl w:val="0"/>
                <w:numId w:val="2"/>
              </w:numPr>
              <w:tabs>
                <w:tab w:val="clear" w:pos="720"/>
              </w:tabs>
              <w:spacing w:after="0" w:line="240" w:lineRule="auto"/>
              <w:ind w:left="0" w:firstLine="579"/>
              <w:rPr>
                <w:rFonts w:ascii="Sakkal Majalla" w:eastAsia="Times New Roman" w:hAnsi="Sakkal Majalla" w:cs="Sakkal Majalla"/>
                <w:color w:val="333333"/>
                <w:sz w:val="24"/>
                <w:szCs w:val="24"/>
              </w:rPr>
            </w:pPr>
            <w:r w:rsidRPr="00B62073">
              <w:rPr>
                <w:rFonts w:ascii="Sakkal Majalla" w:eastAsia="Times New Roman" w:hAnsi="Sakkal Majalla" w:cs="Sakkal Majalla"/>
                <w:sz w:val="24"/>
                <w:szCs w:val="24"/>
              </w:rPr>
              <w:t xml:space="preserve"> </w:t>
            </w:r>
            <w:r w:rsidR="00C64F19" w:rsidRPr="00B62073">
              <w:rPr>
                <w:rFonts w:ascii="Sakkal Majalla" w:eastAsia="Times New Roman" w:hAnsi="Sakkal Majalla" w:cs="Sakkal Majalla" w:hint="cs"/>
                <w:sz w:val="24"/>
                <w:szCs w:val="24"/>
                <w:rtl/>
              </w:rPr>
              <w:t>ال</w:t>
            </w:r>
            <w:r w:rsidRPr="00B62073">
              <w:rPr>
                <w:rFonts w:ascii="Sakkal Majalla" w:eastAsia="Times New Roman" w:hAnsi="Sakkal Majalla" w:cs="Sakkal Majalla"/>
                <w:sz w:val="24"/>
                <w:szCs w:val="24"/>
                <w:rtl/>
              </w:rPr>
              <w:t>كتابة</w:t>
            </w:r>
            <w:r w:rsidR="00C64F19" w:rsidRPr="00B62073">
              <w:rPr>
                <w:rFonts w:ascii="Sakkal Majalla" w:eastAsia="Times New Roman" w:hAnsi="Sakkal Majalla" w:cs="Sakkal Majalla" w:hint="cs"/>
                <w:sz w:val="24"/>
                <w:szCs w:val="24"/>
                <w:rtl/>
              </w:rPr>
              <w:t xml:space="preserve"> الفنية ل</w:t>
            </w:r>
            <w:r w:rsidRPr="00B62073">
              <w:rPr>
                <w:rFonts w:ascii="Sakkal Majalla" w:eastAsia="Times New Roman" w:hAnsi="Sakkal Majalla" w:cs="Sakkal Majalla"/>
                <w:sz w:val="24"/>
                <w:szCs w:val="24"/>
                <w:rtl/>
              </w:rPr>
              <w:t>لبحث</w:t>
            </w:r>
            <w:r w:rsidRPr="00C64F19">
              <w:rPr>
                <w:rFonts w:ascii="Sakkal Majalla" w:eastAsia="Times New Roman" w:hAnsi="Sakkal Majalla" w:cs="Sakkal Majalla"/>
                <w:color w:val="333333"/>
                <w:sz w:val="24"/>
                <w:szCs w:val="24"/>
                <w:rtl/>
              </w:rPr>
              <w:t xml:space="preserve"> العلمي</w:t>
            </w:r>
          </w:p>
        </w:tc>
      </w:tr>
    </w:tbl>
    <w:p w:rsidR="007630AC" w:rsidRPr="007630AC" w:rsidRDefault="007630AC" w:rsidP="00C82C73">
      <w:pPr>
        <w:shd w:val="clear" w:color="auto" w:fill="FFFFFF"/>
        <w:spacing w:before="240" w:after="0" w:line="225" w:lineRule="atLeast"/>
        <w:rPr>
          <w:rFonts w:ascii="Sakkal Majalla" w:eastAsia="Times New Roman" w:hAnsi="Sakkal Majalla" w:cs="Sakkal Majalla"/>
          <w:color w:val="333333"/>
          <w:sz w:val="24"/>
          <w:szCs w:val="24"/>
          <w:rtl/>
        </w:rPr>
      </w:pPr>
      <w:r w:rsidRPr="007630AC">
        <w:rPr>
          <w:rFonts w:ascii="Sakkal Majalla" w:eastAsia="Times New Roman" w:hAnsi="Sakkal Majalla" w:cs="Sakkal Majalla"/>
          <w:color w:val="333333"/>
          <w:sz w:val="24"/>
          <w:szCs w:val="24"/>
          <w:rtl/>
        </w:rPr>
        <w:t> </w:t>
      </w:r>
      <w:r w:rsidRPr="00781FE0">
        <w:rPr>
          <w:rFonts w:ascii="Sakkal Majalla" w:eastAsia="Times New Roman" w:hAnsi="Sakkal Majalla" w:cs="Sakkal Majalla"/>
          <w:b/>
          <w:bCs/>
          <w:color w:val="333333"/>
          <w:sz w:val="24"/>
          <w:szCs w:val="24"/>
          <w:rtl/>
        </w:rPr>
        <w:t>طريقة التعليم والتدريب ( الآليات المطبقة خلال المقرر ) :</w:t>
      </w:r>
    </w:p>
    <w:tbl>
      <w:tblPr>
        <w:bidiVisual/>
        <w:tblW w:w="5000" w:type="pct"/>
        <w:tblCellMar>
          <w:left w:w="0" w:type="dxa"/>
          <w:right w:w="0" w:type="dxa"/>
        </w:tblCellMar>
        <w:tblLook w:val="04A0" w:firstRow="1" w:lastRow="0" w:firstColumn="1" w:lastColumn="0" w:noHBand="0" w:noVBand="1"/>
      </w:tblPr>
      <w:tblGrid>
        <w:gridCol w:w="9360"/>
      </w:tblGrid>
      <w:tr w:rsidR="007630AC" w:rsidRPr="007630AC" w:rsidTr="00C82C73">
        <w:trPr>
          <w:trHeight w:val="1486"/>
        </w:trPr>
        <w:tc>
          <w:tcPr>
            <w:tcW w:w="5000" w:type="pct"/>
            <w:vAlign w:val="center"/>
            <w:hideMark/>
          </w:tcPr>
          <w:p w:rsidR="007630AC" w:rsidRPr="007630AC" w:rsidRDefault="007630AC" w:rsidP="00781FE0">
            <w:pPr>
              <w:numPr>
                <w:ilvl w:val="0"/>
                <w:numId w:val="2"/>
              </w:numPr>
              <w:tabs>
                <w:tab w:val="clear" w:pos="720"/>
              </w:tabs>
              <w:spacing w:after="0" w:line="240" w:lineRule="auto"/>
              <w:ind w:left="0" w:firstLine="579"/>
              <w:rPr>
                <w:rFonts w:ascii="Sakkal Majalla" w:eastAsia="Times New Roman" w:hAnsi="Sakkal Majalla" w:cs="Sakkal Majalla"/>
                <w:sz w:val="24"/>
                <w:szCs w:val="24"/>
                <w:rtl/>
              </w:rPr>
            </w:pPr>
            <w:r w:rsidRPr="007630AC">
              <w:rPr>
                <w:rFonts w:ascii="Sakkal Majalla" w:eastAsia="Times New Roman" w:hAnsi="Sakkal Majalla" w:cs="Sakkal Majalla"/>
                <w:sz w:val="24"/>
                <w:szCs w:val="24"/>
                <w:rtl/>
              </w:rPr>
              <w:t>المحاضرات العلمية.</w:t>
            </w:r>
          </w:p>
          <w:p w:rsidR="007630AC" w:rsidRPr="007630AC" w:rsidRDefault="007630AC" w:rsidP="00781FE0">
            <w:pPr>
              <w:numPr>
                <w:ilvl w:val="0"/>
                <w:numId w:val="2"/>
              </w:numPr>
              <w:tabs>
                <w:tab w:val="clear" w:pos="720"/>
              </w:tabs>
              <w:spacing w:after="0" w:line="240" w:lineRule="auto"/>
              <w:ind w:left="0" w:firstLine="579"/>
              <w:rPr>
                <w:rFonts w:ascii="Sakkal Majalla" w:eastAsia="Times New Roman" w:hAnsi="Sakkal Majalla" w:cs="Sakkal Majalla"/>
                <w:sz w:val="24"/>
                <w:szCs w:val="24"/>
                <w:rtl/>
              </w:rPr>
            </w:pPr>
            <w:r w:rsidRPr="007630AC">
              <w:rPr>
                <w:rFonts w:ascii="Sakkal Majalla" w:eastAsia="Times New Roman" w:hAnsi="Sakkal Majalla" w:cs="Sakkal Majalla"/>
                <w:sz w:val="24"/>
                <w:szCs w:val="24"/>
                <w:rtl/>
              </w:rPr>
              <w:t>التفاعل والمشاركة الإيجابية.</w:t>
            </w:r>
          </w:p>
          <w:p w:rsidR="007630AC" w:rsidRPr="007630AC" w:rsidRDefault="007630AC" w:rsidP="00781FE0">
            <w:pPr>
              <w:numPr>
                <w:ilvl w:val="0"/>
                <w:numId w:val="2"/>
              </w:numPr>
              <w:tabs>
                <w:tab w:val="clear" w:pos="720"/>
              </w:tabs>
              <w:spacing w:after="0" w:line="240" w:lineRule="auto"/>
              <w:ind w:left="0" w:firstLine="579"/>
              <w:rPr>
                <w:rFonts w:ascii="Sakkal Majalla" w:eastAsia="Times New Roman" w:hAnsi="Sakkal Majalla" w:cs="Sakkal Majalla"/>
                <w:sz w:val="24"/>
                <w:szCs w:val="24"/>
                <w:rtl/>
              </w:rPr>
            </w:pPr>
            <w:r w:rsidRPr="007630AC">
              <w:rPr>
                <w:rFonts w:ascii="Sakkal Majalla" w:eastAsia="Times New Roman" w:hAnsi="Sakkal Majalla" w:cs="Sakkal Majalla"/>
                <w:sz w:val="24"/>
                <w:szCs w:val="24"/>
                <w:rtl/>
              </w:rPr>
              <w:t> عروض الوسائط المتعددة / أو التفاعلية.</w:t>
            </w:r>
          </w:p>
          <w:p w:rsidR="007630AC" w:rsidRPr="007630AC" w:rsidRDefault="007630AC" w:rsidP="00781FE0">
            <w:pPr>
              <w:numPr>
                <w:ilvl w:val="0"/>
                <w:numId w:val="2"/>
              </w:numPr>
              <w:tabs>
                <w:tab w:val="clear" w:pos="720"/>
              </w:tabs>
              <w:spacing w:after="0" w:line="240" w:lineRule="auto"/>
              <w:ind w:left="0" w:firstLine="579"/>
              <w:rPr>
                <w:rFonts w:ascii="Sakkal Majalla" w:eastAsia="Times New Roman" w:hAnsi="Sakkal Majalla" w:cs="Sakkal Majalla"/>
                <w:sz w:val="24"/>
                <w:szCs w:val="24"/>
              </w:rPr>
            </w:pPr>
            <w:r w:rsidRPr="007630AC">
              <w:rPr>
                <w:rFonts w:ascii="Sakkal Majalla" w:eastAsia="Times New Roman" w:hAnsi="Sakkal Majalla" w:cs="Sakkal Majalla"/>
                <w:sz w:val="24"/>
                <w:szCs w:val="24"/>
                <w:rtl/>
              </w:rPr>
              <w:t>إعداد مشروع بحث.</w:t>
            </w:r>
          </w:p>
        </w:tc>
      </w:tr>
    </w:tbl>
    <w:p w:rsidR="007630AC" w:rsidRPr="007630AC" w:rsidRDefault="007630AC" w:rsidP="00C82C73">
      <w:pPr>
        <w:shd w:val="clear" w:color="auto" w:fill="FFFFFF"/>
        <w:spacing w:before="240" w:after="0" w:line="225" w:lineRule="atLeast"/>
        <w:rPr>
          <w:rFonts w:ascii="Sakkal Majalla" w:eastAsia="Times New Roman" w:hAnsi="Sakkal Majalla" w:cs="Sakkal Majalla"/>
          <w:b/>
          <w:bCs/>
          <w:color w:val="333333"/>
          <w:sz w:val="24"/>
          <w:szCs w:val="24"/>
          <w:rtl/>
        </w:rPr>
      </w:pPr>
      <w:r w:rsidRPr="007630AC">
        <w:rPr>
          <w:rFonts w:ascii="Sakkal Majalla" w:eastAsia="Times New Roman" w:hAnsi="Sakkal Majalla" w:cs="Sakkal Majalla"/>
          <w:b/>
          <w:bCs/>
          <w:color w:val="333333"/>
          <w:sz w:val="24"/>
          <w:szCs w:val="24"/>
          <w:rtl/>
        </w:rPr>
        <w:t> الكتب والمراجع المقترحة:</w:t>
      </w:r>
    </w:p>
    <w:tbl>
      <w:tblPr>
        <w:bidiVisual/>
        <w:tblW w:w="5000" w:type="pct"/>
        <w:tblCellMar>
          <w:left w:w="0" w:type="dxa"/>
          <w:right w:w="0" w:type="dxa"/>
        </w:tblCellMar>
        <w:tblLook w:val="04A0" w:firstRow="1" w:lastRow="0" w:firstColumn="1" w:lastColumn="0" w:noHBand="0" w:noVBand="1"/>
      </w:tblPr>
      <w:tblGrid>
        <w:gridCol w:w="9360"/>
      </w:tblGrid>
      <w:tr w:rsidR="007630AC" w:rsidRPr="00965295" w:rsidTr="00C82C73">
        <w:tc>
          <w:tcPr>
            <w:tcW w:w="5000" w:type="pct"/>
            <w:vAlign w:val="center"/>
            <w:hideMark/>
          </w:tcPr>
          <w:p w:rsidR="008351E5" w:rsidRDefault="00CE3EDE" w:rsidP="008351E5">
            <w:pPr>
              <w:spacing w:after="0" w:line="240" w:lineRule="auto"/>
              <w:ind w:left="720"/>
              <w:rPr>
                <w:rFonts w:ascii="Sakkal Majalla" w:eastAsia="Times New Roman" w:hAnsi="Sakkal Majalla" w:cs="Sakkal Majalla"/>
                <w:sz w:val="24"/>
                <w:szCs w:val="24"/>
              </w:rPr>
            </w:pPr>
            <w:r w:rsidRPr="00CE3EDE">
              <w:rPr>
                <w:rFonts w:ascii="Sakkal Majalla" w:eastAsia="Times New Roman" w:hAnsi="Sakkal Majalla" w:cs="Sakkal Majalla"/>
                <w:sz w:val="24"/>
                <w:szCs w:val="24"/>
                <w:rtl/>
              </w:rPr>
              <w:t>هناك عدد من المراجع التي يمكن الاستعانة بها لفهم منهجية البحث العلمي، وسنقوم في هذا المقرر بالاعتماد على الكتاب التالي</w:t>
            </w:r>
            <w:r w:rsidRPr="00CE3EDE">
              <w:rPr>
                <w:rFonts w:ascii="Sakkal Majalla" w:eastAsia="Times New Roman" w:hAnsi="Sakkal Majalla" w:cs="Sakkal Majalla"/>
                <w:sz w:val="24"/>
                <w:szCs w:val="24"/>
              </w:rPr>
              <w:t>:</w:t>
            </w:r>
            <w:r w:rsidRPr="00CE3EDE">
              <w:rPr>
                <w:rFonts w:ascii="Sakkal Majalla" w:eastAsia="Times New Roman" w:hAnsi="Sakkal Majalla" w:cs="Sakkal Majalla"/>
                <w:sz w:val="24"/>
                <w:szCs w:val="24"/>
              </w:rPr>
              <w:br/>
            </w:r>
            <w:r w:rsidR="008351E5">
              <w:rPr>
                <w:rFonts w:ascii="Sakkal Majalla" w:eastAsia="Times New Roman" w:hAnsi="Sakkal Majalla" w:cs="Sakkal Majalla" w:hint="cs"/>
                <w:sz w:val="24"/>
                <w:szCs w:val="24"/>
                <w:rtl/>
              </w:rPr>
              <w:t xml:space="preserve">- </w:t>
            </w:r>
            <w:r w:rsidR="008351E5" w:rsidRPr="00CE3EDE">
              <w:rPr>
                <w:rFonts w:ascii="Sakkal Majalla" w:eastAsia="Times New Roman" w:hAnsi="Sakkal Majalla" w:cs="Sakkal Majalla"/>
                <w:sz w:val="24"/>
                <w:szCs w:val="24"/>
                <w:rtl/>
              </w:rPr>
              <w:t>مناهج البحث العلمي: تطبيقات اقتصادية وإدارية، من تأليف د. أحمد الرفاعي - الطبعة السادسة 2009</w:t>
            </w:r>
            <w:r w:rsidR="008351E5">
              <w:rPr>
                <w:rFonts w:ascii="Sakkal Majalla" w:eastAsia="Times New Roman" w:hAnsi="Sakkal Majalla" w:cs="Sakkal Majalla" w:hint="cs"/>
                <w:sz w:val="24"/>
                <w:szCs w:val="24"/>
                <w:rtl/>
              </w:rPr>
              <w:t>هـ.</w:t>
            </w:r>
          </w:p>
          <w:p w:rsidR="002A2314" w:rsidRPr="00840395" w:rsidRDefault="002A2314" w:rsidP="002A2314">
            <w:pPr>
              <w:spacing w:after="0" w:line="240" w:lineRule="auto"/>
              <w:ind w:left="720"/>
              <w:rPr>
                <w:rFonts w:ascii="Sakkal Majalla" w:eastAsia="Times New Roman" w:hAnsi="Sakkal Majalla" w:cs="Sakkal Majalla"/>
                <w:sz w:val="24"/>
                <w:szCs w:val="24"/>
                <w:rtl/>
              </w:rPr>
            </w:pPr>
            <w:r w:rsidRPr="00840395">
              <w:rPr>
                <w:rFonts w:ascii="Sakkal Majalla" w:eastAsia="Times New Roman" w:hAnsi="Sakkal Majalla" w:cs="Sakkal Majalla" w:hint="cs"/>
                <w:sz w:val="24"/>
                <w:szCs w:val="24"/>
                <w:rtl/>
              </w:rPr>
              <w:t>-</w:t>
            </w:r>
            <w:r>
              <w:rPr>
                <w:rFonts w:ascii="Sakkal Majalla" w:eastAsia="Times New Roman" w:hAnsi="Sakkal Majalla" w:cs="Sakkal Majalla"/>
                <w:sz w:val="24"/>
                <w:szCs w:val="24"/>
                <w:rtl/>
              </w:rPr>
              <w:t xml:space="preserve"> </w:t>
            </w:r>
            <w:r w:rsidRPr="00840395">
              <w:rPr>
                <w:rFonts w:ascii="Sakkal Majalla" w:eastAsia="Times New Roman" w:hAnsi="Sakkal Majalla" w:cs="Sakkal Majalla"/>
                <w:sz w:val="24"/>
                <w:szCs w:val="24"/>
                <w:rtl/>
              </w:rPr>
              <w:t>أساسيات البحث العلمي</w:t>
            </w:r>
            <w:r w:rsidRPr="00840395">
              <w:rPr>
                <w:rFonts w:ascii="Sakkal Majalla" w:eastAsia="Times New Roman" w:hAnsi="Sakkal Majalla" w:cs="Sakkal Majalla" w:hint="cs"/>
                <w:sz w:val="24"/>
                <w:szCs w:val="24"/>
                <w:rtl/>
              </w:rPr>
              <w:t>، تأليـف أ. د. عبد الرشيد بن عبد العزيز حافظ- جامعة الملك عبد العزيز 1433هـ (2012م).</w:t>
            </w:r>
          </w:p>
          <w:p w:rsidR="00965295" w:rsidRDefault="005F41C8" w:rsidP="005F41C8">
            <w:pPr>
              <w:spacing w:after="0" w:line="240" w:lineRule="auto"/>
              <w:ind w:left="720"/>
              <w:rPr>
                <w:rFonts w:ascii="Sakkal Majalla" w:eastAsia="Times New Roman" w:hAnsi="Sakkal Majalla" w:cs="Sakkal Majalla"/>
                <w:sz w:val="24"/>
                <w:szCs w:val="24"/>
                <w:rtl/>
              </w:rPr>
            </w:pPr>
            <w:r>
              <w:rPr>
                <w:rFonts w:ascii="Sakkal Majalla" w:eastAsia="Times New Roman" w:hAnsi="Sakkal Majalla" w:cs="Sakkal Majalla"/>
                <w:sz w:val="24"/>
                <w:szCs w:val="24"/>
              </w:rPr>
              <w:lastRenderedPageBreak/>
              <w:t xml:space="preserve">- </w:t>
            </w:r>
            <w:r w:rsidR="00965295" w:rsidRPr="00965295">
              <w:rPr>
                <w:rFonts w:ascii="Sakkal Majalla" w:eastAsia="Times New Roman" w:hAnsi="Sakkal Majalla" w:cs="Sakkal Majalla"/>
                <w:sz w:val="24"/>
                <w:szCs w:val="24"/>
                <w:rtl/>
              </w:rPr>
              <w:t>مناهج</w:t>
            </w:r>
            <w:r w:rsidR="00965295" w:rsidRPr="00965295">
              <w:rPr>
                <w:rFonts w:ascii="Sakkal Majalla" w:eastAsia="Times New Roman" w:hAnsi="Sakkal Majalla" w:cs="Sakkal Majalla"/>
                <w:sz w:val="24"/>
                <w:szCs w:val="24"/>
              </w:rPr>
              <w:t xml:space="preserve"> </w:t>
            </w:r>
            <w:r w:rsidR="00965295" w:rsidRPr="00965295">
              <w:rPr>
                <w:rFonts w:ascii="Sakkal Majalla" w:eastAsia="Times New Roman" w:hAnsi="Sakkal Majalla" w:cs="Sakkal Majalla"/>
                <w:sz w:val="24"/>
                <w:szCs w:val="24"/>
                <w:rtl/>
              </w:rPr>
              <w:t>البحث</w:t>
            </w:r>
            <w:r w:rsidR="00965295">
              <w:rPr>
                <w:rFonts w:ascii="Sakkal Majalla" w:eastAsia="Times New Roman" w:hAnsi="Sakkal Majalla" w:cs="Sakkal Majalla"/>
                <w:sz w:val="24"/>
                <w:szCs w:val="24"/>
              </w:rPr>
              <w:t xml:space="preserve"> </w:t>
            </w:r>
            <w:r w:rsidR="00965295" w:rsidRPr="00965295">
              <w:rPr>
                <w:rFonts w:ascii="Sakkal Majalla" w:eastAsia="Times New Roman" w:hAnsi="Sakkal Majalla" w:cs="Sakkal Majalla"/>
                <w:sz w:val="24"/>
                <w:szCs w:val="24"/>
                <w:rtl/>
              </w:rPr>
              <w:t>وكتابة</w:t>
            </w:r>
            <w:r w:rsidR="00965295" w:rsidRPr="00965295">
              <w:rPr>
                <w:rFonts w:ascii="Sakkal Majalla" w:eastAsia="Times New Roman" w:hAnsi="Sakkal Majalla" w:cs="Sakkal Majalla"/>
                <w:sz w:val="24"/>
                <w:szCs w:val="24"/>
              </w:rPr>
              <w:t xml:space="preserve"> </w:t>
            </w:r>
            <w:r w:rsidR="00965295" w:rsidRPr="00965295">
              <w:rPr>
                <w:rFonts w:ascii="Sakkal Majalla" w:eastAsia="Times New Roman" w:hAnsi="Sakkal Majalla" w:cs="Sakkal Majalla"/>
                <w:sz w:val="24"/>
                <w:szCs w:val="24"/>
                <w:rtl/>
              </w:rPr>
              <w:t>المشروع</w:t>
            </w:r>
            <w:r w:rsidR="00965295" w:rsidRPr="00965295">
              <w:rPr>
                <w:rFonts w:ascii="Sakkal Majalla" w:eastAsia="Times New Roman" w:hAnsi="Sakkal Majalla" w:cs="Sakkal Majalla"/>
                <w:sz w:val="24"/>
                <w:szCs w:val="24"/>
              </w:rPr>
              <w:t xml:space="preserve"> </w:t>
            </w:r>
            <w:r w:rsidR="00965295" w:rsidRPr="00965295">
              <w:rPr>
                <w:rFonts w:ascii="Sakkal Majalla" w:eastAsia="Times New Roman" w:hAnsi="Sakkal Majalla" w:cs="Sakkal Majalla"/>
                <w:sz w:val="24"/>
                <w:szCs w:val="24"/>
                <w:rtl/>
              </w:rPr>
              <w:t>المقترح</w:t>
            </w:r>
            <w:r w:rsidR="00965295" w:rsidRPr="00965295">
              <w:rPr>
                <w:rFonts w:ascii="Sakkal Majalla" w:eastAsia="Times New Roman" w:hAnsi="Sakkal Majalla" w:cs="Sakkal Majalla"/>
                <w:sz w:val="24"/>
                <w:szCs w:val="24"/>
              </w:rPr>
              <w:t xml:space="preserve"> </w:t>
            </w:r>
            <w:r w:rsidR="00965295" w:rsidRPr="00965295">
              <w:rPr>
                <w:rFonts w:ascii="Sakkal Majalla" w:eastAsia="Times New Roman" w:hAnsi="Sakkal Majalla" w:cs="Sakkal Majalla"/>
                <w:sz w:val="24"/>
                <w:szCs w:val="24"/>
                <w:rtl/>
              </w:rPr>
              <w:t>للبحث</w:t>
            </w:r>
            <w:r w:rsidR="00965295">
              <w:rPr>
                <w:rFonts w:ascii="Sakkal Majalla" w:eastAsia="Times New Roman" w:hAnsi="Sakkal Majalla" w:cs="Sakkal Majalla" w:hint="cs"/>
                <w:sz w:val="24"/>
                <w:szCs w:val="24"/>
                <w:rtl/>
              </w:rPr>
              <w:t xml:space="preserve">، </w:t>
            </w:r>
            <w:r w:rsidR="00965295" w:rsidRPr="00965295">
              <w:rPr>
                <w:rFonts w:ascii="Sakkal Majalla" w:eastAsia="Times New Roman" w:hAnsi="Sakkal Majalla" w:cs="Sakkal Majalla"/>
                <w:sz w:val="24"/>
                <w:szCs w:val="24"/>
                <w:rtl/>
              </w:rPr>
              <w:t>أ</w:t>
            </w:r>
            <w:r w:rsidR="00965295" w:rsidRPr="00965295">
              <w:rPr>
                <w:rFonts w:ascii="Sakkal Majalla" w:eastAsia="Times New Roman" w:hAnsi="Sakkal Majalla" w:cs="Sakkal Majalla"/>
                <w:sz w:val="24"/>
                <w:szCs w:val="24"/>
              </w:rPr>
              <w:t>.</w:t>
            </w:r>
            <w:r w:rsidR="00965295" w:rsidRPr="00965295">
              <w:rPr>
                <w:rFonts w:ascii="Sakkal Majalla" w:eastAsia="Times New Roman" w:hAnsi="Sakkal Majalla" w:cs="Sakkal Majalla"/>
                <w:sz w:val="24"/>
                <w:szCs w:val="24"/>
                <w:rtl/>
              </w:rPr>
              <w:t>د</w:t>
            </w:r>
            <w:r w:rsidR="00965295" w:rsidRPr="00965295">
              <w:rPr>
                <w:rFonts w:ascii="Sakkal Majalla" w:eastAsia="Times New Roman" w:hAnsi="Sakkal Majalla" w:cs="Sakkal Majalla"/>
                <w:sz w:val="24"/>
                <w:szCs w:val="24"/>
              </w:rPr>
              <w:t xml:space="preserve">. </w:t>
            </w:r>
            <w:r w:rsidR="00965295" w:rsidRPr="00965295">
              <w:rPr>
                <w:rFonts w:ascii="Sakkal Majalla" w:eastAsia="Times New Roman" w:hAnsi="Sakkal Majalla" w:cs="Sakkal Majalla"/>
                <w:sz w:val="24"/>
                <w:szCs w:val="24"/>
                <w:rtl/>
              </w:rPr>
              <w:t>سامى</w:t>
            </w:r>
            <w:r w:rsidR="00965295" w:rsidRPr="00965295">
              <w:rPr>
                <w:rFonts w:ascii="Sakkal Majalla" w:eastAsia="Times New Roman" w:hAnsi="Sakkal Majalla" w:cs="Sakkal Majalla"/>
                <w:sz w:val="24"/>
                <w:szCs w:val="24"/>
              </w:rPr>
              <w:t xml:space="preserve"> </w:t>
            </w:r>
            <w:r w:rsidR="00965295" w:rsidRPr="00965295">
              <w:rPr>
                <w:rFonts w:ascii="Sakkal Majalla" w:eastAsia="Times New Roman" w:hAnsi="Sakkal Majalla" w:cs="Sakkal Majalla"/>
                <w:sz w:val="24"/>
                <w:szCs w:val="24"/>
                <w:rtl/>
              </w:rPr>
              <w:t>طايع</w:t>
            </w:r>
            <w:r w:rsidR="00965295" w:rsidRPr="00965295">
              <w:rPr>
                <w:rFonts w:ascii="Sakkal Majalla" w:eastAsia="Times New Roman" w:hAnsi="Sakkal Majalla" w:cs="Sakkal Majalla" w:hint="cs"/>
                <w:sz w:val="24"/>
                <w:szCs w:val="24"/>
                <w:rtl/>
              </w:rPr>
              <w:t>، مركز</w:t>
            </w:r>
            <w:r w:rsidR="00965295" w:rsidRPr="00965295">
              <w:rPr>
                <w:rFonts w:ascii="Sakkal Majalla" w:eastAsia="Times New Roman" w:hAnsi="Sakkal Majalla" w:cs="Sakkal Majalla"/>
                <w:sz w:val="24"/>
                <w:szCs w:val="24"/>
              </w:rPr>
              <w:t xml:space="preserve"> </w:t>
            </w:r>
            <w:r w:rsidR="00965295" w:rsidRPr="00965295">
              <w:rPr>
                <w:rFonts w:ascii="Sakkal Majalla" w:eastAsia="Times New Roman" w:hAnsi="Sakkal Majalla" w:cs="Sakkal Majalla" w:hint="cs"/>
                <w:sz w:val="24"/>
                <w:szCs w:val="24"/>
                <w:rtl/>
              </w:rPr>
              <w:t>تطوير</w:t>
            </w:r>
            <w:r w:rsidR="00965295" w:rsidRPr="00965295">
              <w:rPr>
                <w:rFonts w:ascii="Sakkal Majalla" w:eastAsia="Times New Roman" w:hAnsi="Sakkal Majalla" w:cs="Sakkal Majalla"/>
                <w:sz w:val="24"/>
                <w:szCs w:val="24"/>
              </w:rPr>
              <w:t xml:space="preserve"> </w:t>
            </w:r>
            <w:r w:rsidR="00965295" w:rsidRPr="00965295">
              <w:rPr>
                <w:rFonts w:ascii="Sakkal Majalla" w:eastAsia="Times New Roman" w:hAnsi="Sakkal Majalla" w:cs="Sakkal Majalla" w:hint="cs"/>
                <w:sz w:val="24"/>
                <w:szCs w:val="24"/>
                <w:rtl/>
              </w:rPr>
              <w:t>الدراسات</w:t>
            </w:r>
            <w:r w:rsidR="00965295" w:rsidRPr="00965295">
              <w:rPr>
                <w:rFonts w:ascii="Sakkal Majalla" w:eastAsia="Times New Roman" w:hAnsi="Sakkal Majalla" w:cs="Sakkal Majalla"/>
                <w:sz w:val="24"/>
                <w:szCs w:val="24"/>
              </w:rPr>
              <w:t xml:space="preserve"> </w:t>
            </w:r>
            <w:r w:rsidR="00965295" w:rsidRPr="00965295">
              <w:rPr>
                <w:rFonts w:ascii="Sakkal Majalla" w:eastAsia="Times New Roman" w:hAnsi="Sakkal Majalla" w:cs="Sakkal Majalla" w:hint="cs"/>
                <w:sz w:val="24"/>
                <w:szCs w:val="24"/>
                <w:rtl/>
              </w:rPr>
              <w:t>العليا</w:t>
            </w:r>
            <w:r w:rsidR="00965295" w:rsidRPr="00965295">
              <w:rPr>
                <w:rFonts w:ascii="Sakkal Majalla" w:eastAsia="Times New Roman" w:hAnsi="Sakkal Majalla" w:cs="Sakkal Majalla"/>
                <w:sz w:val="24"/>
                <w:szCs w:val="24"/>
              </w:rPr>
              <w:t xml:space="preserve"> </w:t>
            </w:r>
            <w:r w:rsidR="00965295" w:rsidRPr="00965295">
              <w:rPr>
                <w:rFonts w:ascii="Sakkal Majalla" w:eastAsia="Times New Roman" w:hAnsi="Sakkal Majalla" w:cs="Sakkal Majalla" w:hint="cs"/>
                <w:sz w:val="24"/>
                <w:szCs w:val="24"/>
                <w:rtl/>
              </w:rPr>
              <w:t>والبحوث</w:t>
            </w:r>
            <w:r w:rsidR="00965295" w:rsidRPr="00965295">
              <w:rPr>
                <w:rFonts w:ascii="Sakkal Majalla" w:eastAsia="Times New Roman" w:hAnsi="Sakkal Majalla" w:cs="Sakkal Majalla"/>
                <w:sz w:val="24"/>
                <w:szCs w:val="24"/>
              </w:rPr>
              <w:t xml:space="preserve"> </w:t>
            </w:r>
            <w:r w:rsidR="00965295" w:rsidRPr="00965295">
              <w:rPr>
                <w:rFonts w:ascii="Sakkal Majalla" w:eastAsia="Times New Roman" w:hAnsi="Sakkal Majalla" w:cs="Sakkal Majalla" w:hint="cs"/>
                <w:sz w:val="24"/>
                <w:szCs w:val="24"/>
              </w:rPr>
              <w:t>–</w:t>
            </w:r>
            <w:r w:rsidR="00965295" w:rsidRPr="00965295">
              <w:rPr>
                <w:rFonts w:ascii="Sakkal Majalla" w:eastAsia="Times New Roman" w:hAnsi="Sakkal Majalla" w:cs="Sakkal Majalla"/>
                <w:sz w:val="24"/>
                <w:szCs w:val="24"/>
              </w:rPr>
              <w:t xml:space="preserve"> </w:t>
            </w:r>
            <w:r w:rsidR="00965295" w:rsidRPr="00965295">
              <w:rPr>
                <w:rFonts w:ascii="Sakkal Majalla" w:eastAsia="Times New Roman" w:hAnsi="Sakkal Majalla" w:cs="Sakkal Majalla" w:hint="cs"/>
                <w:sz w:val="24"/>
                <w:szCs w:val="24"/>
                <w:rtl/>
              </w:rPr>
              <w:t>كلية</w:t>
            </w:r>
            <w:r w:rsidR="00965295" w:rsidRPr="00965295">
              <w:rPr>
                <w:rFonts w:ascii="Sakkal Majalla" w:eastAsia="Times New Roman" w:hAnsi="Sakkal Majalla" w:cs="Sakkal Majalla"/>
                <w:sz w:val="24"/>
                <w:szCs w:val="24"/>
              </w:rPr>
              <w:t xml:space="preserve"> </w:t>
            </w:r>
            <w:r w:rsidR="00965295" w:rsidRPr="00965295">
              <w:rPr>
                <w:rFonts w:ascii="Sakkal Majalla" w:eastAsia="Times New Roman" w:hAnsi="Sakkal Majalla" w:cs="Sakkal Majalla" w:hint="cs"/>
                <w:sz w:val="24"/>
                <w:szCs w:val="24"/>
                <w:rtl/>
              </w:rPr>
              <w:t>الهندسة</w:t>
            </w:r>
            <w:r w:rsidR="00965295" w:rsidRPr="00965295">
              <w:rPr>
                <w:rFonts w:ascii="Sakkal Majalla" w:eastAsia="Times New Roman" w:hAnsi="Sakkal Majalla" w:cs="Sakkal Majalla"/>
                <w:sz w:val="24"/>
                <w:szCs w:val="24"/>
              </w:rPr>
              <w:t xml:space="preserve"> </w:t>
            </w:r>
            <w:r w:rsidR="00965295" w:rsidRPr="00965295">
              <w:rPr>
                <w:rFonts w:ascii="Sakkal Majalla" w:eastAsia="Times New Roman" w:hAnsi="Sakkal Majalla" w:cs="Sakkal Majalla" w:hint="cs"/>
                <w:sz w:val="24"/>
                <w:szCs w:val="24"/>
              </w:rPr>
              <w:t>–</w:t>
            </w:r>
            <w:r w:rsidR="00965295" w:rsidRPr="00965295">
              <w:rPr>
                <w:rFonts w:ascii="Sakkal Majalla" w:eastAsia="Times New Roman" w:hAnsi="Sakkal Majalla" w:cs="Sakkal Majalla"/>
                <w:sz w:val="24"/>
                <w:szCs w:val="24"/>
              </w:rPr>
              <w:t xml:space="preserve"> </w:t>
            </w:r>
            <w:r w:rsidR="00965295" w:rsidRPr="00965295">
              <w:rPr>
                <w:rFonts w:ascii="Sakkal Majalla" w:eastAsia="Times New Roman" w:hAnsi="Sakkal Majalla" w:cs="Sakkal Majalla" w:hint="cs"/>
                <w:sz w:val="24"/>
                <w:szCs w:val="24"/>
                <w:rtl/>
              </w:rPr>
              <w:t>جامعة</w:t>
            </w:r>
            <w:r w:rsidR="00965295" w:rsidRPr="00965295">
              <w:rPr>
                <w:rFonts w:ascii="Sakkal Majalla" w:eastAsia="Times New Roman" w:hAnsi="Sakkal Majalla" w:cs="Sakkal Majalla"/>
                <w:sz w:val="24"/>
                <w:szCs w:val="24"/>
              </w:rPr>
              <w:t xml:space="preserve"> </w:t>
            </w:r>
            <w:r w:rsidR="00965295" w:rsidRPr="00965295">
              <w:rPr>
                <w:rFonts w:ascii="Sakkal Majalla" w:eastAsia="Times New Roman" w:hAnsi="Sakkal Majalla" w:cs="Sakkal Majalla" w:hint="cs"/>
                <w:sz w:val="24"/>
                <w:szCs w:val="24"/>
                <w:rtl/>
              </w:rPr>
              <w:t>القاهرة</w:t>
            </w:r>
            <w:r w:rsidR="00965295" w:rsidRPr="00965295">
              <w:rPr>
                <w:rFonts w:ascii="Sakkal Majalla" w:eastAsia="Times New Roman" w:hAnsi="Sakkal Majalla" w:cs="Sakkal Majalla"/>
                <w:sz w:val="24"/>
                <w:szCs w:val="24"/>
              </w:rPr>
              <w:t>.</w:t>
            </w:r>
          </w:p>
          <w:p w:rsidR="00840395" w:rsidRPr="007630AC" w:rsidRDefault="00840395" w:rsidP="002A2314">
            <w:pPr>
              <w:spacing w:after="0" w:line="240" w:lineRule="auto"/>
              <w:ind w:left="720"/>
              <w:rPr>
                <w:rFonts w:ascii="Sakkal Majalla" w:eastAsia="Times New Roman" w:hAnsi="Sakkal Majalla" w:cs="Sakkal Majalla"/>
                <w:sz w:val="24"/>
                <w:szCs w:val="24"/>
              </w:rPr>
            </w:pPr>
          </w:p>
        </w:tc>
      </w:tr>
      <w:tr w:rsidR="00AC76DE" w:rsidTr="00AC76DE">
        <w:tc>
          <w:tcPr>
            <w:tcW w:w="5000" w:type="pct"/>
            <w:vAlign w:val="center"/>
            <w:hideMark/>
          </w:tcPr>
          <w:p w:rsidR="00AC76DE" w:rsidRPr="00AC76DE" w:rsidRDefault="00AC76DE" w:rsidP="00CE3EDE">
            <w:pPr>
              <w:spacing w:after="0" w:line="240" w:lineRule="auto"/>
              <w:ind w:left="900"/>
              <w:rPr>
                <w:rFonts w:ascii="Sakkal Majalla" w:eastAsia="Times New Roman" w:hAnsi="Sakkal Majalla" w:cs="Sakkal Majalla"/>
                <w:sz w:val="24"/>
                <w:szCs w:val="24"/>
              </w:rPr>
            </w:pPr>
          </w:p>
        </w:tc>
      </w:tr>
    </w:tbl>
    <w:p w:rsidR="007630AC" w:rsidRPr="007630AC" w:rsidRDefault="007630AC" w:rsidP="00C914D6">
      <w:pPr>
        <w:shd w:val="clear" w:color="auto" w:fill="FFFFFF"/>
        <w:spacing w:before="240" w:line="225" w:lineRule="atLeast"/>
        <w:rPr>
          <w:rFonts w:ascii="Sakkal Majalla" w:eastAsia="Times New Roman" w:hAnsi="Sakkal Majalla" w:cs="Sakkal Majalla"/>
          <w:color w:val="333333"/>
          <w:sz w:val="24"/>
          <w:szCs w:val="24"/>
          <w:rtl/>
        </w:rPr>
      </w:pPr>
      <w:r w:rsidRPr="007630AC">
        <w:rPr>
          <w:rFonts w:ascii="Sakkal Majalla" w:eastAsia="Times New Roman" w:hAnsi="Sakkal Majalla" w:cs="Sakkal Majalla"/>
          <w:color w:val="333333"/>
          <w:sz w:val="24"/>
          <w:szCs w:val="24"/>
          <w:rtl/>
        </w:rPr>
        <w:t> </w:t>
      </w:r>
      <w:r w:rsidRPr="007630AC">
        <w:rPr>
          <w:rFonts w:ascii="Sakkal Majalla" w:eastAsia="Times New Roman" w:hAnsi="Sakkal Majalla" w:cs="Sakkal Majalla"/>
          <w:b/>
          <w:bCs/>
          <w:color w:val="333333"/>
          <w:sz w:val="24"/>
          <w:szCs w:val="24"/>
          <w:rtl/>
        </w:rPr>
        <w:t>توزيع الموضوعات على أسابيع الفصل الدراســـي: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1825"/>
        <w:gridCol w:w="6808"/>
      </w:tblGrid>
      <w:tr w:rsidR="00534B1D" w:rsidRPr="007630AC" w:rsidTr="00B62073">
        <w:trPr>
          <w:trHeight w:val="680"/>
          <w:tblHeader/>
          <w:jc w:val="center"/>
        </w:trPr>
        <w:tc>
          <w:tcPr>
            <w:tcW w:w="393" w:type="pct"/>
            <w:shd w:val="clear" w:color="auto" w:fill="DDD9C3" w:themeFill="background2" w:themeFillShade="E6"/>
            <w:vAlign w:val="center"/>
          </w:tcPr>
          <w:p w:rsidR="00534B1D" w:rsidRPr="008351E5" w:rsidRDefault="00534B1D" w:rsidP="00534B1D">
            <w:pPr>
              <w:spacing w:after="0" w:line="240" w:lineRule="auto"/>
              <w:jc w:val="center"/>
              <w:rPr>
                <w:rFonts w:ascii="Sakkal Majalla" w:eastAsia="Times New Roman" w:hAnsi="Sakkal Majalla" w:cs="Sakkal Majalla"/>
                <w:sz w:val="24"/>
                <w:szCs w:val="24"/>
              </w:rPr>
            </w:pPr>
            <w:r w:rsidRPr="008351E5">
              <w:rPr>
                <w:rFonts w:ascii="Sakkal Majalla" w:eastAsia="Times New Roman" w:hAnsi="Sakkal Majalla" w:cs="Sakkal Majalla"/>
                <w:sz w:val="24"/>
                <w:szCs w:val="24"/>
                <w:rtl/>
              </w:rPr>
              <w:t>الاسبوع</w:t>
            </w:r>
          </w:p>
        </w:tc>
        <w:tc>
          <w:tcPr>
            <w:tcW w:w="974" w:type="pct"/>
            <w:shd w:val="clear" w:color="auto" w:fill="DDD9C3" w:themeFill="background2" w:themeFillShade="E6"/>
            <w:vAlign w:val="center"/>
          </w:tcPr>
          <w:p w:rsidR="00534B1D" w:rsidRPr="008351E5" w:rsidRDefault="00534B1D" w:rsidP="00534B1D">
            <w:pPr>
              <w:spacing w:after="0" w:line="240" w:lineRule="auto"/>
              <w:jc w:val="center"/>
              <w:rPr>
                <w:rFonts w:ascii="Sakkal Majalla" w:eastAsia="Times New Roman" w:hAnsi="Sakkal Majalla" w:cs="Sakkal Majalla"/>
                <w:sz w:val="24"/>
                <w:szCs w:val="24"/>
                <w:rtl/>
              </w:rPr>
            </w:pPr>
            <w:r w:rsidRPr="008351E5">
              <w:rPr>
                <w:rFonts w:ascii="Sakkal Majalla" w:eastAsia="Times New Roman" w:hAnsi="Sakkal Majalla" w:cs="Sakkal Majalla" w:hint="cs"/>
                <w:sz w:val="24"/>
                <w:szCs w:val="24"/>
                <w:rtl/>
              </w:rPr>
              <w:t>موعد المحاضرة</w:t>
            </w:r>
          </w:p>
        </w:tc>
        <w:tc>
          <w:tcPr>
            <w:tcW w:w="3633" w:type="pct"/>
            <w:shd w:val="clear" w:color="auto" w:fill="DDD9C3" w:themeFill="background2" w:themeFillShade="E6"/>
            <w:vAlign w:val="center"/>
            <w:hideMark/>
          </w:tcPr>
          <w:p w:rsidR="00534B1D" w:rsidRPr="008351E5" w:rsidRDefault="00534B1D" w:rsidP="00534B1D">
            <w:pPr>
              <w:spacing w:after="0" w:line="240" w:lineRule="auto"/>
              <w:jc w:val="center"/>
              <w:rPr>
                <w:rFonts w:ascii="Sakkal Majalla" w:eastAsia="Times New Roman" w:hAnsi="Sakkal Majalla" w:cs="Sakkal Majalla"/>
                <w:sz w:val="24"/>
                <w:szCs w:val="24"/>
              </w:rPr>
            </w:pPr>
            <w:r w:rsidRPr="008351E5">
              <w:rPr>
                <w:rFonts w:ascii="Sakkal Majalla" w:eastAsia="Times New Roman" w:hAnsi="Sakkal Majalla" w:cs="Sakkal Majalla"/>
                <w:sz w:val="24"/>
                <w:szCs w:val="24"/>
                <w:rtl/>
              </w:rPr>
              <w:t>الموضوع</w:t>
            </w:r>
          </w:p>
        </w:tc>
      </w:tr>
      <w:tr w:rsidR="00534B1D" w:rsidRPr="007630AC" w:rsidTr="00B62073">
        <w:trPr>
          <w:jc w:val="center"/>
        </w:trPr>
        <w:tc>
          <w:tcPr>
            <w:tcW w:w="393" w:type="pct"/>
            <w:vAlign w:val="center"/>
          </w:tcPr>
          <w:p w:rsidR="00534B1D" w:rsidRPr="007630AC" w:rsidRDefault="00534B1D" w:rsidP="008135B3">
            <w:pPr>
              <w:spacing w:after="0" w:line="240" w:lineRule="auto"/>
              <w:jc w:val="center"/>
              <w:rPr>
                <w:rFonts w:ascii="Sakkal Majalla" w:eastAsia="Times New Roman" w:hAnsi="Sakkal Majalla" w:cs="Sakkal Majalla"/>
                <w:sz w:val="24"/>
                <w:szCs w:val="24"/>
              </w:rPr>
            </w:pPr>
            <w:r w:rsidRPr="007630AC">
              <w:rPr>
                <w:rFonts w:ascii="Sakkal Majalla" w:eastAsia="Times New Roman" w:hAnsi="Sakkal Majalla" w:cs="Sakkal Majalla"/>
                <w:sz w:val="24"/>
                <w:szCs w:val="24"/>
                <w:rtl/>
              </w:rPr>
              <w:t>1</w:t>
            </w:r>
          </w:p>
        </w:tc>
        <w:tc>
          <w:tcPr>
            <w:tcW w:w="974" w:type="pct"/>
          </w:tcPr>
          <w:p w:rsidR="00534B1D" w:rsidRPr="007630AC" w:rsidRDefault="00155D5A" w:rsidP="008135B3">
            <w:pPr>
              <w:spacing w:after="0" w:line="240" w:lineRule="auto"/>
              <w:ind w:left="260" w:right="150"/>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08</w:t>
            </w:r>
            <w:r w:rsidR="00534B1D">
              <w:rPr>
                <w:rFonts w:ascii="Sakkal Majalla" w:eastAsia="Times New Roman" w:hAnsi="Sakkal Majalla" w:cs="Sakkal Majalla" w:hint="cs"/>
                <w:sz w:val="24"/>
                <w:szCs w:val="24"/>
                <w:rtl/>
              </w:rPr>
              <w:t>/</w:t>
            </w:r>
            <w:r>
              <w:rPr>
                <w:rFonts w:ascii="Sakkal Majalla" w:eastAsia="Times New Roman" w:hAnsi="Sakkal Majalla" w:cs="Sakkal Majalla" w:hint="cs"/>
                <w:sz w:val="24"/>
                <w:szCs w:val="24"/>
                <w:rtl/>
              </w:rPr>
              <w:t>0</w:t>
            </w:r>
            <w:r w:rsidR="00534B1D">
              <w:rPr>
                <w:rFonts w:ascii="Sakkal Majalla" w:eastAsia="Times New Roman" w:hAnsi="Sakkal Majalla" w:cs="Sakkal Majalla" w:hint="cs"/>
                <w:sz w:val="24"/>
                <w:szCs w:val="24"/>
                <w:rtl/>
              </w:rPr>
              <w:t>4/1436</w:t>
            </w:r>
          </w:p>
        </w:tc>
        <w:tc>
          <w:tcPr>
            <w:tcW w:w="3633" w:type="pct"/>
            <w:vAlign w:val="center"/>
            <w:hideMark/>
          </w:tcPr>
          <w:p w:rsidR="00534B1D" w:rsidRPr="007630AC" w:rsidRDefault="00534B1D" w:rsidP="008135B3">
            <w:pPr>
              <w:spacing w:after="0" w:line="240" w:lineRule="auto"/>
              <w:ind w:left="260" w:right="150"/>
              <w:jc w:val="center"/>
              <w:rPr>
                <w:rFonts w:ascii="Sakkal Majalla" w:eastAsia="Times New Roman" w:hAnsi="Sakkal Majalla" w:cs="Sakkal Majalla"/>
                <w:sz w:val="24"/>
                <w:szCs w:val="24"/>
              </w:rPr>
            </w:pPr>
            <w:r w:rsidRPr="007630AC">
              <w:rPr>
                <w:rFonts w:ascii="Sakkal Majalla" w:eastAsia="Times New Roman" w:hAnsi="Sakkal Majalla" w:cs="Sakkal Majalla"/>
                <w:sz w:val="24"/>
                <w:szCs w:val="24"/>
                <w:rtl/>
              </w:rPr>
              <w:t>مقدمه</w:t>
            </w:r>
            <w:r>
              <w:rPr>
                <w:rFonts w:ascii="Sakkal Majalla" w:eastAsia="Times New Roman" w:hAnsi="Sakkal Majalla" w:cs="Sakkal Majalla" w:hint="cs"/>
                <w:sz w:val="24"/>
                <w:szCs w:val="24"/>
                <w:rtl/>
              </w:rPr>
              <w:t xml:space="preserve"> حول المقرر وطرق التقييم</w:t>
            </w:r>
          </w:p>
        </w:tc>
      </w:tr>
      <w:tr w:rsidR="008351E5" w:rsidRPr="007630AC" w:rsidTr="00B62073">
        <w:trPr>
          <w:jc w:val="center"/>
        </w:trPr>
        <w:tc>
          <w:tcPr>
            <w:tcW w:w="393" w:type="pct"/>
            <w:vAlign w:val="center"/>
          </w:tcPr>
          <w:p w:rsidR="008351E5" w:rsidRPr="007630AC" w:rsidRDefault="008351E5" w:rsidP="008135B3">
            <w:pPr>
              <w:spacing w:after="0" w:line="240" w:lineRule="auto"/>
              <w:jc w:val="center"/>
              <w:rPr>
                <w:rFonts w:ascii="Sakkal Majalla" w:eastAsia="Times New Roman" w:hAnsi="Sakkal Majalla" w:cs="Sakkal Majalla"/>
                <w:sz w:val="24"/>
                <w:szCs w:val="24"/>
              </w:rPr>
            </w:pPr>
            <w:r w:rsidRPr="007630AC">
              <w:rPr>
                <w:rFonts w:ascii="Sakkal Majalla" w:eastAsia="Times New Roman" w:hAnsi="Sakkal Majalla" w:cs="Sakkal Majalla"/>
                <w:sz w:val="24"/>
                <w:szCs w:val="24"/>
                <w:rtl/>
              </w:rPr>
              <w:t>2</w:t>
            </w:r>
          </w:p>
        </w:tc>
        <w:tc>
          <w:tcPr>
            <w:tcW w:w="974" w:type="pct"/>
          </w:tcPr>
          <w:p w:rsidR="008351E5" w:rsidRPr="007630AC" w:rsidRDefault="008351E5" w:rsidP="005A00AE">
            <w:pPr>
              <w:spacing w:after="0" w:line="240" w:lineRule="auto"/>
              <w:ind w:left="260" w:right="150"/>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15/04/1436</w:t>
            </w:r>
          </w:p>
        </w:tc>
        <w:tc>
          <w:tcPr>
            <w:tcW w:w="3633" w:type="pct"/>
            <w:vAlign w:val="center"/>
          </w:tcPr>
          <w:p w:rsidR="008351E5" w:rsidRPr="007630AC" w:rsidRDefault="008351E5" w:rsidP="008351E5">
            <w:pPr>
              <w:spacing w:after="0" w:line="240" w:lineRule="auto"/>
              <w:ind w:left="260" w:right="150"/>
              <w:jc w:val="center"/>
              <w:rPr>
                <w:rFonts w:ascii="Sakkal Majalla" w:eastAsia="Times New Roman" w:hAnsi="Sakkal Majalla" w:cs="Sakkal Majalla"/>
                <w:sz w:val="24"/>
                <w:szCs w:val="24"/>
              </w:rPr>
            </w:pPr>
            <w:r w:rsidRPr="00957CE9">
              <w:rPr>
                <w:rFonts w:ascii="Sakkal Majalla" w:eastAsia="Times New Roman" w:hAnsi="Sakkal Majalla" w:cs="Sakkal Majalla"/>
                <w:sz w:val="24"/>
                <w:szCs w:val="24"/>
                <w:rtl/>
              </w:rPr>
              <w:t xml:space="preserve">مقدمة عن طبيعة </w:t>
            </w:r>
            <w:r>
              <w:rPr>
                <w:rFonts w:ascii="Sakkal Majalla" w:eastAsia="Times New Roman" w:hAnsi="Sakkal Majalla" w:cs="Sakkal Majalla" w:hint="cs"/>
                <w:sz w:val="24"/>
                <w:szCs w:val="24"/>
                <w:rtl/>
              </w:rPr>
              <w:t>و</w:t>
            </w:r>
            <w:r w:rsidRPr="00957CE9">
              <w:rPr>
                <w:rFonts w:ascii="Sakkal Majalla" w:eastAsia="Times New Roman" w:hAnsi="Sakkal Majalla" w:cs="Sakkal Majalla"/>
                <w:sz w:val="24"/>
                <w:szCs w:val="24"/>
                <w:rtl/>
              </w:rPr>
              <w:t xml:space="preserve"> </w:t>
            </w:r>
            <w:r>
              <w:rPr>
                <w:rFonts w:ascii="Sakkal Majalla" w:eastAsia="Times New Roman" w:hAnsi="Sakkal Majalla" w:cs="Sakkal Majalla" w:hint="cs"/>
                <w:sz w:val="24"/>
                <w:szCs w:val="24"/>
                <w:rtl/>
              </w:rPr>
              <w:t>وخطوات</w:t>
            </w:r>
          </w:p>
        </w:tc>
      </w:tr>
      <w:tr w:rsidR="008351E5" w:rsidRPr="007630AC" w:rsidTr="00B62073">
        <w:trPr>
          <w:jc w:val="center"/>
        </w:trPr>
        <w:tc>
          <w:tcPr>
            <w:tcW w:w="393" w:type="pct"/>
            <w:vAlign w:val="center"/>
          </w:tcPr>
          <w:p w:rsidR="008351E5" w:rsidRPr="007630AC" w:rsidRDefault="008351E5" w:rsidP="008135B3">
            <w:pPr>
              <w:spacing w:after="0" w:line="240" w:lineRule="auto"/>
              <w:jc w:val="center"/>
              <w:rPr>
                <w:rFonts w:ascii="Sakkal Majalla" w:eastAsia="Times New Roman" w:hAnsi="Sakkal Majalla" w:cs="Sakkal Majalla"/>
                <w:sz w:val="24"/>
                <w:szCs w:val="24"/>
              </w:rPr>
            </w:pPr>
            <w:r w:rsidRPr="007630AC">
              <w:rPr>
                <w:rFonts w:ascii="Sakkal Majalla" w:eastAsia="Times New Roman" w:hAnsi="Sakkal Majalla" w:cs="Sakkal Majalla"/>
                <w:sz w:val="24"/>
                <w:szCs w:val="24"/>
                <w:rtl/>
              </w:rPr>
              <w:t>3</w:t>
            </w:r>
          </w:p>
        </w:tc>
        <w:tc>
          <w:tcPr>
            <w:tcW w:w="974" w:type="pct"/>
          </w:tcPr>
          <w:p w:rsidR="008351E5" w:rsidRPr="007630AC" w:rsidRDefault="008351E5" w:rsidP="005A00AE">
            <w:pPr>
              <w:spacing w:after="0" w:line="240" w:lineRule="auto"/>
              <w:ind w:left="260" w:right="150"/>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22/04/1436</w:t>
            </w:r>
          </w:p>
        </w:tc>
        <w:tc>
          <w:tcPr>
            <w:tcW w:w="3633" w:type="pct"/>
            <w:vAlign w:val="center"/>
          </w:tcPr>
          <w:p w:rsidR="008351E5" w:rsidRPr="007630AC" w:rsidRDefault="008351E5" w:rsidP="008351E5">
            <w:pPr>
              <w:spacing w:after="0" w:line="240" w:lineRule="auto"/>
              <w:ind w:left="260" w:right="150"/>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 xml:space="preserve"> مراحل</w:t>
            </w:r>
            <w:r w:rsidRPr="00957CE9">
              <w:rPr>
                <w:rFonts w:ascii="Sakkal Majalla" w:eastAsia="Times New Roman" w:hAnsi="Sakkal Majalla" w:cs="Sakkal Majalla"/>
                <w:sz w:val="24"/>
                <w:szCs w:val="24"/>
                <w:rtl/>
              </w:rPr>
              <w:t xml:space="preserve"> البحث العلمي</w:t>
            </w:r>
          </w:p>
        </w:tc>
      </w:tr>
      <w:tr w:rsidR="008351E5" w:rsidRPr="007630AC" w:rsidTr="00B62073">
        <w:trPr>
          <w:jc w:val="center"/>
        </w:trPr>
        <w:tc>
          <w:tcPr>
            <w:tcW w:w="393" w:type="pct"/>
            <w:vAlign w:val="center"/>
          </w:tcPr>
          <w:p w:rsidR="008351E5" w:rsidRPr="007630AC" w:rsidRDefault="008351E5" w:rsidP="008135B3">
            <w:pPr>
              <w:spacing w:after="0" w:line="240" w:lineRule="auto"/>
              <w:jc w:val="center"/>
              <w:rPr>
                <w:rFonts w:ascii="Sakkal Majalla" w:eastAsia="Times New Roman" w:hAnsi="Sakkal Majalla" w:cs="Sakkal Majalla"/>
                <w:sz w:val="24"/>
                <w:szCs w:val="24"/>
              </w:rPr>
            </w:pPr>
            <w:r w:rsidRPr="007630AC">
              <w:rPr>
                <w:rFonts w:ascii="Sakkal Majalla" w:eastAsia="Times New Roman" w:hAnsi="Sakkal Majalla" w:cs="Sakkal Majalla"/>
                <w:sz w:val="24"/>
                <w:szCs w:val="24"/>
                <w:rtl/>
              </w:rPr>
              <w:t>4</w:t>
            </w:r>
          </w:p>
        </w:tc>
        <w:tc>
          <w:tcPr>
            <w:tcW w:w="974" w:type="pct"/>
          </w:tcPr>
          <w:p w:rsidR="008351E5" w:rsidRPr="007630AC" w:rsidRDefault="008351E5" w:rsidP="005A00AE">
            <w:pPr>
              <w:spacing w:after="0" w:line="240" w:lineRule="auto"/>
              <w:ind w:left="260" w:right="150"/>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29/40/1436</w:t>
            </w:r>
          </w:p>
        </w:tc>
        <w:tc>
          <w:tcPr>
            <w:tcW w:w="3633" w:type="pct"/>
            <w:vAlign w:val="center"/>
          </w:tcPr>
          <w:p w:rsidR="008351E5" w:rsidRPr="007630AC" w:rsidRDefault="008351E5" w:rsidP="005A00AE">
            <w:pPr>
              <w:spacing w:after="0" w:line="240" w:lineRule="auto"/>
              <w:ind w:left="260" w:right="150"/>
              <w:jc w:val="center"/>
              <w:rPr>
                <w:rFonts w:ascii="Sakkal Majalla" w:eastAsia="Times New Roman" w:hAnsi="Sakkal Majalla" w:cs="Sakkal Majalla"/>
                <w:sz w:val="24"/>
                <w:szCs w:val="24"/>
                <w:rtl/>
              </w:rPr>
            </w:pPr>
            <w:r w:rsidRPr="00957CE9">
              <w:rPr>
                <w:rFonts w:ascii="Sakkal Majalla" w:eastAsia="Times New Roman" w:hAnsi="Sakkal Majalla" w:cs="Sakkal Majalla"/>
                <w:sz w:val="24"/>
                <w:szCs w:val="24"/>
                <w:rtl/>
              </w:rPr>
              <w:t>أنواع البحث العلمي</w:t>
            </w:r>
          </w:p>
        </w:tc>
      </w:tr>
      <w:tr w:rsidR="008351E5" w:rsidRPr="007630AC" w:rsidTr="00B62073">
        <w:trPr>
          <w:jc w:val="center"/>
        </w:trPr>
        <w:tc>
          <w:tcPr>
            <w:tcW w:w="393" w:type="pct"/>
            <w:vAlign w:val="center"/>
          </w:tcPr>
          <w:p w:rsidR="008351E5" w:rsidRPr="007630AC" w:rsidRDefault="008351E5" w:rsidP="008135B3">
            <w:pPr>
              <w:spacing w:after="0" w:line="240" w:lineRule="auto"/>
              <w:jc w:val="center"/>
              <w:rPr>
                <w:rFonts w:ascii="Sakkal Majalla" w:eastAsia="Times New Roman" w:hAnsi="Sakkal Majalla" w:cs="Sakkal Majalla"/>
                <w:sz w:val="24"/>
                <w:szCs w:val="24"/>
              </w:rPr>
            </w:pPr>
            <w:r w:rsidRPr="007630AC">
              <w:rPr>
                <w:rFonts w:ascii="Sakkal Majalla" w:eastAsia="Times New Roman" w:hAnsi="Sakkal Majalla" w:cs="Sakkal Majalla"/>
                <w:sz w:val="24"/>
                <w:szCs w:val="24"/>
                <w:rtl/>
              </w:rPr>
              <w:t>5</w:t>
            </w:r>
          </w:p>
        </w:tc>
        <w:tc>
          <w:tcPr>
            <w:tcW w:w="974" w:type="pct"/>
          </w:tcPr>
          <w:p w:rsidR="008351E5" w:rsidRPr="007630AC" w:rsidRDefault="008351E5" w:rsidP="00534B1D">
            <w:pPr>
              <w:spacing w:after="0" w:line="240" w:lineRule="auto"/>
              <w:ind w:left="260" w:right="150"/>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06/50/1436</w:t>
            </w:r>
          </w:p>
        </w:tc>
        <w:tc>
          <w:tcPr>
            <w:tcW w:w="3633" w:type="pct"/>
            <w:vAlign w:val="center"/>
          </w:tcPr>
          <w:p w:rsidR="008351E5" w:rsidRPr="00957CE9" w:rsidRDefault="008351E5" w:rsidP="005A00AE">
            <w:pPr>
              <w:spacing w:after="0" w:line="240" w:lineRule="auto"/>
              <w:ind w:left="260" w:right="150"/>
              <w:jc w:val="center"/>
              <w:rPr>
                <w:rFonts w:ascii="Sakkal Majalla" w:eastAsia="Times New Roman" w:hAnsi="Sakkal Majalla" w:cs="Sakkal Majalla"/>
                <w:sz w:val="24"/>
                <w:szCs w:val="24"/>
              </w:rPr>
            </w:pPr>
            <w:r w:rsidRPr="00957CE9">
              <w:rPr>
                <w:rFonts w:ascii="Sakkal Majalla" w:eastAsia="Times New Roman" w:hAnsi="Sakkal Majalla" w:cs="Sakkal Majalla"/>
                <w:sz w:val="24"/>
                <w:szCs w:val="24"/>
                <w:rtl/>
              </w:rPr>
              <w:t>صياغة الفرضيات</w:t>
            </w:r>
          </w:p>
        </w:tc>
      </w:tr>
      <w:tr w:rsidR="008351E5" w:rsidRPr="007630AC" w:rsidTr="00B62073">
        <w:trPr>
          <w:jc w:val="center"/>
        </w:trPr>
        <w:tc>
          <w:tcPr>
            <w:tcW w:w="393" w:type="pct"/>
            <w:vAlign w:val="center"/>
          </w:tcPr>
          <w:p w:rsidR="008351E5" w:rsidRPr="007630AC" w:rsidRDefault="008351E5" w:rsidP="008135B3">
            <w:pPr>
              <w:spacing w:after="0" w:line="240" w:lineRule="auto"/>
              <w:jc w:val="center"/>
              <w:rPr>
                <w:rFonts w:ascii="Sakkal Majalla" w:eastAsia="Times New Roman" w:hAnsi="Sakkal Majalla" w:cs="Sakkal Majalla"/>
                <w:sz w:val="24"/>
                <w:szCs w:val="24"/>
              </w:rPr>
            </w:pPr>
            <w:r w:rsidRPr="007630AC">
              <w:rPr>
                <w:rFonts w:ascii="Sakkal Majalla" w:eastAsia="Times New Roman" w:hAnsi="Sakkal Majalla" w:cs="Sakkal Majalla"/>
                <w:sz w:val="24"/>
                <w:szCs w:val="24"/>
                <w:rtl/>
              </w:rPr>
              <w:t>6</w:t>
            </w:r>
          </w:p>
        </w:tc>
        <w:tc>
          <w:tcPr>
            <w:tcW w:w="974" w:type="pct"/>
          </w:tcPr>
          <w:p w:rsidR="008351E5" w:rsidRPr="007630AC" w:rsidRDefault="008351E5" w:rsidP="005A00AE">
            <w:pPr>
              <w:spacing w:after="0" w:line="240" w:lineRule="auto"/>
              <w:ind w:left="260" w:right="150"/>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13/50/1436</w:t>
            </w:r>
          </w:p>
        </w:tc>
        <w:tc>
          <w:tcPr>
            <w:tcW w:w="3633" w:type="pct"/>
            <w:vAlign w:val="center"/>
          </w:tcPr>
          <w:p w:rsidR="008351E5" w:rsidRPr="00957CE9" w:rsidRDefault="008351E5" w:rsidP="005A00AE">
            <w:pPr>
              <w:spacing w:after="0" w:line="240" w:lineRule="auto"/>
              <w:ind w:left="260" w:right="150"/>
              <w:jc w:val="center"/>
              <w:rPr>
                <w:rFonts w:ascii="Sakkal Majalla" w:eastAsia="Times New Roman" w:hAnsi="Sakkal Majalla" w:cs="Sakkal Majalla"/>
                <w:sz w:val="24"/>
                <w:szCs w:val="24"/>
              </w:rPr>
            </w:pPr>
            <w:r w:rsidRPr="00957CE9">
              <w:rPr>
                <w:rFonts w:ascii="Sakkal Majalla" w:eastAsia="Times New Roman" w:hAnsi="Sakkal Majalla" w:cs="Sakkal Majalla"/>
                <w:sz w:val="24"/>
                <w:szCs w:val="24"/>
                <w:rtl/>
              </w:rPr>
              <w:t>مناهج البحث العلمي</w:t>
            </w:r>
          </w:p>
        </w:tc>
      </w:tr>
      <w:tr w:rsidR="008351E5" w:rsidRPr="007630AC" w:rsidTr="00B62073">
        <w:trPr>
          <w:jc w:val="center"/>
        </w:trPr>
        <w:tc>
          <w:tcPr>
            <w:tcW w:w="393" w:type="pct"/>
            <w:vAlign w:val="center"/>
          </w:tcPr>
          <w:p w:rsidR="008351E5" w:rsidRPr="007630AC" w:rsidRDefault="008351E5" w:rsidP="008135B3">
            <w:pPr>
              <w:spacing w:after="0" w:line="240" w:lineRule="auto"/>
              <w:jc w:val="center"/>
              <w:rPr>
                <w:rFonts w:ascii="Sakkal Majalla" w:eastAsia="Times New Roman" w:hAnsi="Sakkal Majalla" w:cs="Sakkal Majalla"/>
                <w:sz w:val="24"/>
                <w:szCs w:val="24"/>
              </w:rPr>
            </w:pPr>
            <w:r w:rsidRPr="007630AC">
              <w:rPr>
                <w:rFonts w:ascii="Sakkal Majalla" w:eastAsia="Times New Roman" w:hAnsi="Sakkal Majalla" w:cs="Sakkal Majalla"/>
                <w:sz w:val="24"/>
                <w:szCs w:val="24"/>
                <w:rtl/>
              </w:rPr>
              <w:t>7</w:t>
            </w:r>
          </w:p>
        </w:tc>
        <w:tc>
          <w:tcPr>
            <w:tcW w:w="974" w:type="pct"/>
          </w:tcPr>
          <w:p w:rsidR="008351E5" w:rsidRPr="007630AC" w:rsidRDefault="008351E5" w:rsidP="005A00AE">
            <w:pPr>
              <w:spacing w:after="0" w:line="240" w:lineRule="auto"/>
              <w:ind w:left="260" w:right="150"/>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20/50/1436</w:t>
            </w:r>
          </w:p>
        </w:tc>
        <w:tc>
          <w:tcPr>
            <w:tcW w:w="3633" w:type="pct"/>
            <w:vAlign w:val="center"/>
          </w:tcPr>
          <w:p w:rsidR="008351E5" w:rsidRPr="00957CE9" w:rsidRDefault="008351E5" w:rsidP="005A00AE">
            <w:pPr>
              <w:spacing w:after="0" w:line="240" w:lineRule="auto"/>
              <w:ind w:left="260" w:right="150"/>
              <w:jc w:val="center"/>
              <w:rPr>
                <w:rFonts w:ascii="Sakkal Majalla" w:eastAsia="Times New Roman" w:hAnsi="Sakkal Majalla" w:cs="Sakkal Majalla"/>
                <w:sz w:val="24"/>
                <w:szCs w:val="24"/>
              </w:rPr>
            </w:pPr>
            <w:r w:rsidRPr="00957CE9">
              <w:rPr>
                <w:rFonts w:ascii="Sakkal Majalla" w:eastAsia="Times New Roman" w:hAnsi="Sakkal Majalla" w:cs="Sakkal Majalla"/>
                <w:sz w:val="24"/>
                <w:szCs w:val="24"/>
                <w:rtl/>
              </w:rPr>
              <w:t>تصميم البحث</w:t>
            </w:r>
          </w:p>
        </w:tc>
      </w:tr>
      <w:tr w:rsidR="008351E5" w:rsidRPr="007630AC" w:rsidTr="00B62073">
        <w:trPr>
          <w:jc w:val="center"/>
        </w:trPr>
        <w:tc>
          <w:tcPr>
            <w:tcW w:w="393" w:type="pct"/>
            <w:shd w:val="clear" w:color="auto" w:fill="C2D69B" w:themeFill="accent3" w:themeFillTint="99"/>
            <w:vAlign w:val="center"/>
          </w:tcPr>
          <w:p w:rsidR="008351E5" w:rsidRPr="007630AC" w:rsidRDefault="008351E5" w:rsidP="008135B3">
            <w:pPr>
              <w:spacing w:after="0" w:line="240" w:lineRule="auto"/>
              <w:jc w:val="center"/>
              <w:rPr>
                <w:rFonts w:ascii="Sakkal Majalla" w:eastAsia="Times New Roman" w:hAnsi="Sakkal Majalla" w:cs="Sakkal Majalla"/>
                <w:sz w:val="24"/>
                <w:szCs w:val="24"/>
              </w:rPr>
            </w:pPr>
            <w:r w:rsidRPr="007630AC">
              <w:rPr>
                <w:rFonts w:ascii="Sakkal Majalla" w:eastAsia="Times New Roman" w:hAnsi="Sakkal Majalla" w:cs="Sakkal Majalla"/>
                <w:sz w:val="24"/>
                <w:szCs w:val="24"/>
                <w:rtl/>
              </w:rPr>
              <w:t>8</w:t>
            </w:r>
          </w:p>
        </w:tc>
        <w:tc>
          <w:tcPr>
            <w:tcW w:w="974" w:type="pct"/>
            <w:shd w:val="clear" w:color="auto" w:fill="C2D69B" w:themeFill="accent3" w:themeFillTint="99"/>
          </w:tcPr>
          <w:p w:rsidR="008351E5" w:rsidRPr="007630AC" w:rsidRDefault="008351E5" w:rsidP="005A00AE">
            <w:pPr>
              <w:spacing w:after="0" w:line="240" w:lineRule="auto"/>
              <w:ind w:left="260" w:right="150"/>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27/50/1436</w:t>
            </w:r>
          </w:p>
        </w:tc>
        <w:tc>
          <w:tcPr>
            <w:tcW w:w="3633" w:type="pct"/>
            <w:shd w:val="clear" w:color="auto" w:fill="C2D69B" w:themeFill="accent3" w:themeFillTint="99"/>
            <w:vAlign w:val="center"/>
          </w:tcPr>
          <w:p w:rsidR="008351E5" w:rsidRPr="00957CE9" w:rsidRDefault="008351E5" w:rsidP="00FD2649">
            <w:pPr>
              <w:spacing w:after="0" w:line="240" w:lineRule="auto"/>
              <w:ind w:left="260" w:right="150"/>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(ا</w:t>
            </w:r>
            <w:r w:rsidRPr="00957CE9">
              <w:rPr>
                <w:rFonts w:ascii="Sakkal Majalla" w:eastAsia="Times New Roman" w:hAnsi="Sakkal Majalla" w:cs="Sakkal Majalla"/>
                <w:sz w:val="24"/>
                <w:szCs w:val="24"/>
                <w:rtl/>
              </w:rPr>
              <w:t>لامتحان الفصلي الاول)</w:t>
            </w:r>
          </w:p>
        </w:tc>
      </w:tr>
      <w:tr w:rsidR="008351E5" w:rsidRPr="007630AC" w:rsidTr="00B62073">
        <w:trPr>
          <w:jc w:val="center"/>
        </w:trPr>
        <w:tc>
          <w:tcPr>
            <w:tcW w:w="393" w:type="pct"/>
            <w:shd w:val="clear" w:color="auto" w:fill="E5B8B7" w:themeFill="accent2" w:themeFillTint="66"/>
            <w:vAlign w:val="center"/>
          </w:tcPr>
          <w:p w:rsidR="008351E5" w:rsidRPr="007630AC" w:rsidRDefault="008351E5" w:rsidP="008135B3">
            <w:pPr>
              <w:spacing w:after="0" w:line="240" w:lineRule="auto"/>
              <w:jc w:val="center"/>
              <w:rPr>
                <w:rFonts w:ascii="Sakkal Majalla" w:eastAsia="Times New Roman" w:hAnsi="Sakkal Majalla" w:cs="Sakkal Majalla"/>
                <w:sz w:val="24"/>
                <w:szCs w:val="24"/>
              </w:rPr>
            </w:pPr>
            <w:r w:rsidRPr="007630AC">
              <w:rPr>
                <w:rFonts w:ascii="Sakkal Majalla" w:eastAsia="Times New Roman" w:hAnsi="Sakkal Majalla" w:cs="Sakkal Majalla"/>
                <w:sz w:val="24"/>
                <w:szCs w:val="24"/>
                <w:rtl/>
              </w:rPr>
              <w:t>9</w:t>
            </w:r>
          </w:p>
        </w:tc>
        <w:tc>
          <w:tcPr>
            <w:tcW w:w="974" w:type="pct"/>
            <w:shd w:val="clear" w:color="auto" w:fill="E5B8B7" w:themeFill="accent2" w:themeFillTint="66"/>
          </w:tcPr>
          <w:p w:rsidR="008351E5" w:rsidRPr="007630AC" w:rsidRDefault="008351E5" w:rsidP="00155D5A">
            <w:pPr>
              <w:spacing w:after="0" w:line="240" w:lineRule="auto"/>
              <w:ind w:left="260" w:right="150"/>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05/06/1436</w:t>
            </w:r>
          </w:p>
        </w:tc>
        <w:tc>
          <w:tcPr>
            <w:tcW w:w="3633" w:type="pct"/>
            <w:shd w:val="clear" w:color="auto" w:fill="E5B8B7" w:themeFill="accent2" w:themeFillTint="66"/>
            <w:vAlign w:val="center"/>
          </w:tcPr>
          <w:p w:rsidR="008351E5" w:rsidRPr="00957CE9" w:rsidRDefault="008351E5" w:rsidP="008135B3">
            <w:pPr>
              <w:spacing w:after="0" w:line="240" w:lineRule="auto"/>
              <w:ind w:left="260" w:right="150"/>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اجازة منتصف الفصل الدراسي الثاني</w:t>
            </w:r>
          </w:p>
        </w:tc>
      </w:tr>
      <w:tr w:rsidR="008351E5" w:rsidRPr="007630AC" w:rsidTr="00B62073">
        <w:trPr>
          <w:jc w:val="center"/>
        </w:trPr>
        <w:tc>
          <w:tcPr>
            <w:tcW w:w="393" w:type="pct"/>
            <w:vAlign w:val="center"/>
          </w:tcPr>
          <w:p w:rsidR="008351E5" w:rsidRPr="007630AC" w:rsidRDefault="008351E5" w:rsidP="008135B3">
            <w:pPr>
              <w:spacing w:after="0" w:line="240" w:lineRule="auto"/>
              <w:jc w:val="center"/>
              <w:rPr>
                <w:rFonts w:ascii="Sakkal Majalla" w:eastAsia="Times New Roman" w:hAnsi="Sakkal Majalla" w:cs="Sakkal Majalla"/>
                <w:sz w:val="24"/>
                <w:szCs w:val="24"/>
              </w:rPr>
            </w:pPr>
            <w:r w:rsidRPr="007630AC">
              <w:rPr>
                <w:rFonts w:ascii="Sakkal Majalla" w:eastAsia="Times New Roman" w:hAnsi="Sakkal Majalla" w:cs="Sakkal Majalla"/>
                <w:sz w:val="24"/>
                <w:szCs w:val="24"/>
                <w:rtl/>
              </w:rPr>
              <w:t>10</w:t>
            </w:r>
          </w:p>
        </w:tc>
        <w:tc>
          <w:tcPr>
            <w:tcW w:w="974" w:type="pct"/>
          </w:tcPr>
          <w:p w:rsidR="008351E5" w:rsidRPr="007630AC" w:rsidRDefault="008351E5" w:rsidP="005A00AE">
            <w:pPr>
              <w:spacing w:after="0" w:line="240" w:lineRule="auto"/>
              <w:ind w:left="260" w:right="150"/>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12/06/1436</w:t>
            </w:r>
          </w:p>
        </w:tc>
        <w:tc>
          <w:tcPr>
            <w:tcW w:w="3633" w:type="pct"/>
            <w:vAlign w:val="center"/>
          </w:tcPr>
          <w:p w:rsidR="008351E5" w:rsidRPr="00957CE9" w:rsidRDefault="008351E5" w:rsidP="005A00AE">
            <w:pPr>
              <w:spacing w:after="0" w:line="240" w:lineRule="auto"/>
              <w:ind w:left="260" w:right="150"/>
              <w:jc w:val="center"/>
              <w:rPr>
                <w:rFonts w:ascii="Sakkal Majalla" w:eastAsia="Times New Roman" w:hAnsi="Sakkal Majalla" w:cs="Sakkal Majalla"/>
                <w:sz w:val="24"/>
                <w:szCs w:val="24"/>
              </w:rPr>
            </w:pPr>
            <w:r w:rsidRPr="00957CE9">
              <w:rPr>
                <w:rFonts w:ascii="Sakkal Majalla" w:eastAsia="Times New Roman" w:hAnsi="Sakkal Majalla" w:cs="Sakkal Majalla"/>
                <w:sz w:val="24"/>
                <w:szCs w:val="24"/>
                <w:rtl/>
              </w:rPr>
              <w:t xml:space="preserve">البيانات </w:t>
            </w:r>
            <w:r w:rsidR="006E768C">
              <w:rPr>
                <w:rFonts w:ascii="Sakkal Majalla" w:eastAsia="Times New Roman" w:hAnsi="Sakkal Majalla" w:cs="Sakkal Majalla" w:hint="cs"/>
                <w:sz w:val="24"/>
                <w:szCs w:val="24"/>
                <w:rtl/>
              </w:rPr>
              <w:t xml:space="preserve">انواعها </w:t>
            </w:r>
            <w:r w:rsidRPr="00957CE9">
              <w:rPr>
                <w:rFonts w:ascii="Sakkal Majalla" w:eastAsia="Times New Roman" w:hAnsi="Sakkal Majalla" w:cs="Sakkal Majalla"/>
                <w:sz w:val="24"/>
                <w:szCs w:val="24"/>
                <w:rtl/>
              </w:rPr>
              <w:t xml:space="preserve">ومصادرها وطرق جمعها </w:t>
            </w:r>
            <w:r>
              <w:rPr>
                <w:rFonts w:ascii="Sakkal Majalla" w:eastAsia="Times New Roman" w:hAnsi="Sakkal Majalla" w:cs="Sakkal Majalla" w:hint="cs"/>
                <w:sz w:val="24"/>
                <w:szCs w:val="24"/>
                <w:rtl/>
              </w:rPr>
              <w:t>، و</w:t>
            </w:r>
            <w:r>
              <w:rPr>
                <w:rFonts w:ascii="Sakkal Majalla" w:eastAsia="Times New Roman" w:hAnsi="Sakkal Majalla" w:cs="Sakkal Majalla"/>
                <w:sz w:val="24"/>
                <w:szCs w:val="24"/>
                <w:rtl/>
              </w:rPr>
              <w:t>طرق عرض</w:t>
            </w:r>
            <w:r>
              <w:rPr>
                <w:rFonts w:ascii="Sakkal Majalla" w:eastAsia="Times New Roman" w:hAnsi="Sakkal Majalla" w:cs="Sakkal Majalla" w:hint="cs"/>
                <w:sz w:val="24"/>
                <w:szCs w:val="24"/>
                <w:rtl/>
              </w:rPr>
              <w:t xml:space="preserve">ها </w:t>
            </w:r>
            <w:r w:rsidRPr="00957CE9">
              <w:rPr>
                <w:rFonts w:ascii="Sakkal Majalla" w:eastAsia="Times New Roman" w:hAnsi="Sakkal Majalla" w:cs="Sakkal Majalla"/>
                <w:sz w:val="24"/>
                <w:szCs w:val="24"/>
                <w:rtl/>
              </w:rPr>
              <w:t>وتحليلها</w:t>
            </w:r>
          </w:p>
        </w:tc>
      </w:tr>
      <w:tr w:rsidR="008351E5" w:rsidRPr="007630AC" w:rsidTr="00B62073">
        <w:trPr>
          <w:jc w:val="center"/>
        </w:trPr>
        <w:tc>
          <w:tcPr>
            <w:tcW w:w="393" w:type="pct"/>
            <w:vAlign w:val="center"/>
          </w:tcPr>
          <w:p w:rsidR="008351E5" w:rsidRPr="007630AC" w:rsidRDefault="008351E5" w:rsidP="008135B3">
            <w:pPr>
              <w:spacing w:after="0" w:line="240" w:lineRule="auto"/>
              <w:jc w:val="center"/>
              <w:rPr>
                <w:rFonts w:ascii="Sakkal Majalla" w:eastAsia="Times New Roman" w:hAnsi="Sakkal Majalla" w:cs="Sakkal Majalla"/>
                <w:sz w:val="24"/>
                <w:szCs w:val="24"/>
              </w:rPr>
            </w:pPr>
            <w:r w:rsidRPr="007630AC">
              <w:rPr>
                <w:rFonts w:ascii="Sakkal Majalla" w:eastAsia="Times New Roman" w:hAnsi="Sakkal Majalla" w:cs="Sakkal Majalla"/>
                <w:sz w:val="24"/>
                <w:szCs w:val="24"/>
                <w:rtl/>
              </w:rPr>
              <w:t>11</w:t>
            </w:r>
          </w:p>
        </w:tc>
        <w:tc>
          <w:tcPr>
            <w:tcW w:w="974" w:type="pct"/>
          </w:tcPr>
          <w:p w:rsidR="008351E5" w:rsidRPr="007630AC" w:rsidRDefault="008351E5" w:rsidP="005A00AE">
            <w:pPr>
              <w:spacing w:after="0" w:line="240" w:lineRule="auto"/>
              <w:ind w:left="260" w:right="150"/>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19/06/1436</w:t>
            </w:r>
          </w:p>
        </w:tc>
        <w:tc>
          <w:tcPr>
            <w:tcW w:w="3633" w:type="pct"/>
            <w:vAlign w:val="center"/>
          </w:tcPr>
          <w:p w:rsidR="008351E5" w:rsidRPr="00957CE9" w:rsidRDefault="008351E5" w:rsidP="005A00AE">
            <w:pPr>
              <w:spacing w:after="0" w:line="240" w:lineRule="auto"/>
              <w:ind w:left="260" w:right="150"/>
              <w:jc w:val="center"/>
              <w:rPr>
                <w:rFonts w:ascii="Sakkal Majalla" w:eastAsia="Times New Roman" w:hAnsi="Sakkal Majalla" w:cs="Sakkal Majalla"/>
                <w:sz w:val="24"/>
                <w:szCs w:val="24"/>
              </w:rPr>
            </w:pPr>
            <w:r w:rsidRPr="00957CE9">
              <w:rPr>
                <w:rFonts w:ascii="Sakkal Majalla" w:eastAsia="Times New Roman" w:hAnsi="Sakkal Majalla" w:cs="Sakkal Majalla"/>
                <w:sz w:val="24"/>
                <w:szCs w:val="24"/>
                <w:rtl/>
              </w:rPr>
              <w:t>اختبار الفرضيات والنماذج المستخدمة</w:t>
            </w:r>
          </w:p>
        </w:tc>
      </w:tr>
      <w:tr w:rsidR="008351E5" w:rsidRPr="007630AC" w:rsidTr="00B62073">
        <w:trPr>
          <w:jc w:val="center"/>
        </w:trPr>
        <w:tc>
          <w:tcPr>
            <w:tcW w:w="393" w:type="pct"/>
            <w:vAlign w:val="center"/>
          </w:tcPr>
          <w:p w:rsidR="008351E5" w:rsidRPr="007630AC" w:rsidRDefault="008351E5" w:rsidP="008135B3">
            <w:pPr>
              <w:spacing w:after="0" w:line="240" w:lineRule="auto"/>
              <w:jc w:val="center"/>
              <w:rPr>
                <w:rFonts w:ascii="Sakkal Majalla" w:eastAsia="Times New Roman" w:hAnsi="Sakkal Majalla" w:cs="Sakkal Majalla"/>
                <w:sz w:val="24"/>
                <w:szCs w:val="24"/>
              </w:rPr>
            </w:pPr>
            <w:r w:rsidRPr="007630AC">
              <w:rPr>
                <w:rFonts w:ascii="Sakkal Majalla" w:eastAsia="Times New Roman" w:hAnsi="Sakkal Majalla" w:cs="Sakkal Majalla"/>
                <w:sz w:val="24"/>
                <w:szCs w:val="24"/>
                <w:rtl/>
              </w:rPr>
              <w:t>12</w:t>
            </w:r>
          </w:p>
        </w:tc>
        <w:tc>
          <w:tcPr>
            <w:tcW w:w="974" w:type="pct"/>
          </w:tcPr>
          <w:p w:rsidR="008351E5" w:rsidRPr="007630AC" w:rsidRDefault="008351E5" w:rsidP="005A00AE">
            <w:pPr>
              <w:spacing w:after="0" w:line="240" w:lineRule="auto"/>
              <w:ind w:left="260" w:right="150"/>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26/06/1436</w:t>
            </w:r>
          </w:p>
        </w:tc>
        <w:tc>
          <w:tcPr>
            <w:tcW w:w="3633" w:type="pct"/>
            <w:vAlign w:val="center"/>
          </w:tcPr>
          <w:p w:rsidR="008351E5" w:rsidRPr="00957CE9" w:rsidRDefault="008351E5" w:rsidP="005A00AE">
            <w:pPr>
              <w:spacing w:after="0" w:line="240" w:lineRule="auto"/>
              <w:ind w:left="260" w:right="150"/>
              <w:jc w:val="center"/>
              <w:rPr>
                <w:rFonts w:ascii="Sakkal Majalla" w:eastAsia="Times New Roman" w:hAnsi="Sakkal Majalla" w:cs="Sakkal Majalla"/>
                <w:sz w:val="24"/>
                <w:szCs w:val="24"/>
              </w:rPr>
            </w:pPr>
            <w:r w:rsidRPr="00957CE9">
              <w:rPr>
                <w:rFonts w:ascii="Sakkal Majalla" w:eastAsia="Times New Roman" w:hAnsi="Sakkal Majalla" w:cs="Sakkal Majalla"/>
                <w:sz w:val="24"/>
                <w:szCs w:val="24"/>
                <w:rtl/>
              </w:rPr>
              <w:t>اختبار الفرضيات والنماذج المستخدمة</w:t>
            </w:r>
          </w:p>
        </w:tc>
      </w:tr>
      <w:tr w:rsidR="008351E5" w:rsidRPr="007630AC" w:rsidTr="00B62073">
        <w:trPr>
          <w:jc w:val="center"/>
        </w:trPr>
        <w:tc>
          <w:tcPr>
            <w:tcW w:w="393" w:type="pct"/>
            <w:vAlign w:val="center"/>
          </w:tcPr>
          <w:p w:rsidR="008351E5" w:rsidRPr="007630AC" w:rsidRDefault="008351E5" w:rsidP="008135B3">
            <w:pPr>
              <w:spacing w:after="0" w:line="240" w:lineRule="auto"/>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13</w:t>
            </w:r>
          </w:p>
        </w:tc>
        <w:tc>
          <w:tcPr>
            <w:tcW w:w="974" w:type="pct"/>
          </w:tcPr>
          <w:p w:rsidR="008351E5" w:rsidRPr="007630AC" w:rsidRDefault="008351E5" w:rsidP="00155D5A">
            <w:pPr>
              <w:spacing w:after="0" w:line="240" w:lineRule="auto"/>
              <w:ind w:left="260" w:right="150"/>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04/07/1436</w:t>
            </w:r>
          </w:p>
        </w:tc>
        <w:tc>
          <w:tcPr>
            <w:tcW w:w="3633" w:type="pct"/>
            <w:vAlign w:val="center"/>
          </w:tcPr>
          <w:p w:rsidR="008351E5" w:rsidRPr="00957CE9" w:rsidRDefault="008351E5" w:rsidP="005A00AE">
            <w:pPr>
              <w:spacing w:after="0" w:line="240" w:lineRule="auto"/>
              <w:ind w:left="260" w:right="150"/>
              <w:jc w:val="center"/>
              <w:rPr>
                <w:rFonts w:ascii="Sakkal Majalla" w:eastAsia="Times New Roman" w:hAnsi="Sakkal Majalla" w:cs="Sakkal Majalla"/>
                <w:sz w:val="24"/>
                <w:szCs w:val="24"/>
              </w:rPr>
            </w:pPr>
            <w:r w:rsidRPr="00957CE9">
              <w:rPr>
                <w:rFonts w:ascii="Sakkal Majalla" w:eastAsia="Times New Roman" w:hAnsi="Sakkal Majalla" w:cs="Sakkal Majalla"/>
                <w:sz w:val="24"/>
                <w:szCs w:val="24"/>
                <w:rtl/>
              </w:rPr>
              <w:t>كتابة البحث العلمي</w:t>
            </w:r>
          </w:p>
        </w:tc>
      </w:tr>
      <w:tr w:rsidR="008351E5" w:rsidRPr="007630AC" w:rsidTr="00B62073">
        <w:trPr>
          <w:jc w:val="center"/>
        </w:trPr>
        <w:tc>
          <w:tcPr>
            <w:tcW w:w="393" w:type="pct"/>
            <w:vAlign w:val="center"/>
          </w:tcPr>
          <w:p w:rsidR="008351E5" w:rsidRPr="007630AC" w:rsidRDefault="008351E5" w:rsidP="008135B3">
            <w:pPr>
              <w:spacing w:after="0" w:line="240" w:lineRule="auto"/>
              <w:jc w:val="center"/>
              <w:rPr>
                <w:rFonts w:ascii="Sakkal Majalla" w:eastAsia="Times New Roman" w:hAnsi="Sakkal Majalla" w:cs="Sakkal Majalla"/>
                <w:sz w:val="24"/>
                <w:szCs w:val="24"/>
              </w:rPr>
            </w:pPr>
            <w:r w:rsidRPr="007630AC">
              <w:rPr>
                <w:rFonts w:ascii="Sakkal Majalla" w:eastAsia="Times New Roman" w:hAnsi="Sakkal Majalla" w:cs="Sakkal Majalla"/>
                <w:sz w:val="24"/>
                <w:szCs w:val="24"/>
                <w:rtl/>
              </w:rPr>
              <w:t>14</w:t>
            </w:r>
          </w:p>
        </w:tc>
        <w:tc>
          <w:tcPr>
            <w:tcW w:w="974" w:type="pct"/>
          </w:tcPr>
          <w:p w:rsidR="008351E5" w:rsidRPr="007630AC" w:rsidRDefault="008351E5" w:rsidP="005A00AE">
            <w:pPr>
              <w:spacing w:after="0" w:line="240" w:lineRule="auto"/>
              <w:ind w:left="260" w:right="150"/>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11/07/1436</w:t>
            </w:r>
          </w:p>
        </w:tc>
        <w:tc>
          <w:tcPr>
            <w:tcW w:w="3633" w:type="pct"/>
            <w:vAlign w:val="center"/>
          </w:tcPr>
          <w:p w:rsidR="008351E5" w:rsidRPr="007630AC" w:rsidRDefault="008351E5" w:rsidP="005A00AE">
            <w:pPr>
              <w:spacing w:after="0" w:line="240" w:lineRule="auto"/>
              <w:ind w:left="260" w:right="150"/>
              <w:jc w:val="center"/>
              <w:rPr>
                <w:rFonts w:ascii="Sakkal Majalla" w:eastAsia="Times New Roman" w:hAnsi="Sakkal Majalla" w:cs="Sakkal Majalla"/>
                <w:sz w:val="24"/>
                <w:szCs w:val="24"/>
              </w:rPr>
            </w:pPr>
            <w:r w:rsidRPr="007630AC">
              <w:rPr>
                <w:rFonts w:ascii="Sakkal Majalla" w:eastAsia="Times New Roman" w:hAnsi="Sakkal Majalla" w:cs="Sakkal Majalla"/>
                <w:sz w:val="24"/>
                <w:szCs w:val="24"/>
                <w:rtl/>
              </w:rPr>
              <w:t xml:space="preserve">التحديات التى تواجه </w:t>
            </w:r>
            <w:r>
              <w:rPr>
                <w:rFonts w:ascii="Sakkal Majalla" w:eastAsia="Times New Roman" w:hAnsi="Sakkal Majalla" w:cs="Sakkal Majalla" w:hint="cs"/>
                <w:sz w:val="24"/>
                <w:szCs w:val="24"/>
                <w:rtl/>
              </w:rPr>
              <w:t>الباحث/الباحثة وطرق مقترحة لتجاوزها</w:t>
            </w:r>
          </w:p>
        </w:tc>
      </w:tr>
      <w:tr w:rsidR="008351E5" w:rsidRPr="007630AC" w:rsidTr="00B62073">
        <w:trPr>
          <w:jc w:val="center"/>
        </w:trPr>
        <w:tc>
          <w:tcPr>
            <w:tcW w:w="393" w:type="pct"/>
            <w:vAlign w:val="center"/>
          </w:tcPr>
          <w:p w:rsidR="008351E5" w:rsidRPr="007630AC" w:rsidRDefault="008351E5" w:rsidP="008135B3">
            <w:pPr>
              <w:spacing w:after="0" w:line="240" w:lineRule="auto"/>
              <w:jc w:val="center"/>
              <w:rPr>
                <w:rFonts w:ascii="Sakkal Majalla" w:eastAsia="Times New Roman" w:hAnsi="Sakkal Majalla" w:cs="Sakkal Majalla"/>
                <w:sz w:val="24"/>
                <w:szCs w:val="24"/>
              </w:rPr>
            </w:pPr>
            <w:r w:rsidRPr="007630AC">
              <w:rPr>
                <w:rFonts w:ascii="Sakkal Majalla" w:eastAsia="Times New Roman" w:hAnsi="Sakkal Majalla" w:cs="Sakkal Majalla"/>
                <w:sz w:val="24"/>
                <w:szCs w:val="24"/>
                <w:rtl/>
              </w:rPr>
              <w:t>15</w:t>
            </w:r>
          </w:p>
        </w:tc>
        <w:tc>
          <w:tcPr>
            <w:tcW w:w="974" w:type="pct"/>
          </w:tcPr>
          <w:p w:rsidR="008351E5" w:rsidRPr="007630AC" w:rsidRDefault="008351E5" w:rsidP="005A00AE">
            <w:pPr>
              <w:spacing w:after="0" w:line="240" w:lineRule="auto"/>
              <w:ind w:left="260" w:right="150"/>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18/07/1436</w:t>
            </w:r>
          </w:p>
        </w:tc>
        <w:tc>
          <w:tcPr>
            <w:tcW w:w="3633" w:type="pct"/>
            <w:vAlign w:val="center"/>
          </w:tcPr>
          <w:p w:rsidR="008351E5" w:rsidRPr="007630AC" w:rsidRDefault="008351E5" w:rsidP="006E4397">
            <w:pPr>
              <w:spacing w:after="0" w:line="240" w:lineRule="auto"/>
              <w:ind w:left="260" w:right="150"/>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 xml:space="preserve">مناقشة البحوث </w:t>
            </w:r>
          </w:p>
        </w:tc>
      </w:tr>
      <w:tr w:rsidR="008351E5" w:rsidRPr="007630AC" w:rsidTr="00B62073">
        <w:trPr>
          <w:jc w:val="center"/>
        </w:trPr>
        <w:tc>
          <w:tcPr>
            <w:tcW w:w="393" w:type="pct"/>
            <w:vAlign w:val="center"/>
          </w:tcPr>
          <w:p w:rsidR="008351E5" w:rsidRPr="007630AC" w:rsidRDefault="008351E5" w:rsidP="005A00AE">
            <w:pPr>
              <w:spacing w:after="0" w:line="240" w:lineRule="auto"/>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16</w:t>
            </w:r>
          </w:p>
        </w:tc>
        <w:tc>
          <w:tcPr>
            <w:tcW w:w="974" w:type="pct"/>
          </w:tcPr>
          <w:p w:rsidR="008351E5" w:rsidRPr="007630AC" w:rsidRDefault="008351E5" w:rsidP="00155D5A">
            <w:pPr>
              <w:spacing w:after="0" w:line="240" w:lineRule="auto"/>
              <w:ind w:left="260" w:right="150"/>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24/07/1436</w:t>
            </w:r>
          </w:p>
        </w:tc>
        <w:tc>
          <w:tcPr>
            <w:tcW w:w="3633" w:type="pct"/>
            <w:vAlign w:val="center"/>
          </w:tcPr>
          <w:p w:rsidR="008351E5" w:rsidRPr="007630AC" w:rsidRDefault="008351E5" w:rsidP="005A00AE">
            <w:pPr>
              <w:spacing w:after="0" w:line="240" w:lineRule="auto"/>
              <w:ind w:left="260" w:right="150"/>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 xml:space="preserve">مناقشة البحوث </w:t>
            </w:r>
          </w:p>
        </w:tc>
      </w:tr>
      <w:tr w:rsidR="008351E5" w:rsidRPr="007630AC" w:rsidTr="00B62073">
        <w:trPr>
          <w:jc w:val="center"/>
        </w:trPr>
        <w:tc>
          <w:tcPr>
            <w:tcW w:w="5000" w:type="pct"/>
            <w:gridSpan w:val="3"/>
            <w:vAlign w:val="center"/>
          </w:tcPr>
          <w:p w:rsidR="008351E5" w:rsidRPr="00155D5A" w:rsidRDefault="008351E5" w:rsidP="006E4397">
            <w:pPr>
              <w:spacing w:after="0" w:line="240" w:lineRule="auto"/>
              <w:ind w:left="260" w:right="150"/>
              <w:jc w:val="center"/>
              <w:rPr>
                <w:rFonts w:ascii="Sakkal Majalla" w:eastAsia="Times New Roman" w:hAnsi="Sakkal Majalla" w:cs="Sakkal Majalla"/>
                <w:color w:val="FF0000"/>
                <w:sz w:val="24"/>
                <w:szCs w:val="24"/>
                <w:rtl/>
              </w:rPr>
            </w:pPr>
            <w:r w:rsidRPr="00155D5A">
              <w:rPr>
                <w:rFonts w:ascii="Sakkal Majalla" w:eastAsia="Times New Roman" w:hAnsi="Sakkal Majalla" w:cs="Sakkal Majalla" w:hint="cs"/>
                <w:color w:val="FF0000"/>
                <w:sz w:val="24"/>
                <w:szCs w:val="24"/>
                <w:rtl/>
              </w:rPr>
              <w:t>نهاية الدراسة للفصل الدراسي</w:t>
            </w:r>
          </w:p>
        </w:tc>
      </w:tr>
      <w:tr w:rsidR="008351E5" w:rsidRPr="007630AC" w:rsidTr="00B62073">
        <w:trPr>
          <w:jc w:val="center"/>
        </w:trPr>
        <w:tc>
          <w:tcPr>
            <w:tcW w:w="393" w:type="pct"/>
            <w:shd w:val="clear" w:color="auto" w:fill="D6E3BC" w:themeFill="accent3" w:themeFillTint="66"/>
            <w:vAlign w:val="center"/>
          </w:tcPr>
          <w:p w:rsidR="008351E5" w:rsidRPr="007630AC" w:rsidRDefault="008351E5" w:rsidP="008135B3">
            <w:pPr>
              <w:spacing w:after="0" w:line="240" w:lineRule="auto"/>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17</w:t>
            </w:r>
          </w:p>
        </w:tc>
        <w:tc>
          <w:tcPr>
            <w:tcW w:w="974" w:type="pct"/>
            <w:shd w:val="clear" w:color="auto" w:fill="D6E3BC" w:themeFill="accent3" w:themeFillTint="66"/>
          </w:tcPr>
          <w:p w:rsidR="008351E5" w:rsidRPr="007630AC" w:rsidRDefault="008351E5" w:rsidP="00155D5A">
            <w:pPr>
              <w:spacing w:after="0" w:line="240" w:lineRule="auto"/>
              <w:ind w:left="260" w:right="150"/>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01/08/1436</w:t>
            </w:r>
          </w:p>
        </w:tc>
        <w:tc>
          <w:tcPr>
            <w:tcW w:w="3633" w:type="pct"/>
            <w:shd w:val="clear" w:color="auto" w:fill="D6E3BC" w:themeFill="accent3" w:themeFillTint="66"/>
            <w:vAlign w:val="center"/>
          </w:tcPr>
          <w:p w:rsidR="008351E5" w:rsidRPr="007630AC" w:rsidRDefault="008351E5" w:rsidP="006E4397">
            <w:pPr>
              <w:spacing w:after="0" w:line="240" w:lineRule="auto"/>
              <w:ind w:left="260" w:right="150"/>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اختبارات مواد الاعداد العام</w:t>
            </w:r>
          </w:p>
        </w:tc>
      </w:tr>
      <w:tr w:rsidR="008351E5" w:rsidRPr="007630AC" w:rsidTr="00B62073">
        <w:trPr>
          <w:jc w:val="center"/>
        </w:trPr>
        <w:tc>
          <w:tcPr>
            <w:tcW w:w="393" w:type="pct"/>
            <w:shd w:val="clear" w:color="auto" w:fill="D6E3BC" w:themeFill="accent3" w:themeFillTint="66"/>
            <w:vAlign w:val="center"/>
          </w:tcPr>
          <w:p w:rsidR="008351E5" w:rsidRPr="007630AC" w:rsidRDefault="008351E5" w:rsidP="008135B3">
            <w:pPr>
              <w:spacing w:after="0" w:line="240" w:lineRule="auto"/>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18</w:t>
            </w:r>
          </w:p>
        </w:tc>
        <w:tc>
          <w:tcPr>
            <w:tcW w:w="974" w:type="pct"/>
            <w:shd w:val="clear" w:color="auto" w:fill="D6E3BC" w:themeFill="accent3" w:themeFillTint="66"/>
          </w:tcPr>
          <w:p w:rsidR="008351E5" w:rsidRPr="007630AC" w:rsidRDefault="008351E5" w:rsidP="00155D5A">
            <w:pPr>
              <w:spacing w:after="0" w:line="240" w:lineRule="auto"/>
              <w:ind w:left="260" w:right="150"/>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08/08/1436</w:t>
            </w:r>
          </w:p>
        </w:tc>
        <w:tc>
          <w:tcPr>
            <w:tcW w:w="3633" w:type="pct"/>
            <w:shd w:val="clear" w:color="auto" w:fill="D6E3BC" w:themeFill="accent3" w:themeFillTint="66"/>
            <w:vAlign w:val="center"/>
          </w:tcPr>
          <w:p w:rsidR="008351E5" w:rsidRPr="007630AC" w:rsidRDefault="008351E5" w:rsidP="005A00AE">
            <w:pPr>
              <w:spacing w:after="0" w:line="240" w:lineRule="auto"/>
              <w:ind w:left="260" w:right="150"/>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الاختبارات النهائية</w:t>
            </w:r>
          </w:p>
        </w:tc>
      </w:tr>
      <w:tr w:rsidR="008351E5" w:rsidRPr="007630AC" w:rsidTr="00B62073">
        <w:trPr>
          <w:jc w:val="center"/>
        </w:trPr>
        <w:tc>
          <w:tcPr>
            <w:tcW w:w="393" w:type="pct"/>
            <w:shd w:val="clear" w:color="auto" w:fill="D6E3BC" w:themeFill="accent3" w:themeFillTint="66"/>
            <w:vAlign w:val="center"/>
          </w:tcPr>
          <w:p w:rsidR="008351E5" w:rsidRDefault="008351E5" w:rsidP="008135B3">
            <w:pPr>
              <w:spacing w:after="0" w:line="240" w:lineRule="auto"/>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19</w:t>
            </w:r>
          </w:p>
        </w:tc>
        <w:tc>
          <w:tcPr>
            <w:tcW w:w="974" w:type="pct"/>
            <w:shd w:val="clear" w:color="auto" w:fill="D6E3BC" w:themeFill="accent3" w:themeFillTint="66"/>
          </w:tcPr>
          <w:p w:rsidR="008351E5" w:rsidRPr="007630AC" w:rsidRDefault="008351E5" w:rsidP="00155D5A">
            <w:pPr>
              <w:spacing w:after="0" w:line="240" w:lineRule="auto"/>
              <w:ind w:left="260" w:right="150"/>
              <w:jc w:val="center"/>
              <w:rPr>
                <w:rFonts w:ascii="Sakkal Majalla" w:eastAsia="Times New Roman" w:hAnsi="Sakkal Majalla" w:cs="Sakkal Majalla"/>
                <w:sz w:val="24"/>
                <w:szCs w:val="24"/>
                <w:rtl/>
              </w:rPr>
            </w:pPr>
            <w:r>
              <w:rPr>
                <w:rFonts w:ascii="Sakkal Majalla" w:eastAsia="Times New Roman" w:hAnsi="Sakkal Majalla" w:cs="Sakkal Majalla" w:hint="cs"/>
                <w:sz w:val="24"/>
                <w:szCs w:val="24"/>
                <w:rtl/>
              </w:rPr>
              <w:t>15/08/1436</w:t>
            </w:r>
          </w:p>
        </w:tc>
        <w:tc>
          <w:tcPr>
            <w:tcW w:w="3633" w:type="pct"/>
            <w:shd w:val="clear" w:color="auto" w:fill="D6E3BC" w:themeFill="accent3" w:themeFillTint="66"/>
            <w:vAlign w:val="center"/>
          </w:tcPr>
          <w:p w:rsidR="008351E5" w:rsidRPr="007630AC" w:rsidRDefault="008351E5" w:rsidP="005A00AE">
            <w:pPr>
              <w:spacing w:after="0" w:line="240" w:lineRule="auto"/>
              <w:ind w:left="260" w:right="150"/>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الاختبارات النهائية</w:t>
            </w:r>
          </w:p>
        </w:tc>
      </w:tr>
    </w:tbl>
    <w:p w:rsidR="008138C8" w:rsidRPr="00C82C73" w:rsidRDefault="008138C8" w:rsidP="00C82C73">
      <w:pPr>
        <w:shd w:val="clear" w:color="auto" w:fill="FFFFFF"/>
        <w:spacing w:before="240" w:after="0" w:line="225" w:lineRule="atLeast"/>
        <w:rPr>
          <w:rFonts w:ascii="Sakkal Majalla" w:eastAsia="Times New Roman" w:hAnsi="Sakkal Majalla" w:cs="Sakkal Majalla"/>
          <w:color w:val="333333"/>
          <w:sz w:val="24"/>
          <w:szCs w:val="24"/>
        </w:rPr>
      </w:pPr>
      <w:r w:rsidRPr="00C82C73">
        <w:rPr>
          <w:rFonts w:ascii="Sakkal Majalla" w:eastAsia="Times New Roman" w:hAnsi="Sakkal Majalla" w:cs="Sakkal Majalla"/>
          <w:b/>
          <w:bCs/>
          <w:color w:val="333333"/>
          <w:sz w:val="24"/>
          <w:szCs w:val="24"/>
          <w:rtl/>
        </w:rPr>
        <w:t>نظام التقييم وتوزيع الدرجات :</w:t>
      </w:r>
    </w:p>
    <w:tbl>
      <w:tblPr>
        <w:bidiVisual/>
        <w:tblW w:w="4885" w:type="pct"/>
        <w:tblInd w:w="112" w:type="dxa"/>
        <w:tblLook w:val="0000" w:firstRow="0" w:lastRow="0" w:firstColumn="0" w:lastColumn="0" w:noHBand="0" w:noVBand="0"/>
      </w:tblPr>
      <w:tblGrid>
        <w:gridCol w:w="719"/>
        <w:gridCol w:w="2831"/>
        <w:gridCol w:w="4530"/>
        <w:gridCol w:w="1276"/>
      </w:tblGrid>
      <w:tr w:rsidR="00224F69" w:rsidRPr="00FC6260" w:rsidTr="00C82C73">
        <w:tc>
          <w:tcPr>
            <w:tcW w:w="384" w:type="pct"/>
            <w:vAlign w:val="center"/>
          </w:tcPr>
          <w:p w:rsidR="008138C8" w:rsidRPr="008138C8" w:rsidRDefault="008138C8" w:rsidP="00224F69">
            <w:pPr>
              <w:spacing w:after="0" w:line="240" w:lineRule="auto"/>
              <w:jc w:val="center"/>
              <w:rPr>
                <w:rFonts w:ascii="Sakkal Majalla" w:eastAsia="Times New Roman" w:hAnsi="Sakkal Majalla" w:cs="Sakkal Majalla"/>
                <w:sz w:val="24"/>
                <w:szCs w:val="24"/>
              </w:rPr>
            </w:pPr>
            <w:r w:rsidRPr="008138C8">
              <w:rPr>
                <w:rFonts w:ascii="Sakkal Majalla" w:eastAsia="Times New Roman" w:hAnsi="Sakkal Majalla" w:cs="Sakkal Majalla"/>
                <w:sz w:val="24"/>
                <w:szCs w:val="24"/>
                <w:rtl/>
              </w:rPr>
              <w:t>التقويم</w:t>
            </w:r>
          </w:p>
        </w:tc>
        <w:tc>
          <w:tcPr>
            <w:tcW w:w="1513" w:type="pct"/>
            <w:vAlign w:val="center"/>
          </w:tcPr>
          <w:p w:rsidR="008138C8" w:rsidRPr="008138C8" w:rsidRDefault="00224F69" w:rsidP="00224F69">
            <w:pPr>
              <w:spacing w:after="0" w:line="240" w:lineRule="auto"/>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 xml:space="preserve">نوع </w:t>
            </w:r>
            <w:r w:rsidR="008138C8" w:rsidRPr="008138C8">
              <w:rPr>
                <w:rFonts w:ascii="Sakkal Majalla" w:eastAsia="Times New Roman" w:hAnsi="Sakkal Majalla" w:cs="Sakkal Majalla"/>
                <w:sz w:val="24"/>
                <w:szCs w:val="24"/>
                <w:rtl/>
              </w:rPr>
              <w:t>التقويم</w:t>
            </w:r>
            <w:r>
              <w:rPr>
                <w:rFonts w:ascii="Sakkal Majalla" w:eastAsia="Times New Roman" w:hAnsi="Sakkal Majalla" w:cs="Sakkal Majalla" w:hint="cs"/>
                <w:sz w:val="24"/>
                <w:szCs w:val="24"/>
                <w:rtl/>
              </w:rPr>
              <w:t xml:space="preserve"> </w:t>
            </w:r>
          </w:p>
        </w:tc>
        <w:tc>
          <w:tcPr>
            <w:tcW w:w="2421" w:type="pct"/>
            <w:vAlign w:val="center"/>
          </w:tcPr>
          <w:p w:rsidR="008138C8" w:rsidRPr="008138C8" w:rsidRDefault="00224F69" w:rsidP="00224F69">
            <w:pPr>
              <w:spacing w:after="0" w:line="240" w:lineRule="auto"/>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التوقيت</w:t>
            </w:r>
          </w:p>
        </w:tc>
        <w:tc>
          <w:tcPr>
            <w:tcW w:w="682" w:type="pct"/>
            <w:vAlign w:val="center"/>
          </w:tcPr>
          <w:p w:rsidR="008138C8" w:rsidRDefault="008138C8" w:rsidP="00224F69">
            <w:pPr>
              <w:spacing w:after="0" w:line="240" w:lineRule="auto"/>
              <w:jc w:val="center"/>
              <w:rPr>
                <w:rFonts w:ascii="Sakkal Majalla" w:eastAsia="Times New Roman" w:hAnsi="Sakkal Majalla" w:cs="Sakkal Majalla"/>
                <w:sz w:val="24"/>
                <w:szCs w:val="24"/>
                <w:rtl/>
              </w:rPr>
            </w:pPr>
            <w:r w:rsidRPr="008138C8">
              <w:rPr>
                <w:rFonts w:ascii="Sakkal Majalla" w:eastAsia="Times New Roman" w:hAnsi="Sakkal Majalla" w:cs="Sakkal Majalla"/>
                <w:sz w:val="24"/>
                <w:szCs w:val="24"/>
                <w:rtl/>
              </w:rPr>
              <w:t>نسبت</w:t>
            </w:r>
            <w:r w:rsidRPr="008138C8">
              <w:rPr>
                <w:rFonts w:ascii="Sakkal Majalla" w:eastAsia="Times New Roman" w:hAnsi="Sakkal Majalla" w:cs="Sakkal Majalla" w:hint="cs"/>
                <w:sz w:val="24"/>
                <w:szCs w:val="24"/>
                <w:rtl/>
              </w:rPr>
              <w:t>ه</w:t>
            </w:r>
            <w:r w:rsidRPr="008138C8">
              <w:rPr>
                <w:rFonts w:ascii="Sakkal Majalla" w:eastAsia="Times New Roman" w:hAnsi="Sakkal Majalla" w:cs="Sakkal Majalla"/>
                <w:sz w:val="24"/>
                <w:szCs w:val="24"/>
                <w:rtl/>
              </w:rPr>
              <w:t xml:space="preserve"> من </w:t>
            </w:r>
          </w:p>
          <w:p w:rsidR="008138C8" w:rsidRPr="008138C8" w:rsidRDefault="008138C8" w:rsidP="00224F69">
            <w:pPr>
              <w:spacing w:after="0" w:line="240" w:lineRule="auto"/>
              <w:jc w:val="center"/>
              <w:rPr>
                <w:rFonts w:ascii="Sakkal Majalla" w:eastAsia="Times New Roman" w:hAnsi="Sakkal Majalla" w:cs="Sakkal Majalla"/>
                <w:sz w:val="24"/>
                <w:szCs w:val="24"/>
              </w:rPr>
            </w:pPr>
            <w:r w:rsidRPr="008138C8">
              <w:rPr>
                <w:rFonts w:ascii="Sakkal Majalla" w:eastAsia="Times New Roman" w:hAnsi="Sakkal Majalla" w:cs="Sakkal Majalla"/>
                <w:sz w:val="24"/>
                <w:szCs w:val="24"/>
                <w:rtl/>
              </w:rPr>
              <w:t>التقويم النهائي</w:t>
            </w:r>
          </w:p>
        </w:tc>
      </w:tr>
      <w:tr w:rsidR="00224F69" w:rsidRPr="00FC6260" w:rsidTr="00C82C73">
        <w:trPr>
          <w:trHeight w:val="260"/>
        </w:trPr>
        <w:tc>
          <w:tcPr>
            <w:tcW w:w="384" w:type="pct"/>
            <w:vAlign w:val="center"/>
          </w:tcPr>
          <w:p w:rsidR="008138C8" w:rsidRPr="008138C8" w:rsidRDefault="008138C8" w:rsidP="00224F69">
            <w:pPr>
              <w:spacing w:after="0" w:line="240" w:lineRule="auto"/>
              <w:jc w:val="center"/>
              <w:rPr>
                <w:rFonts w:ascii="Sakkal Majalla" w:eastAsia="Times New Roman" w:hAnsi="Sakkal Majalla" w:cs="Sakkal Majalla"/>
                <w:sz w:val="24"/>
                <w:szCs w:val="24"/>
                <w:rtl/>
              </w:rPr>
            </w:pPr>
            <w:r w:rsidRPr="008138C8">
              <w:rPr>
                <w:rFonts w:ascii="Sakkal Majalla" w:eastAsia="Times New Roman" w:hAnsi="Sakkal Majalla" w:cs="Sakkal Majalla" w:hint="cs"/>
                <w:sz w:val="24"/>
                <w:szCs w:val="24"/>
                <w:rtl/>
              </w:rPr>
              <w:t>1</w:t>
            </w:r>
          </w:p>
        </w:tc>
        <w:tc>
          <w:tcPr>
            <w:tcW w:w="1513" w:type="pct"/>
            <w:vAlign w:val="center"/>
          </w:tcPr>
          <w:p w:rsidR="008138C8" w:rsidRPr="008138C8" w:rsidRDefault="008138C8" w:rsidP="00224F69">
            <w:pPr>
              <w:spacing w:after="0" w:line="240" w:lineRule="auto"/>
              <w:jc w:val="center"/>
              <w:rPr>
                <w:rFonts w:ascii="Sakkal Majalla" w:eastAsia="Times New Roman" w:hAnsi="Sakkal Majalla" w:cs="Sakkal Majalla"/>
                <w:sz w:val="24"/>
                <w:szCs w:val="24"/>
              </w:rPr>
            </w:pPr>
            <w:r w:rsidRPr="007630AC">
              <w:rPr>
                <w:rFonts w:ascii="Sakkal Majalla" w:eastAsia="Times New Roman" w:hAnsi="Sakkal Majalla" w:cs="Sakkal Majalla"/>
                <w:sz w:val="24"/>
                <w:szCs w:val="24"/>
                <w:rtl/>
              </w:rPr>
              <w:t>حضور ومشاركة</w:t>
            </w:r>
          </w:p>
        </w:tc>
        <w:tc>
          <w:tcPr>
            <w:tcW w:w="2421" w:type="pct"/>
            <w:vAlign w:val="center"/>
          </w:tcPr>
          <w:p w:rsidR="008138C8" w:rsidRPr="008138C8" w:rsidRDefault="008138C8" w:rsidP="00224F69">
            <w:pPr>
              <w:spacing w:after="0" w:line="240" w:lineRule="auto"/>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مستمر طوال الفصل الدراسي</w:t>
            </w:r>
          </w:p>
        </w:tc>
        <w:tc>
          <w:tcPr>
            <w:tcW w:w="682" w:type="pct"/>
            <w:vAlign w:val="center"/>
          </w:tcPr>
          <w:p w:rsidR="008138C8" w:rsidRPr="008138C8" w:rsidRDefault="008138C8" w:rsidP="00224F69">
            <w:pPr>
              <w:spacing w:after="0" w:line="240" w:lineRule="auto"/>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10%</w:t>
            </w:r>
          </w:p>
        </w:tc>
      </w:tr>
      <w:tr w:rsidR="00CE3EDE" w:rsidRPr="00FC6260" w:rsidTr="00C82C73">
        <w:trPr>
          <w:trHeight w:val="260"/>
        </w:trPr>
        <w:tc>
          <w:tcPr>
            <w:tcW w:w="384" w:type="pct"/>
            <w:vAlign w:val="center"/>
          </w:tcPr>
          <w:p w:rsidR="00CE3EDE" w:rsidRPr="008138C8" w:rsidRDefault="00CE3EDE" w:rsidP="00224F69">
            <w:pPr>
              <w:spacing w:after="0" w:line="240" w:lineRule="auto"/>
              <w:jc w:val="center"/>
              <w:rPr>
                <w:rFonts w:ascii="Sakkal Majalla" w:eastAsia="Times New Roman" w:hAnsi="Sakkal Majalla" w:cs="Sakkal Majalla"/>
                <w:sz w:val="24"/>
                <w:szCs w:val="24"/>
              </w:rPr>
            </w:pPr>
            <w:r w:rsidRPr="008138C8">
              <w:rPr>
                <w:rFonts w:ascii="Sakkal Majalla" w:eastAsia="Times New Roman" w:hAnsi="Sakkal Majalla" w:cs="Sakkal Majalla" w:hint="cs"/>
                <w:sz w:val="24"/>
                <w:szCs w:val="24"/>
                <w:rtl/>
              </w:rPr>
              <w:t>2</w:t>
            </w:r>
          </w:p>
        </w:tc>
        <w:tc>
          <w:tcPr>
            <w:tcW w:w="1513" w:type="pct"/>
            <w:vAlign w:val="center"/>
          </w:tcPr>
          <w:p w:rsidR="00CE3EDE" w:rsidRPr="008138C8" w:rsidRDefault="00CE3EDE" w:rsidP="00CE3EDE">
            <w:pPr>
              <w:spacing w:after="0" w:line="240" w:lineRule="auto"/>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 xml:space="preserve">كتابة </w:t>
            </w:r>
            <w:r w:rsidRPr="007630AC">
              <w:rPr>
                <w:rFonts w:ascii="Sakkal Majalla" w:eastAsia="Times New Roman" w:hAnsi="Sakkal Majalla" w:cs="Sakkal Majalla"/>
                <w:sz w:val="24"/>
                <w:szCs w:val="24"/>
                <w:rtl/>
              </w:rPr>
              <w:t>مشروع بحث</w:t>
            </w:r>
          </w:p>
        </w:tc>
        <w:tc>
          <w:tcPr>
            <w:tcW w:w="2421" w:type="pct"/>
            <w:vAlign w:val="center"/>
          </w:tcPr>
          <w:p w:rsidR="00CE3EDE" w:rsidRPr="008138C8" w:rsidRDefault="00CE3EDE" w:rsidP="003120C9">
            <w:pPr>
              <w:spacing w:after="0" w:line="240" w:lineRule="auto"/>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مستمر طوال الفصل الدراسي</w:t>
            </w:r>
          </w:p>
        </w:tc>
        <w:tc>
          <w:tcPr>
            <w:tcW w:w="682" w:type="pct"/>
            <w:vAlign w:val="center"/>
          </w:tcPr>
          <w:p w:rsidR="00CE3EDE" w:rsidRPr="008138C8" w:rsidRDefault="00CE3EDE" w:rsidP="00224F69">
            <w:pPr>
              <w:spacing w:after="0" w:line="240" w:lineRule="auto"/>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45%</w:t>
            </w:r>
          </w:p>
        </w:tc>
      </w:tr>
      <w:tr w:rsidR="00CE3EDE" w:rsidRPr="00FC6260" w:rsidTr="00C82C73">
        <w:trPr>
          <w:trHeight w:val="260"/>
        </w:trPr>
        <w:tc>
          <w:tcPr>
            <w:tcW w:w="384" w:type="pct"/>
            <w:vAlign w:val="center"/>
          </w:tcPr>
          <w:p w:rsidR="00CE3EDE" w:rsidRPr="008138C8" w:rsidRDefault="00CE3EDE" w:rsidP="00224F69">
            <w:pPr>
              <w:spacing w:after="0" w:line="240" w:lineRule="auto"/>
              <w:jc w:val="center"/>
              <w:rPr>
                <w:rFonts w:ascii="Sakkal Majalla" w:eastAsia="Times New Roman" w:hAnsi="Sakkal Majalla" w:cs="Sakkal Majalla"/>
                <w:sz w:val="24"/>
                <w:szCs w:val="24"/>
              </w:rPr>
            </w:pPr>
            <w:r w:rsidRPr="008138C8">
              <w:rPr>
                <w:rFonts w:ascii="Sakkal Majalla" w:eastAsia="Times New Roman" w:hAnsi="Sakkal Majalla" w:cs="Sakkal Majalla" w:hint="cs"/>
                <w:sz w:val="24"/>
                <w:szCs w:val="24"/>
                <w:rtl/>
              </w:rPr>
              <w:t>3</w:t>
            </w:r>
          </w:p>
        </w:tc>
        <w:tc>
          <w:tcPr>
            <w:tcW w:w="1513" w:type="pct"/>
            <w:vAlign w:val="center"/>
          </w:tcPr>
          <w:p w:rsidR="00CE3EDE" w:rsidRPr="008138C8" w:rsidRDefault="00CE3EDE" w:rsidP="00224F69">
            <w:pPr>
              <w:spacing w:after="0" w:line="240" w:lineRule="auto"/>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 xml:space="preserve">مناقشة </w:t>
            </w:r>
            <w:r w:rsidRPr="007630AC">
              <w:rPr>
                <w:rFonts w:ascii="Sakkal Majalla" w:eastAsia="Times New Roman" w:hAnsi="Sakkal Majalla" w:cs="Sakkal Majalla"/>
                <w:sz w:val="24"/>
                <w:szCs w:val="24"/>
                <w:rtl/>
              </w:rPr>
              <w:t>مشروع بحث</w:t>
            </w:r>
          </w:p>
        </w:tc>
        <w:tc>
          <w:tcPr>
            <w:tcW w:w="2421" w:type="pct"/>
            <w:vAlign w:val="center"/>
          </w:tcPr>
          <w:p w:rsidR="00CE3EDE" w:rsidRPr="00CE3EDE" w:rsidRDefault="00CE3EDE" w:rsidP="00224F69">
            <w:pPr>
              <w:spacing w:after="0" w:line="240" w:lineRule="auto"/>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 xml:space="preserve">يحدد في لاحقا في </w:t>
            </w:r>
            <w:r w:rsidRPr="00CE3EDE">
              <w:rPr>
                <w:rFonts w:ascii="Sakkal Majalla" w:eastAsia="Times New Roman" w:hAnsi="Sakkal Majalla" w:cs="Sakkal Majalla" w:hint="cs"/>
                <w:sz w:val="24"/>
                <w:szCs w:val="24"/>
                <w:rtl/>
              </w:rPr>
              <w:t xml:space="preserve">المحاضرة </w:t>
            </w:r>
          </w:p>
        </w:tc>
        <w:tc>
          <w:tcPr>
            <w:tcW w:w="682" w:type="pct"/>
            <w:vAlign w:val="center"/>
          </w:tcPr>
          <w:p w:rsidR="00CE3EDE" w:rsidRPr="008138C8" w:rsidRDefault="00CE3EDE" w:rsidP="003120C9">
            <w:pPr>
              <w:spacing w:after="0" w:line="240" w:lineRule="auto"/>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10%</w:t>
            </w:r>
          </w:p>
        </w:tc>
      </w:tr>
      <w:tr w:rsidR="00CE3EDE" w:rsidRPr="00FC6260" w:rsidTr="00C82C73">
        <w:trPr>
          <w:trHeight w:val="260"/>
        </w:trPr>
        <w:tc>
          <w:tcPr>
            <w:tcW w:w="384" w:type="pct"/>
            <w:vAlign w:val="center"/>
          </w:tcPr>
          <w:p w:rsidR="00CE3EDE" w:rsidRPr="008138C8" w:rsidRDefault="00CE3EDE" w:rsidP="00224F69">
            <w:pPr>
              <w:spacing w:after="0" w:line="240" w:lineRule="auto"/>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5</w:t>
            </w:r>
          </w:p>
        </w:tc>
        <w:tc>
          <w:tcPr>
            <w:tcW w:w="1513" w:type="pct"/>
            <w:vAlign w:val="center"/>
          </w:tcPr>
          <w:p w:rsidR="00CE3EDE" w:rsidRPr="008138C8" w:rsidRDefault="00CE3EDE" w:rsidP="008569AD">
            <w:pPr>
              <w:spacing w:after="0" w:line="240" w:lineRule="auto"/>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ا</w:t>
            </w:r>
            <w:r w:rsidR="008569AD">
              <w:rPr>
                <w:rFonts w:ascii="Sakkal Majalla" w:eastAsia="Times New Roman" w:hAnsi="Sakkal Majalla" w:cs="Sakkal Majalla" w:hint="cs"/>
                <w:sz w:val="24"/>
                <w:szCs w:val="24"/>
                <w:rtl/>
              </w:rPr>
              <w:t>لإ</w:t>
            </w:r>
            <w:r>
              <w:rPr>
                <w:rFonts w:ascii="Sakkal Majalla" w:eastAsia="Times New Roman" w:hAnsi="Sakkal Majalla" w:cs="Sakkal Majalla" w:hint="cs"/>
                <w:sz w:val="24"/>
                <w:szCs w:val="24"/>
                <w:rtl/>
              </w:rPr>
              <w:t xml:space="preserve">ختبار </w:t>
            </w:r>
            <w:r w:rsidR="008569AD">
              <w:rPr>
                <w:rFonts w:ascii="Sakkal Majalla" w:eastAsia="Times New Roman" w:hAnsi="Sakkal Majalla" w:cs="Sakkal Majalla" w:hint="cs"/>
                <w:sz w:val="24"/>
                <w:szCs w:val="24"/>
                <w:rtl/>
              </w:rPr>
              <w:t>ال</w:t>
            </w:r>
            <w:r w:rsidRPr="007630AC">
              <w:rPr>
                <w:rFonts w:ascii="Sakkal Majalla" w:eastAsia="Times New Roman" w:hAnsi="Sakkal Majalla" w:cs="Sakkal Majalla"/>
                <w:sz w:val="24"/>
                <w:szCs w:val="24"/>
                <w:rtl/>
              </w:rPr>
              <w:t xml:space="preserve">فصلي </w:t>
            </w:r>
            <w:r w:rsidR="008569AD">
              <w:rPr>
                <w:rFonts w:ascii="Sakkal Majalla" w:eastAsia="Times New Roman" w:hAnsi="Sakkal Majalla" w:cs="Sakkal Majalla" w:hint="cs"/>
                <w:sz w:val="24"/>
                <w:szCs w:val="24"/>
                <w:rtl/>
              </w:rPr>
              <w:t>الأ</w:t>
            </w:r>
            <w:r w:rsidRPr="007630AC">
              <w:rPr>
                <w:rFonts w:ascii="Sakkal Majalla" w:eastAsia="Times New Roman" w:hAnsi="Sakkal Majalla" w:cs="Sakkal Majalla"/>
                <w:sz w:val="24"/>
                <w:szCs w:val="24"/>
                <w:rtl/>
              </w:rPr>
              <w:t>ول</w:t>
            </w:r>
          </w:p>
        </w:tc>
        <w:tc>
          <w:tcPr>
            <w:tcW w:w="2421" w:type="pct"/>
            <w:vAlign w:val="center"/>
          </w:tcPr>
          <w:p w:rsidR="00CE3EDE" w:rsidRPr="00C82C73" w:rsidRDefault="00CE3EDE" w:rsidP="008351E5">
            <w:pPr>
              <w:spacing w:after="0" w:line="240" w:lineRule="auto"/>
              <w:jc w:val="center"/>
              <w:rPr>
                <w:rFonts w:ascii="Sakkal Majalla" w:eastAsia="Times New Roman" w:hAnsi="Sakkal Majalla" w:cs="Sakkal Majalla"/>
                <w:color w:val="FF0000"/>
                <w:sz w:val="24"/>
                <w:szCs w:val="24"/>
                <w:rtl/>
              </w:rPr>
            </w:pPr>
            <w:r w:rsidRPr="00C82C73">
              <w:rPr>
                <w:rFonts w:ascii="Sakkal Majalla" w:eastAsia="Times New Roman" w:hAnsi="Sakkal Majalla" w:cs="Sakkal Majalla"/>
                <w:color w:val="FF0000"/>
                <w:sz w:val="24"/>
                <w:szCs w:val="24"/>
                <w:rtl/>
              </w:rPr>
              <w:t xml:space="preserve">الاسبوع </w:t>
            </w:r>
            <w:r w:rsidR="008351E5">
              <w:rPr>
                <w:rFonts w:ascii="Sakkal Majalla" w:eastAsia="Times New Roman" w:hAnsi="Sakkal Majalla" w:cs="Sakkal Majalla" w:hint="cs"/>
                <w:color w:val="FF0000"/>
                <w:sz w:val="24"/>
                <w:szCs w:val="24"/>
                <w:rtl/>
              </w:rPr>
              <w:t>الثامن</w:t>
            </w:r>
            <w:r w:rsidRPr="00C82C73">
              <w:rPr>
                <w:rFonts w:ascii="Sakkal Majalla" w:eastAsia="Times New Roman" w:hAnsi="Sakkal Majalla" w:cs="Sakkal Majalla" w:hint="cs"/>
                <w:color w:val="FF0000"/>
                <w:sz w:val="24"/>
                <w:szCs w:val="24"/>
                <w:rtl/>
              </w:rPr>
              <w:t xml:space="preserve"> </w:t>
            </w:r>
          </w:p>
        </w:tc>
        <w:tc>
          <w:tcPr>
            <w:tcW w:w="682" w:type="pct"/>
            <w:vAlign w:val="center"/>
          </w:tcPr>
          <w:p w:rsidR="00CE3EDE" w:rsidRPr="008138C8" w:rsidRDefault="00CE3EDE" w:rsidP="003120C9">
            <w:pPr>
              <w:spacing w:after="0" w:line="240" w:lineRule="auto"/>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15%</w:t>
            </w:r>
          </w:p>
        </w:tc>
      </w:tr>
      <w:tr w:rsidR="00CE3EDE" w:rsidRPr="00FC6260" w:rsidTr="00C82C73">
        <w:trPr>
          <w:trHeight w:val="260"/>
        </w:trPr>
        <w:tc>
          <w:tcPr>
            <w:tcW w:w="384" w:type="pct"/>
            <w:vAlign w:val="center"/>
          </w:tcPr>
          <w:p w:rsidR="00CE3EDE" w:rsidRDefault="00CE3EDE" w:rsidP="00224F69">
            <w:pPr>
              <w:spacing w:after="0" w:line="240" w:lineRule="auto"/>
              <w:jc w:val="center"/>
              <w:rPr>
                <w:rFonts w:ascii="Sakkal Majalla" w:eastAsia="Times New Roman" w:hAnsi="Sakkal Majalla" w:cs="Sakkal Majalla"/>
                <w:sz w:val="24"/>
                <w:szCs w:val="24"/>
                <w:rtl/>
              </w:rPr>
            </w:pPr>
          </w:p>
        </w:tc>
        <w:tc>
          <w:tcPr>
            <w:tcW w:w="1513" w:type="pct"/>
            <w:vAlign w:val="center"/>
          </w:tcPr>
          <w:p w:rsidR="00CE3EDE" w:rsidRPr="008138C8" w:rsidRDefault="008569AD" w:rsidP="003120C9">
            <w:pPr>
              <w:spacing w:after="0" w:line="240" w:lineRule="auto"/>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الإختبار ال</w:t>
            </w:r>
            <w:r w:rsidR="00CE3EDE">
              <w:rPr>
                <w:rFonts w:ascii="Sakkal Majalla" w:eastAsia="Times New Roman" w:hAnsi="Sakkal Majalla" w:cs="Sakkal Majalla" w:hint="cs"/>
                <w:sz w:val="24"/>
                <w:szCs w:val="24"/>
                <w:rtl/>
              </w:rPr>
              <w:t>نهائي</w:t>
            </w:r>
          </w:p>
        </w:tc>
        <w:tc>
          <w:tcPr>
            <w:tcW w:w="2421" w:type="pct"/>
            <w:vAlign w:val="center"/>
          </w:tcPr>
          <w:p w:rsidR="00CE3EDE" w:rsidRPr="008138C8" w:rsidRDefault="008135B3" w:rsidP="003120C9">
            <w:pPr>
              <w:spacing w:after="0" w:line="240" w:lineRule="auto"/>
              <w:jc w:val="center"/>
              <w:rPr>
                <w:rFonts w:ascii="Sakkal Majalla" w:eastAsia="Times New Roman" w:hAnsi="Sakkal Majalla" w:cs="Sakkal Majalla"/>
                <w:sz w:val="24"/>
                <w:szCs w:val="24"/>
              </w:rPr>
            </w:pPr>
            <w:r>
              <w:rPr>
                <w:rFonts w:ascii="Sakkal Majalla" w:eastAsia="Times New Roman" w:hAnsi="Sakkal Majalla" w:cs="Sakkal Majalla"/>
                <w:sz w:val="24"/>
                <w:szCs w:val="24"/>
                <w:rtl/>
              </w:rPr>
              <w:t xml:space="preserve">حسب جدول الامتحانات النهائية </w:t>
            </w:r>
            <w:r>
              <w:rPr>
                <w:rFonts w:ascii="Sakkal Majalla" w:eastAsia="Times New Roman" w:hAnsi="Sakkal Majalla" w:cs="Sakkal Majalla" w:hint="cs"/>
                <w:sz w:val="24"/>
                <w:szCs w:val="24"/>
                <w:rtl/>
              </w:rPr>
              <w:t xml:space="preserve">في </w:t>
            </w:r>
            <w:r w:rsidR="00CE3EDE" w:rsidRPr="007630AC">
              <w:rPr>
                <w:rFonts w:ascii="Sakkal Majalla" w:eastAsia="Times New Roman" w:hAnsi="Sakkal Majalla" w:cs="Sakkal Majalla"/>
                <w:sz w:val="24"/>
                <w:szCs w:val="24"/>
                <w:rtl/>
              </w:rPr>
              <w:t>كلية إدارة الأعمال</w:t>
            </w:r>
          </w:p>
        </w:tc>
        <w:tc>
          <w:tcPr>
            <w:tcW w:w="682" w:type="pct"/>
            <w:vAlign w:val="center"/>
          </w:tcPr>
          <w:p w:rsidR="00CE3EDE" w:rsidRPr="008138C8" w:rsidRDefault="00CE3EDE" w:rsidP="003120C9">
            <w:pPr>
              <w:spacing w:after="0" w:line="240" w:lineRule="auto"/>
              <w:jc w:val="center"/>
              <w:rPr>
                <w:rFonts w:ascii="Sakkal Majalla" w:eastAsia="Times New Roman" w:hAnsi="Sakkal Majalla" w:cs="Sakkal Majalla"/>
                <w:sz w:val="24"/>
                <w:szCs w:val="24"/>
              </w:rPr>
            </w:pPr>
            <w:r>
              <w:rPr>
                <w:rFonts w:ascii="Sakkal Majalla" w:eastAsia="Times New Roman" w:hAnsi="Sakkal Majalla" w:cs="Sakkal Majalla" w:hint="cs"/>
                <w:sz w:val="24"/>
                <w:szCs w:val="24"/>
                <w:rtl/>
              </w:rPr>
              <w:t>20%</w:t>
            </w:r>
          </w:p>
        </w:tc>
      </w:tr>
    </w:tbl>
    <w:p w:rsidR="008138C8" w:rsidRPr="007630AC" w:rsidRDefault="008138C8" w:rsidP="00C82C73">
      <w:pPr>
        <w:shd w:val="clear" w:color="auto" w:fill="FFFFFF"/>
        <w:spacing w:before="240" w:after="0" w:line="225" w:lineRule="atLeast"/>
        <w:rPr>
          <w:rFonts w:ascii="Sakkal Majalla" w:eastAsia="Times New Roman" w:hAnsi="Sakkal Majalla" w:cs="Sakkal Majalla"/>
          <w:color w:val="333333"/>
          <w:sz w:val="24"/>
          <w:szCs w:val="24"/>
          <w:rtl/>
        </w:rPr>
      </w:pPr>
      <w:r w:rsidRPr="007630AC">
        <w:rPr>
          <w:rFonts w:ascii="Sakkal Majalla" w:eastAsia="Times New Roman" w:hAnsi="Sakkal Majalla" w:cs="Sakkal Majalla"/>
          <w:b/>
          <w:bCs/>
          <w:color w:val="333333"/>
          <w:sz w:val="24"/>
          <w:szCs w:val="24"/>
          <w:rtl/>
        </w:rPr>
        <w:t>ملاحظات هامة:</w:t>
      </w:r>
    </w:p>
    <w:p w:rsidR="008138C8" w:rsidRPr="007630AC" w:rsidRDefault="008138C8" w:rsidP="00224F69">
      <w:pPr>
        <w:pStyle w:val="ListParagraph"/>
        <w:numPr>
          <w:ilvl w:val="0"/>
          <w:numId w:val="6"/>
        </w:numPr>
        <w:shd w:val="clear" w:color="auto" w:fill="FFFFFF"/>
        <w:spacing w:after="0" w:line="225" w:lineRule="atLeast"/>
        <w:rPr>
          <w:rFonts w:ascii="Sakkal Majalla" w:eastAsia="Times New Roman" w:hAnsi="Sakkal Majalla" w:cs="Sakkal Majalla"/>
          <w:color w:val="333333"/>
          <w:sz w:val="24"/>
          <w:szCs w:val="24"/>
          <w:rtl/>
        </w:rPr>
      </w:pPr>
      <w:r w:rsidRPr="00224F69">
        <w:rPr>
          <w:rFonts w:ascii="Sakkal Majalla" w:eastAsia="Times New Roman" w:hAnsi="Sakkal Majalla" w:cs="Sakkal Majalla"/>
          <w:b/>
          <w:bCs/>
          <w:color w:val="333333"/>
          <w:sz w:val="24"/>
          <w:szCs w:val="24"/>
          <w:rtl/>
        </w:rPr>
        <w:t>يجب</w:t>
      </w:r>
      <w:r w:rsidRPr="007630AC">
        <w:rPr>
          <w:rFonts w:ascii="Sakkal Majalla" w:eastAsia="Times New Roman" w:hAnsi="Sakkal Majalla" w:cs="Sakkal Majalla"/>
          <w:color w:val="333333"/>
          <w:sz w:val="24"/>
          <w:szCs w:val="24"/>
          <w:rtl/>
        </w:rPr>
        <w:t xml:space="preserve"> الاهتمام بالحضور لما له من أهمية في الإستيعاب والتقييم.</w:t>
      </w:r>
    </w:p>
    <w:p w:rsidR="008138C8" w:rsidRDefault="008138C8" w:rsidP="00224F69">
      <w:pPr>
        <w:pStyle w:val="ListParagraph"/>
        <w:numPr>
          <w:ilvl w:val="0"/>
          <w:numId w:val="6"/>
        </w:numPr>
        <w:shd w:val="clear" w:color="auto" w:fill="FFFFFF"/>
        <w:spacing w:after="0" w:line="225" w:lineRule="atLeast"/>
        <w:rPr>
          <w:rFonts w:ascii="Sakkal Majalla" w:eastAsia="Times New Roman" w:hAnsi="Sakkal Majalla" w:cs="Sakkal Majalla"/>
          <w:color w:val="333333"/>
          <w:sz w:val="24"/>
          <w:szCs w:val="24"/>
        </w:rPr>
      </w:pPr>
      <w:r w:rsidRPr="007630AC">
        <w:rPr>
          <w:rFonts w:ascii="Sakkal Majalla" w:eastAsia="Times New Roman" w:hAnsi="Sakkal Majalla" w:cs="Sakkal Majalla"/>
          <w:color w:val="333333"/>
          <w:sz w:val="24"/>
          <w:szCs w:val="24"/>
          <w:rtl/>
        </w:rPr>
        <w:t xml:space="preserve">يجب حضور الامتحانات </w:t>
      </w:r>
      <w:r w:rsidRPr="00224F69">
        <w:rPr>
          <w:rFonts w:ascii="Sakkal Majalla" w:eastAsia="Times New Roman" w:hAnsi="Sakkal Majalla" w:cs="Sakkal Majalla"/>
          <w:b/>
          <w:bCs/>
          <w:color w:val="333333"/>
          <w:sz w:val="24"/>
          <w:szCs w:val="24"/>
          <w:rtl/>
        </w:rPr>
        <w:t>ولن</w:t>
      </w:r>
      <w:r w:rsidR="00224F69">
        <w:rPr>
          <w:rFonts w:ascii="Sakkal Majalla" w:eastAsia="Times New Roman" w:hAnsi="Sakkal Majalla" w:cs="Sakkal Majalla"/>
          <w:color w:val="333333"/>
          <w:sz w:val="24"/>
          <w:szCs w:val="24"/>
          <w:rtl/>
        </w:rPr>
        <w:t xml:space="preserve"> يتم إعطاء امتحانات بديلة</w:t>
      </w:r>
      <w:r w:rsidR="00224F69">
        <w:rPr>
          <w:rFonts w:ascii="Sakkal Majalla" w:eastAsia="Times New Roman" w:hAnsi="Sakkal Majalla" w:cs="Sakkal Majalla" w:hint="cs"/>
          <w:color w:val="333333"/>
          <w:sz w:val="24"/>
          <w:szCs w:val="24"/>
          <w:rtl/>
        </w:rPr>
        <w:t xml:space="preserve"> مهما كان السبب.</w:t>
      </w:r>
    </w:p>
    <w:p w:rsidR="009936EE" w:rsidRDefault="009936EE" w:rsidP="009936EE">
      <w:pPr>
        <w:pStyle w:val="ListParagraph"/>
        <w:shd w:val="clear" w:color="auto" w:fill="FFFFFF"/>
        <w:spacing w:after="0" w:line="225" w:lineRule="atLeast"/>
        <w:rPr>
          <w:rFonts w:ascii="Sakkal Majalla" w:eastAsia="Times New Roman" w:hAnsi="Sakkal Majalla" w:cs="Sakkal Majalla"/>
          <w:color w:val="333333"/>
          <w:sz w:val="24"/>
          <w:szCs w:val="24"/>
        </w:rPr>
      </w:pPr>
    </w:p>
    <w:p w:rsidR="008569AD" w:rsidRPr="009936EE" w:rsidRDefault="008569AD" w:rsidP="00B62073">
      <w:pPr>
        <w:spacing w:after="0"/>
        <w:jc w:val="both"/>
        <w:rPr>
          <w:rFonts w:ascii="Sakkal Majalla" w:eastAsia="Times New Roman" w:hAnsi="Sakkal Majalla" w:cs="Sakkal Majalla"/>
          <w:color w:val="333333"/>
          <w:sz w:val="24"/>
          <w:szCs w:val="24"/>
        </w:rPr>
      </w:pPr>
      <w:r w:rsidRPr="009936EE">
        <w:rPr>
          <w:rFonts w:ascii="Sakkal Majalla" w:eastAsia="Times New Roman" w:hAnsi="Sakkal Majalla" w:cs="Sakkal Majalla"/>
          <w:color w:val="333333"/>
          <w:sz w:val="24"/>
          <w:szCs w:val="24"/>
          <w:rtl/>
        </w:rPr>
        <w:lastRenderedPageBreak/>
        <w:t>مشروع</w:t>
      </w:r>
      <w:r>
        <w:rPr>
          <w:rFonts w:ascii="Sakkal Majalla" w:eastAsia="Times New Roman" w:hAnsi="Sakkal Majalla" w:cs="Sakkal Majalla" w:hint="cs"/>
          <w:color w:val="333333"/>
          <w:sz w:val="24"/>
          <w:szCs w:val="24"/>
          <w:rtl/>
        </w:rPr>
        <w:t xml:space="preserve"> المقرر</w:t>
      </w:r>
      <w:r w:rsidRPr="009936EE">
        <w:rPr>
          <w:rFonts w:ascii="Sakkal Majalla" w:eastAsia="Times New Roman" w:hAnsi="Sakkal Majalla" w:cs="Sakkal Majalla"/>
          <w:color w:val="333333"/>
          <w:sz w:val="24"/>
          <w:szCs w:val="24"/>
          <w:rtl/>
        </w:rPr>
        <w:t xml:space="preserve"> : يختار الطالب / الطالبه مشروع  بحث </w:t>
      </w:r>
      <w:r>
        <w:rPr>
          <w:rFonts w:ascii="Sakkal Majalla" w:eastAsia="Times New Roman" w:hAnsi="Sakkal Majalla" w:cs="Sakkal Majalla" w:hint="cs"/>
          <w:color w:val="333333"/>
          <w:sz w:val="24"/>
          <w:szCs w:val="24"/>
          <w:rtl/>
        </w:rPr>
        <w:t>خاص يفضل أن يكون مشروعا يزمع الاستمرار فيه كمشروع تخرج أو ورقة عمل ير</w:t>
      </w:r>
      <w:r w:rsidR="00840395">
        <w:rPr>
          <w:rFonts w:ascii="Sakkal Majalla" w:eastAsia="Times New Roman" w:hAnsi="Sakkal Majalla" w:cs="Sakkal Majalla" w:hint="cs"/>
          <w:color w:val="333333"/>
          <w:sz w:val="24"/>
          <w:szCs w:val="24"/>
          <w:rtl/>
        </w:rPr>
        <w:t>غ</w:t>
      </w:r>
      <w:r>
        <w:rPr>
          <w:rFonts w:ascii="Sakkal Majalla" w:eastAsia="Times New Roman" w:hAnsi="Sakkal Majalla" w:cs="Sakkal Majalla" w:hint="cs"/>
          <w:color w:val="333333"/>
          <w:sz w:val="24"/>
          <w:szCs w:val="24"/>
          <w:rtl/>
        </w:rPr>
        <w:t>ب في الاستمرار فيها وتقديمها للنشر في إحدى المجلات العلمية المتخصصة...</w:t>
      </w:r>
    </w:p>
    <w:tbl>
      <w:tblPr>
        <w:bidiVisual/>
        <w:tblW w:w="5092"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797"/>
        <w:gridCol w:w="2859"/>
        <w:gridCol w:w="3119"/>
        <w:gridCol w:w="759"/>
        <w:gridCol w:w="1110"/>
        <w:gridCol w:w="1108"/>
      </w:tblGrid>
      <w:tr w:rsidR="008569AD" w:rsidTr="008135B3">
        <w:trPr>
          <w:trHeight w:val="444"/>
        </w:trPr>
        <w:tc>
          <w:tcPr>
            <w:tcW w:w="409" w:type="pct"/>
            <w:vMerge w:val="restart"/>
            <w:tcBorders>
              <w:top w:val="single" w:sz="8" w:space="0" w:color="8064A2"/>
              <w:left w:val="single" w:sz="8" w:space="0" w:color="8064A2"/>
              <w:right w:val="single" w:sz="8" w:space="0" w:color="8064A2"/>
            </w:tcBorders>
            <w:shd w:val="clear" w:color="auto" w:fill="DFD8E8"/>
            <w:hideMark/>
          </w:tcPr>
          <w:p w:rsidR="008569AD" w:rsidRDefault="008569AD" w:rsidP="008135B3">
            <w:pPr>
              <w:spacing w:after="0"/>
              <w:ind w:firstLine="4"/>
              <w:jc w:val="center"/>
              <w:rPr>
                <w:rFonts w:ascii="Sakkal Majalla" w:eastAsia="Times New Roman" w:hAnsi="Sakkal Majalla" w:cs="Sakkal Majalla"/>
                <w:color w:val="333333"/>
                <w:sz w:val="24"/>
                <w:szCs w:val="24"/>
                <w:rtl/>
              </w:rPr>
            </w:pPr>
            <w:r w:rsidRPr="009936EE">
              <w:rPr>
                <w:rFonts w:ascii="Sakkal Majalla" w:eastAsia="Times New Roman" w:hAnsi="Sakkal Majalla" w:cs="Sakkal Majalla"/>
                <w:color w:val="333333"/>
                <w:sz w:val="24"/>
                <w:szCs w:val="24"/>
                <w:rtl/>
              </w:rPr>
              <w:t>بداية</w:t>
            </w:r>
          </w:p>
          <w:p w:rsidR="008569AD" w:rsidRPr="009936EE" w:rsidRDefault="008569AD" w:rsidP="008135B3">
            <w:pPr>
              <w:spacing w:after="0"/>
              <w:ind w:firstLine="4"/>
              <w:jc w:val="center"/>
              <w:rPr>
                <w:rFonts w:ascii="Sakkal Majalla" w:eastAsia="Times New Roman" w:hAnsi="Sakkal Majalla" w:cs="Sakkal Majalla"/>
                <w:color w:val="333333"/>
                <w:sz w:val="24"/>
                <w:szCs w:val="24"/>
              </w:rPr>
            </w:pPr>
            <w:r w:rsidRPr="009936EE">
              <w:rPr>
                <w:rFonts w:ascii="Sakkal Majalla" w:eastAsia="Times New Roman" w:hAnsi="Sakkal Majalla" w:cs="Sakkal Majalla"/>
                <w:color w:val="333333"/>
                <w:sz w:val="24"/>
                <w:szCs w:val="24"/>
                <w:rtl/>
              </w:rPr>
              <w:t>التنفيذ</w:t>
            </w:r>
          </w:p>
        </w:tc>
        <w:tc>
          <w:tcPr>
            <w:tcW w:w="1466" w:type="pct"/>
            <w:vMerge w:val="restart"/>
            <w:tcBorders>
              <w:top w:val="single" w:sz="8" w:space="0" w:color="8064A2"/>
              <w:left w:val="single" w:sz="8" w:space="0" w:color="8064A2"/>
              <w:right w:val="single" w:sz="8" w:space="0" w:color="8064A2"/>
            </w:tcBorders>
            <w:shd w:val="clear" w:color="auto" w:fill="DFD8E8"/>
            <w:vAlign w:val="center"/>
            <w:hideMark/>
          </w:tcPr>
          <w:p w:rsidR="008569AD" w:rsidRPr="009936EE" w:rsidRDefault="008569AD" w:rsidP="008135B3">
            <w:pPr>
              <w:spacing w:after="0"/>
              <w:ind w:firstLine="4"/>
              <w:jc w:val="center"/>
              <w:rPr>
                <w:rFonts w:ascii="Sakkal Majalla" w:eastAsia="Times New Roman" w:hAnsi="Sakkal Majalla" w:cs="Sakkal Majalla"/>
                <w:color w:val="333333"/>
                <w:sz w:val="24"/>
                <w:szCs w:val="24"/>
              </w:rPr>
            </w:pPr>
            <w:r w:rsidRPr="009936EE">
              <w:rPr>
                <w:rFonts w:ascii="Sakkal Majalla" w:eastAsia="Times New Roman" w:hAnsi="Sakkal Majalla" w:cs="Sakkal Majalla"/>
                <w:color w:val="333333"/>
                <w:sz w:val="24"/>
                <w:szCs w:val="24"/>
                <w:rtl/>
              </w:rPr>
              <w:t>وصف العمل</w:t>
            </w:r>
          </w:p>
        </w:tc>
        <w:tc>
          <w:tcPr>
            <w:tcW w:w="1988" w:type="pct"/>
            <w:gridSpan w:val="2"/>
            <w:tcBorders>
              <w:top w:val="single" w:sz="8" w:space="0" w:color="8064A2"/>
              <w:left w:val="single" w:sz="8" w:space="0" w:color="8064A2"/>
              <w:bottom w:val="single" w:sz="8" w:space="0" w:color="8064A2"/>
              <w:right w:val="single" w:sz="8" w:space="0" w:color="8064A2"/>
            </w:tcBorders>
            <w:shd w:val="clear" w:color="auto" w:fill="DFD8E8"/>
            <w:vAlign w:val="center"/>
            <w:hideMark/>
          </w:tcPr>
          <w:p w:rsidR="008569AD" w:rsidRPr="009936EE" w:rsidRDefault="008569AD" w:rsidP="008135B3">
            <w:pPr>
              <w:spacing w:after="0"/>
              <w:ind w:firstLine="4"/>
              <w:jc w:val="center"/>
              <w:rPr>
                <w:rFonts w:ascii="Sakkal Majalla" w:eastAsia="Times New Roman" w:hAnsi="Sakkal Majalla" w:cs="Sakkal Majalla"/>
                <w:color w:val="333333"/>
                <w:sz w:val="24"/>
                <w:szCs w:val="24"/>
              </w:rPr>
            </w:pPr>
            <w:r w:rsidRPr="009936EE">
              <w:rPr>
                <w:rFonts w:ascii="Sakkal Majalla" w:eastAsia="Times New Roman" w:hAnsi="Sakkal Majalla" w:cs="Sakkal Majalla"/>
                <w:color w:val="333333"/>
                <w:sz w:val="24"/>
                <w:szCs w:val="24"/>
                <w:rtl/>
              </w:rPr>
              <w:t>توزيع الدرجات</w:t>
            </w:r>
          </w:p>
        </w:tc>
        <w:tc>
          <w:tcPr>
            <w:tcW w:w="569" w:type="pct"/>
            <w:vMerge w:val="restart"/>
            <w:tcBorders>
              <w:top w:val="single" w:sz="8" w:space="0" w:color="8064A2"/>
              <w:left w:val="single" w:sz="8" w:space="0" w:color="8064A2"/>
              <w:right w:val="single" w:sz="8" w:space="0" w:color="8064A2"/>
            </w:tcBorders>
            <w:shd w:val="clear" w:color="auto" w:fill="DFD8E8"/>
            <w:hideMark/>
          </w:tcPr>
          <w:p w:rsidR="008569AD" w:rsidRPr="009936EE" w:rsidRDefault="008569AD" w:rsidP="008135B3">
            <w:pPr>
              <w:spacing w:after="0"/>
              <w:ind w:firstLine="4"/>
              <w:jc w:val="center"/>
              <w:rPr>
                <w:rFonts w:ascii="Sakkal Majalla" w:eastAsia="Times New Roman" w:hAnsi="Sakkal Majalla" w:cs="Sakkal Majalla"/>
                <w:color w:val="333333"/>
                <w:sz w:val="24"/>
                <w:szCs w:val="24"/>
              </w:rPr>
            </w:pPr>
            <w:r w:rsidRPr="009936EE">
              <w:rPr>
                <w:rFonts w:ascii="Sakkal Majalla" w:eastAsia="Times New Roman" w:hAnsi="Sakkal Majalla" w:cs="Sakkal Majalla"/>
                <w:color w:val="333333"/>
                <w:sz w:val="24"/>
                <w:szCs w:val="24"/>
                <w:rtl/>
              </w:rPr>
              <w:t>بداية تاريخ التسليم</w:t>
            </w:r>
          </w:p>
        </w:tc>
        <w:tc>
          <w:tcPr>
            <w:tcW w:w="568" w:type="pct"/>
            <w:vMerge w:val="restart"/>
            <w:tcBorders>
              <w:top w:val="single" w:sz="8" w:space="0" w:color="8064A2"/>
              <w:left w:val="single" w:sz="8" w:space="0" w:color="8064A2"/>
              <w:right w:val="single" w:sz="8" w:space="0" w:color="8064A2"/>
            </w:tcBorders>
            <w:shd w:val="clear" w:color="auto" w:fill="DFD8E8"/>
            <w:hideMark/>
          </w:tcPr>
          <w:p w:rsidR="008569AD" w:rsidRPr="009936EE" w:rsidRDefault="008569AD" w:rsidP="008135B3">
            <w:pPr>
              <w:spacing w:after="0"/>
              <w:ind w:firstLine="4"/>
              <w:jc w:val="center"/>
              <w:rPr>
                <w:rFonts w:ascii="Sakkal Majalla" w:eastAsia="Times New Roman" w:hAnsi="Sakkal Majalla" w:cs="Sakkal Majalla"/>
                <w:color w:val="333333"/>
                <w:sz w:val="24"/>
                <w:szCs w:val="24"/>
              </w:rPr>
            </w:pPr>
            <w:r w:rsidRPr="009936EE">
              <w:rPr>
                <w:rFonts w:ascii="Sakkal Majalla" w:eastAsia="Times New Roman" w:hAnsi="Sakkal Majalla" w:cs="Sakkal Majalla"/>
                <w:color w:val="333333"/>
                <w:sz w:val="24"/>
                <w:szCs w:val="24"/>
                <w:rtl/>
              </w:rPr>
              <w:t>نهاية تاريخ التسليم</w:t>
            </w:r>
          </w:p>
        </w:tc>
      </w:tr>
      <w:tr w:rsidR="008569AD" w:rsidTr="008135B3">
        <w:trPr>
          <w:trHeight w:val="301"/>
        </w:trPr>
        <w:tc>
          <w:tcPr>
            <w:tcW w:w="409" w:type="pct"/>
            <w:vMerge/>
            <w:tcBorders>
              <w:left w:val="single" w:sz="8" w:space="0" w:color="8064A2"/>
              <w:bottom w:val="single" w:sz="8" w:space="0" w:color="8064A2"/>
              <w:right w:val="single" w:sz="8" w:space="0" w:color="8064A2"/>
            </w:tcBorders>
            <w:shd w:val="clear" w:color="auto" w:fill="DFD8E8"/>
            <w:hideMark/>
          </w:tcPr>
          <w:p w:rsidR="008569AD" w:rsidRPr="009936EE" w:rsidRDefault="008569AD" w:rsidP="009936EE">
            <w:pPr>
              <w:spacing w:after="0"/>
              <w:ind w:left="84"/>
              <w:jc w:val="center"/>
              <w:rPr>
                <w:rFonts w:ascii="Sakkal Majalla" w:eastAsia="Times New Roman" w:hAnsi="Sakkal Majalla" w:cs="Sakkal Majalla"/>
                <w:color w:val="333333"/>
                <w:sz w:val="24"/>
                <w:szCs w:val="24"/>
                <w:rtl/>
              </w:rPr>
            </w:pPr>
          </w:p>
        </w:tc>
        <w:tc>
          <w:tcPr>
            <w:tcW w:w="1466" w:type="pct"/>
            <w:vMerge/>
            <w:tcBorders>
              <w:left w:val="single" w:sz="8" w:space="0" w:color="8064A2"/>
              <w:bottom w:val="single" w:sz="8" w:space="0" w:color="8064A2"/>
              <w:right w:val="single" w:sz="8" w:space="0" w:color="8064A2"/>
            </w:tcBorders>
            <w:shd w:val="clear" w:color="auto" w:fill="DFD8E8"/>
            <w:hideMark/>
          </w:tcPr>
          <w:p w:rsidR="008569AD" w:rsidRPr="009936EE" w:rsidRDefault="008569AD" w:rsidP="009936EE">
            <w:pPr>
              <w:spacing w:after="0"/>
              <w:ind w:left="84"/>
              <w:jc w:val="center"/>
              <w:rPr>
                <w:rFonts w:ascii="Sakkal Majalla" w:eastAsia="Times New Roman" w:hAnsi="Sakkal Majalla" w:cs="Sakkal Majalla"/>
                <w:color w:val="333333"/>
                <w:sz w:val="24"/>
                <w:szCs w:val="24"/>
                <w:rtl/>
              </w:rPr>
            </w:pPr>
          </w:p>
        </w:tc>
        <w:tc>
          <w:tcPr>
            <w:tcW w:w="1599" w:type="pct"/>
            <w:tcBorders>
              <w:top w:val="single" w:sz="8" w:space="0" w:color="8064A2"/>
              <w:left w:val="single" w:sz="8" w:space="0" w:color="8064A2"/>
              <w:bottom w:val="single" w:sz="8" w:space="0" w:color="8064A2"/>
              <w:right w:val="single" w:sz="8" w:space="0" w:color="8064A2"/>
            </w:tcBorders>
            <w:shd w:val="clear" w:color="auto" w:fill="DFD8E8"/>
            <w:vAlign w:val="center"/>
            <w:hideMark/>
          </w:tcPr>
          <w:p w:rsidR="008569AD" w:rsidRPr="009936EE" w:rsidRDefault="008135B3" w:rsidP="008135B3">
            <w:pPr>
              <w:spacing w:after="0"/>
              <w:ind w:firstLine="4"/>
              <w:jc w:val="center"/>
              <w:rPr>
                <w:rFonts w:ascii="Sakkal Majalla" w:eastAsia="Times New Roman" w:hAnsi="Sakkal Majalla" w:cs="Sakkal Majalla"/>
                <w:color w:val="333333"/>
                <w:sz w:val="24"/>
                <w:szCs w:val="24"/>
                <w:rtl/>
              </w:rPr>
            </w:pPr>
            <w:r>
              <w:rPr>
                <w:rFonts w:ascii="Sakkal Majalla" w:eastAsia="Times New Roman" w:hAnsi="Sakkal Majalla" w:cs="Sakkal Majalla" w:hint="cs"/>
                <w:color w:val="333333"/>
                <w:sz w:val="24"/>
                <w:szCs w:val="24"/>
                <w:rtl/>
              </w:rPr>
              <w:t>مرحلة البحث المنجزة</w:t>
            </w:r>
          </w:p>
        </w:tc>
        <w:tc>
          <w:tcPr>
            <w:tcW w:w="389" w:type="pct"/>
            <w:tcBorders>
              <w:top w:val="single" w:sz="8" w:space="0" w:color="8064A2"/>
              <w:left w:val="single" w:sz="8" w:space="0" w:color="8064A2"/>
              <w:bottom w:val="single" w:sz="8" w:space="0" w:color="8064A2"/>
              <w:right w:val="single" w:sz="8" w:space="0" w:color="8064A2"/>
            </w:tcBorders>
            <w:shd w:val="clear" w:color="auto" w:fill="DFD8E8"/>
            <w:vAlign w:val="center"/>
          </w:tcPr>
          <w:p w:rsidR="008569AD" w:rsidRPr="009936EE" w:rsidRDefault="008135B3" w:rsidP="008135B3">
            <w:pPr>
              <w:spacing w:after="0"/>
              <w:ind w:firstLine="4"/>
              <w:jc w:val="center"/>
              <w:rPr>
                <w:rFonts w:ascii="Sakkal Majalla" w:eastAsia="Times New Roman" w:hAnsi="Sakkal Majalla" w:cs="Sakkal Majalla"/>
                <w:color w:val="333333"/>
                <w:sz w:val="24"/>
                <w:szCs w:val="24"/>
                <w:rtl/>
              </w:rPr>
            </w:pPr>
            <w:r>
              <w:rPr>
                <w:rFonts w:ascii="Sakkal Majalla" w:eastAsia="Times New Roman" w:hAnsi="Sakkal Majalla" w:cs="Sakkal Majalla" w:hint="cs"/>
                <w:color w:val="333333"/>
                <w:sz w:val="24"/>
                <w:szCs w:val="24"/>
                <w:rtl/>
              </w:rPr>
              <w:t>الدرجة</w:t>
            </w:r>
          </w:p>
        </w:tc>
        <w:tc>
          <w:tcPr>
            <w:tcW w:w="569" w:type="pct"/>
            <w:vMerge/>
            <w:tcBorders>
              <w:left w:val="single" w:sz="8" w:space="0" w:color="8064A2"/>
              <w:bottom w:val="single" w:sz="8" w:space="0" w:color="8064A2"/>
              <w:right w:val="single" w:sz="8" w:space="0" w:color="8064A2"/>
            </w:tcBorders>
            <w:shd w:val="clear" w:color="auto" w:fill="DFD8E8"/>
            <w:hideMark/>
          </w:tcPr>
          <w:p w:rsidR="008569AD" w:rsidRPr="009936EE" w:rsidRDefault="008569AD" w:rsidP="009936EE">
            <w:pPr>
              <w:spacing w:after="0"/>
              <w:ind w:left="84"/>
              <w:jc w:val="center"/>
              <w:rPr>
                <w:rFonts w:ascii="Sakkal Majalla" w:eastAsia="Times New Roman" w:hAnsi="Sakkal Majalla" w:cs="Sakkal Majalla"/>
                <w:color w:val="333333"/>
                <w:sz w:val="24"/>
                <w:szCs w:val="24"/>
                <w:rtl/>
              </w:rPr>
            </w:pPr>
          </w:p>
        </w:tc>
        <w:tc>
          <w:tcPr>
            <w:tcW w:w="568" w:type="pct"/>
            <w:vMerge/>
            <w:tcBorders>
              <w:left w:val="single" w:sz="8" w:space="0" w:color="8064A2"/>
              <w:bottom w:val="single" w:sz="8" w:space="0" w:color="8064A2"/>
              <w:right w:val="single" w:sz="8" w:space="0" w:color="8064A2"/>
            </w:tcBorders>
            <w:shd w:val="clear" w:color="auto" w:fill="DFD8E8"/>
            <w:hideMark/>
          </w:tcPr>
          <w:p w:rsidR="008569AD" w:rsidRPr="009936EE" w:rsidRDefault="008569AD" w:rsidP="009936EE">
            <w:pPr>
              <w:spacing w:after="0"/>
              <w:ind w:left="84"/>
              <w:jc w:val="center"/>
              <w:rPr>
                <w:rFonts w:ascii="Sakkal Majalla" w:eastAsia="Times New Roman" w:hAnsi="Sakkal Majalla" w:cs="Sakkal Majalla"/>
                <w:color w:val="333333"/>
                <w:sz w:val="24"/>
                <w:szCs w:val="24"/>
                <w:rtl/>
              </w:rPr>
            </w:pPr>
          </w:p>
        </w:tc>
      </w:tr>
      <w:tr w:rsidR="008569AD" w:rsidTr="008135B3">
        <w:trPr>
          <w:trHeight w:val="320"/>
        </w:trPr>
        <w:tc>
          <w:tcPr>
            <w:tcW w:w="409" w:type="pct"/>
            <w:vMerge w:val="restart"/>
            <w:tcBorders>
              <w:top w:val="single" w:sz="8" w:space="0" w:color="8064A2"/>
              <w:left w:val="single" w:sz="8" w:space="0" w:color="8064A2"/>
              <w:bottom w:val="single" w:sz="8" w:space="0" w:color="8064A2"/>
              <w:right w:val="single" w:sz="8" w:space="0" w:color="8064A2"/>
            </w:tcBorders>
            <w:vAlign w:val="center"/>
          </w:tcPr>
          <w:p w:rsidR="008569AD" w:rsidRPr="009936EE" w:rsidRDefault="008569AD" w:rsidP="0054472B">
            <w:pPr>
              <w:spacing w:after="0"/>
              <w:jc w:val="center"/>
              <w:rPr>
                <w:rFonts w:ascii="Sakkal Majalla" w:eastAsia="Times New Roman" w:hAnsi="Sakkal Majalla" w:cs="Sakkal Majalla"/>
                <w:color w:val="333333"/>
                <w:sz w:val="24"/>
                <w:szCs w:val="24"/>
                <w:rtl/>
              </w:rPr>
            </w:pPr>
            <w:r w:rsidRPr="009936EE">
              <w:rPr>
                <w:rFonts w:ascii="Sakkal Majalla" w:eastAsia="Times New Roman" w:hAnsi="Sakkal Majalla" w:cs="Sakkal Majalla"/>
                <w:color w:val="333333"/>
                <w:sz w:val="24"/>
                <w:szCs w:val="24"/>
                <w:rtl/>
              </w:rPr>
              <w:t>الأسبوع الثالث</w:t>
            </w:r>
          </w:p>
          <w:p w:rsidR="008569AD" w:rsidRPr="009936EE" w:rsidRDefault="008569AD" w:rsidP="008135B3">
            <w:pPr>
              <w:spacing w:after="0"/>
              <w:jc w:val="center"/>
              <w:rPr>
                <w:rFonts w:ascii="Sakkal Majalla" w:eastAsia="Times New Roman" w:hAnsi="Sakkal Majalla" w:cs="Sakkal Majalla"/>
                <w:color w:val="333333"/>
                <w:sz w:val="24"/>
                <w:szCs w:val="24"/>
              </w:rPr>
            </w:pPr>
            <w:r w:rsidRPr="009936EE">
              <w:rPr>
                <w:rFonts w:ascii="Sakkal Majalla" w:eastAsia="Times New Roman" w:hAnsi="Sakkal Majalla" w:cs="Sakkal Majalla"/>
                <w:color w:val="333333"/>
                <w:sz w:val="24"/>
                <w:szCs w:val="24"/>
                <w:rtl/>
              </w:rPr>
              <w:t xml:space="preserve">حيث </w:t>
            </w:r>
            <w:r w:rsidR="008135B3">
              <w:rPr>
                <w:rFonts w:ascii="Sakkal Majalla" w:eastAsia="Times New Roman" w:hAnsi="Sakkal Majalla" w:cs="Sakkal Majalla" w:hint="cs"/>
                <w:color w:val="333333"/>
                <w:sz w:val="24"/>
                <w:szCs w:val="24"/>
                <w:rtl/>
              </w:rPr>
              <w:t xml:space="preserve">يجب </w:t>
            </w:r>
            <w:r w:rsidRPr="009936EE">
              <w:rPr>
                <w:rFonts w:ascii="Sakkal Majalla" w:eastAsia="Times New Roman" w:hAnsi="Sakkal Majalla" w:cs="Sakkal Majalla"/>
                <w:color w:val="333333"/>
                <w:sz w:val="24"/>
                <w:szCs w:val="24"/>
                <w:rtl/>
              </w:rPr>
              <w:t xml:space="preserve">اختيار فكرة  </w:t>
            </w:r>
            <w:r>
              <w:rPr>
                <w:rFonts w:ascii="Sakkal Majalla" w:eastAsia="Times New Roman" w:hAnsi="Sakkal Majalla" w:cs="Sakkal Majalla" w:hint="cs"/>
                <w:color w:val="333333"/>
                <w:sz w:val="24"/>
                <w:szCs w:val="24"/>
                <w:rtl/>
              </w:rPr>
              <w:t>المشروع</w:t>
            </w:r>
          </w:p>
        </w:tc>
        <w:tc>
          <w:tcPr>
            <w:tcW w:w="1466" w:type="pct"/>
            <w:vMerge w:val="restart"/>
            <w:tcBorders>
              <w:top w:val="single" w:sz="8" w:space="0" w:color="8064A2"/>
              <w:left w:val="single" w:sz="8" w:space="0" w:color="8064A2"/>
              <w:right w:val="single" w:sz="8" w:space="0" w:color="8064A2"/>
            </w:tcBorders>
            <w:vAlign w:val="center"/>
            <w:hideMark/>
          </w:tcPr>
          <w:p w:rsidR="008569AD" w:rsidRPr="008569AD" w:rsidRDefault="008569AD" w:rsidP="008135B3">
            <w:pPr>
              <w:spacing w:after="0" w:line="240" w:lineRule="auto"/>
              <w:ind w:left="84" w:right="173"/>
              <w:jc w:val="both"/>
              <w:rPr>
                <w:rFonts w:ascii="Sakkal Majalla" w:eastAsia="Times New Roman" w:hAnsi="Sakkal Majalla" w:cs="Sakkal Majalla"/>
                <w:color w:val="333333"/>
                <w:sz w:val="24"/>
                <w:szCs w:val="24"/>
              </w:rPr>
            </w:pPr>
            <w:r w:rsidRPr="008569AD">
              <w:rPr>
                <w:rFonts w:ascii="Sakkal Majalla" w:eastAsia="Times New Roman" w:hAnsi="Sakkal Majalla" w:cs="Sakkal Majalla"/>
                <w:color w:val="333333"/>
                <w:sz w:val="24"/>
                <w:szCs w:val="24"/>
                <w:rtl/>
              </w:rPr>
              <w:t xml:space="preserve">بحث </w:t>
            </w:r>
            <w:r w:rsidRPr="008569AD">
              <w:rPr>
                <w:rFonts w:ascii="Sakkal Majalla" w:eastAsia="Times New Roman" w:hAnsi="Sakkal Majalla" w:cs="Sakkal Majalla" w:hint="cs"/>
                <w:color w:val="333333"/>
                <w:sz w:val="24"/>
                <w:szCs w:val="24"/>
                <w:rtl/>
              </w:rPr>
              <w:t>خاص يفضل أن يكون مشروعا يزمع الاستمرار فيه كمشروع تخرج أو ورقة عمل يرعب في الاستمرار فيها وتقديمها للنشر في إحدى المجلات العلمية المتخصصة...</w:t>
            </w:r>
            <w:r w:rsidRPr="008569AD">
              <w:rPr>
                <w:rFonts w:ascii="Sakkal Majalla" w:eastAsia="Times New Roman" w:hAnsi="Sakkal Majalla" w:cs="Sakkal Majalla"/>
                <w:color w:val="333333"/>
                <w:sz w:val="24"/>
                <w:szCs w:val="24"/>
                <w:rtl/>
              </w:rPr>
              <w:t xml:space="preserve">،ويجب </w:t>
            </w:r>
            <w:r w:rsidRPr="008569AD">
              <w:rPr>
                <w:rFonts w:ascii="Sakkal Majalla" w:eastAsia="Times New Roman" w:hAnsi="Sakkal Majalla" w:cs="Sakkal Majalla" w:hint="cs"/>
                <w:color w:val="333333"/>
                <w:sz w:val="24"/>
                <w:szCs w:val="24"/>
                <w:rtl/>
              </w:rPr>
              <w:t>أن ب</w:t>
            </w:r>
            <w:r w:rsidRPr="008569AD">
              <w:rPr>
                <w:rFonts w:ascii="Sakkal Majalla" w:eastAsia="Times New Roman" w:hAnsi="Sakkal Majalla" w:cs="Sakkal Majalla"/>
                <w:color w:val="333333"/>
                <w:sz w:val="24"/>
                <w:szCs w:val="24"/>
                <w:rtl/>
              </w:rPr>
              <w:t xml:space="preserve">كون المشروع </w:t>
            </w:r>
            <w:r w:rsidRPr="008569AD">
              <w:rPr>
                <w:rFonts w:ascii="Sakkal Majalla" w:eastAsia="Times New Roman" w:hAnsi="Sakkal Majalla" w:cs="Sakkal Majalla" w:hint="cs"/>
                <w:color w:val="333333"/>
                <w:sz w:val="24"/>
                <w:szCs w:val="24"/>
                <w:rtl/>
              </w:rPr>
              <w:t>مستقلا</w:t>
            </w:r>
            <w:r w:rsidRPr="008569AD">
              <w:rPr>
                <w:rFonts w:ascii="Sakkal Majalla" w:eastAsia="Times New Roman" w:hAnsi="Sakkal Majalla" w:cs="Sakkal Majalla"/>
                <w:color w:val="333333"/>
                <w:sz w:val="24"/>
                <w:szCs w:val="24"/>
                <w:rtl/>
              </w:rPr>
              <w:t>ً</w:t>
            </w:r>
            <w:r w:rsidRPr="008569AD">
              <w:rPr>
                <w:rFonts w:ascii="Sakkal Majalla" w:eastAsia="Times New Roman" w:hAnsi="Sakkal Majalla" w:cs="Sakkal Majalla" w:hint="cs"/>
                <w:color w:val="333333"/>
                <w:sz w:val="24"/>
                <w:szCs w:val="24"/>
                <w:rtl/>
              </w:rPr>
              <w:t xml:space="preserve"> وخاصا بالطالب أو موافقا له عليه من قبل القسم أو مشرفه الأكاديمي </w:t>
            </w:r>
          </w:p>
        </w:tc>
        <w:tc>
          <w:tcPr>
            <w:tcW w:w="1599" w:type="pct"/>
            <w:tcBorders>
              <w:top w:val="single" w:sz="8" w:space="0" w:color="8064A2"/>
              <w:left w:val="single" w:sz="8" w:space="0" w:color="8064A2"/>
              <w:bottom w:val="single" w:sz="8" w:space="0" w:color="8064A2"/>
              <w:right w:val="single" w:sz="8" w:space="0" w:color="8064A2"/>
            </w:tcBorders>
            <w:vAlign w:val="center"/>
            <w:hideMark/>
          </w:tcPr>
          <w:p w:rsidR="008569AD" w:rsidRPr="009936EE" w:rsidRDefault="008569AD" w:rsidP="00FB1C29">
            <w:pPr>
              <w:spacing w:after="0"/>
              <w:jc w:val="center"/>
              <w:rPr>
                <w:rFonts w:ascii="Sakkal Majalla" w:eastAsia="Times New Roman" w:hAnsi="Sakkal Majalla" w:cs="Sakkal Majalla"/>
                <w:color w:val="333333"/>
                <w:sz w:val="24"/>
                <w:szCs w:val="24"/>
              </w:rPr>
            </w:pPr>
            <w:r>
              <w:rPr>
                <w:rFonts w:ascii="Sakkal Majalla" w:eastAsia="Times New Roman" w:hAnsi="Sakkal Majalla" w:cs="Sakkal Majalla" w:hint="cs"/>
                <w:color w:val="333333"/>
                <w:sz w:val="24"/>
                <w:szCs w:val="24"/>
                <w:rtl/>
              </w:rPr>
              <w:t>تحديد مشكلة الدراسة وأهداف الدراسة و</w:t>
            </w:r>
            <w:r>
              <w:rPr>
                <w:rFonts w:ascii="Sakkal Majalla" w:eastAsia="Times New Roman" w:hAnsi="Sakkal Majalla" w:cs="Sakkal Majalla"/>
                <w:color w:val="333333"/>
                <w:sz w:val="24"/>
                <w:szCs w:val="24"/>
                <w:rtl/>
              </w:rPr>
              <w:t>أهمي</w:t>
            </w:r>
            <w:r>
              <w:rPr>
                <w:rFonts w:ascii="Sakkal Majalla" w:eastAsia="Times New Roman" w:hAnsi="Sakkal Majalla" w:cs="Sakkal Majalla" w:hint="cs"/>
                <w:color w:val="333333"/>
                <w:sz w:val="24"/>
                <w:szCs w:val="24"/>
                <w:rtl/>
              </w:rPr>
              <w:t>تها</w:t>
            </w:r>
            <w:r w:rsidRPr="009936EE">
              <w:rPr>
                <w:rFonts w:ascii="Sakkal Majalla" w:eastAsia="Times New Roman" w:hAnsi="Sakkal Majalla" w:cs="Sakkal Majalla"/>
                <w:color w:val="333333"/>
                <w:sz w:val="24"/>
                <w:szCs w:val="24"/>
                <w:rtl/>
              </w:rPr>
              <w:t xml:space="preserve"> </w:t>
            </w:r>
            <w:r w:rsidR="00FB1C29">
              <w:rPr>
                <w:rFonts w:ascii="Sakkal Majalla" w:eastAsia="Times New Roman" w:hAnsi="Sakkal Majalla" w:cs="Sakkal Majalla" w:hint="cs"/>
                <w:color w:val="333333"/>
                <w:sz w:val="24"/>
                <w:szCs w:val="24"/>
                <w:rtl/>
              </w:rPr>
              <w:t>ووضع فروضها</w:t>
            </w:r>
          </w:p>
        </w:tc>
        <w:tc>
          <w:tcPr>
            <w:tcW w:w="389" w:type="pct"/>
            <w:tcBorders>
              <w:top w:val="single" w:sz="8" w:space="0" w:color="8064A2"/>
              <w:left w:val="single" w:sz="8" w:space="0" w:color="8064A2"/>
              <w:bottom w:val="single" w:sz="8" w:space="0" w:color="8064A2"/>
              <w:right w:val="single" w:sz="8" w:space="0" w:color="8064A2"/>
            </w:tcBorders>
            <w:vAlign w:val="center"/>
            <w:hideMark/>
          </w:tcPr>
          <w:p w:rsidR="008569AD" w:rsidRPr="009936EE" w:rsidRDefault="008569AD" w:rsidP="00E6109A">
            <w:pPr>
              <w:spacing w:after="0"/>
              <w:ind w:left="84"/>
              <w:jc w:val="center"/>
              <w:rPr>
                <w:rFonts w:ascii="Sakkal Majalla" w:eastAsia="Times New Roman" w:hAnsi="Sakkal Majalla" w:cs="Sakkal Majalla"/>
                <w:color w:val="333333"/>
                <w:sz w:val="24"/>
                <w:szCs w:val="24"/>
              </w:rPr>
            </w:pPr>
            <w:r w:rsidRPr="009936EE">
              <w:rPr>
                <w:rFonts w:ascii="Sakkal Majalla" w:eastAsia="Times New Roman" w:hAnsi="Sakkal Majalla" w:cs="Sakkal Majalla"/>
                <w:color w:val="333333"/>
                <w:sz w:val="24"/>
                <w:szCs w:val="24"/>
                <w:rtl/>
              </w:rPr>
              <w:t>1</w:t>
            </w:r>
            <w:r>
              <w:rPr>
                <w:rFonts w:ascii="Sakkal Majalla" w:eastAsia="Times New Roman" w:hAnsi="Sakkal Majalla" w:cs="Sakkal Majalla" w:hint="cs"/>
                <w:color w:val="333333"/>
                <w:sz w:val="24"/>
                <w:szCs w:val="24"/>
                <w:rtl/>
              </w:rPr>
              <w:t>5</w:t>
            </w:r>
          </w:p>
        </w:tc>
        <w:tc>
          <w:tcPr>
            <w:tcW w:w="569" w:type="pct"/>
            <w:vMerge w:val="restart"/>
            <w:tcBorders>
              <w:top w:val="single" w:sz="8" w:space="0" w:color="8064A2"/>
              <w:left w:val="single" w:sz="8" w:space="0" w:color="8064A2"/>
              <w:bottom w:val="single" w:sz="8" w:space="0" w:color="8064A2"/>
              <w:right w:val="single" w:sz="8" w:space="0" w:color="8064A2"/>
            </w:tcBorders>
            <w:vAlign w:val="center"/>
            <w:hideMark/>
          </w:tcPr>
          <w:p w:rsidR="008569AD" w:rsidRPr="009936EE" w:rsidRDefault="008135B3" w:rsidP="008135B3">
            <w:pPr>
              <w:spacing w:after="0"/>
              <w:jc w:val="center"/>
              <w:rPr>
                <w:rFonts w:ascii="Sakkal Majalla" w:eastAsia="Times New Roman" w:hAnsi="Sakkal Majalla" w:cs="Sakkal Majalla"/>
                <w:color w:val="333333"/>
                <w:sz w:val="24"/>
                <w:szCs w:val="24"/>
              </w:rPr>
            </w:pPr>
            <w:r>
              <w:rPr>
                <w:rFonts w:ascii="Sakkal Majalla" w:eastAsia="Times New Roman" w:hAnsi="Sakkal Majalla" w:cs="Sakkal Majalla" w:hint="cs"/>
                <w:color w:val="333333"/>
                <w:sz w:val="24"/>
                <w:szCs w:val="24"/>
                <w:rtl/>
              </w:rPr>
              <w:t>ا</w:t>
            </w:r>
            <w:r w:rsidR="008569AD" w:rsidRPr="009936EE">
              <w:rPr>
                <w:rFonts w:ascii="Sakkal Majalla" w:eastAsia="Times New Roman" w:hAnsi="Sakkal Majalla" w:cs="Sakkal Majalla"/>
                <w:color w:val="333333"/>
                <w:sz w:val="24"/>
                <w:szCs w:val="24"/>
                <w:rtl/>
              </w:rPr>
              <w:t xml:space="preserve">لأسبوع </w:t>
            </w:r>
            <w:r w:rsidR="008569AD">
              <w:rPr>
                <w:rFonts w:ascii="Sakkal Majalla" w:eastAsia="Times New Roman" w:hAnsi="Sakkal Majalla" w:cs="Sakkal Majalla" w:hint="cs"/>
                <w:color w:val="333333"/>
                <w:sz w:val="24"/>
                <w:szCs w:val="24"/>
                <w:rtl/>
              </w:rPr>
              <w:t>الحادي</w:t>
            </w:r>
            <w:r w:rsidR="008569AD" w:rsidRPr="009936EE">
              <w:rPr>
                <w:rFonts w:ascii="Sakkal Majalla" w:eastAsia="Times New Roman" w:hAnsi="Sakkal Majalla" w:cs="Sakkal Majalla"/>
                <w:color w:val="333333"/>
                <w:sz w:val="24"/>
                <w:szCs w:val="24"/>
                <w:rtl/>
              </w:rPr>
              <w:t xml:space="preserve"> عشر</w:t>
            </w:r>
          </w:p>
        </w:tc>
        <w:tc>
          <w:tcPr>
            <w:tcW w:w="568" w:type="pct"/>
            <w:vMerge w:val="restart"/>
            <w:tcBorders>
              <w:top w:val="single" w:sz="8" w:space="0" w:color="8064A2"/>
              <w:left w:val="single" w:sz="8" w:space="0" w:color="8064A2"/>
              <w:bottom w:val="single" w:sz="8" w:space="0" w:color="8064A2"/>
              <w:right w:val="single" w:sz="8" w:space="0" w:color="8064A2"/>
            </w:tcBorders>
            <w:vAlign w:val="center"/>
            <w:hideMark/>
          </w:tcPr>
          <w:p w:rsidR="008569AD" w:rsidRPr="009936EE" w:rsidRDefault="008569AD" w:rsidP="008569AD">
            <w:pPr>
              <w:spacing w:after="0"/>
              <w:jc w:val="center"/>
              <w:rPr>
                <w:rFonts w:ascii="Sakkal Majalla" w:eastAsia="Times New Roman" w:hAnsi="Sakkal Majalla" w:cs="Sakkal Majalla"/>
                <w:color w:val="333333"/>
                <w:sz w:val="24"/>
                <w:szCs w:val="24"/>
              </w:rPr>
            </w:pPr>
            <w:r w:rsidRPr="009936EE">
              <w:rPr>
                <w:rFonts w:ascii="Sakkal Majalla" w:eastAsia="Times New Roman" w:hAnsi="Sakkal Majalla" w:cs="Sakkal Majalla"/>
                <w:color w:val="333333"/>
                <w:sz w:val="24"/>
                <w:szCs w:val="24"/>
                <w:rtl/>
              </w:rPr>
              <w:t>الأسبوع الثالث عشر</w:t>
            </w:r>
          </w:p>
        </w:tc>
      </w:tr>
      <w:tr w:rsidR="008569AD" w:rsidTr="008135B3">
        <w:trPr>
          <w:trHeight w:val="46"/>
        </w:trPr>
        <w:tc>
          <w:tcPr>
            <w:tcW w:w="409" w:type="pct"/>
            <w:vMerge/>
            <w:tcBorders>
              <w:top w:val="single" w:sz="8" w:space="0" w:color="8064A2"/>
              <w:left w:val="single" w:sz="8" w:space="0" w:color="8064A2"/>
              <w:bottom w:val="single" w:sz="8" w:space="0" w:color="8064A2"/>
              <w:right w:val="single" w:sz="8" w:space="0" w:color="8064A2"/>
            </w:tcBorders>
            <w:vAlign w:val="center"/>
            <w:hideMark/>
          </w:tcPr>
          <w:p w:rsidR="008569AD" w:rsidRDefault="008569AD">
            <w:pPr>
              <w:bidi w:val="0"/>
              <w:spacing w:after="0" w:line="240" w:lineRule="auto"/>
              <w:rPr>
                <w:rFonts w:ascii="Traditional Arabic" w:eastAsia="Times New Roman" w:hAnsi="Traditional Arabic" w:cs="Traditional Arabic"/>
                <w:b/>
                <w:bCs/>
                <w:color w:val="FF0000"/>
                <w:sz w:val="26"/>
                <w:szCs w:val="26"/>
              </w:rPr>
            </w:pPr>
          </w:p>
        </w:tc>
        <w:tc>
          <w:tcPr>
            <w:tcW w:w="1466" w:type="pct"/>
            <w:vMerge/>
            <w:tcBorders>
              <w:left w:val="single" w:sz="8" w:space="0" w:color="8064A2"/>
              <w:right w:val="single" w:sz="8" w:space="0" w:color="8064A2"/>
            </w:tcBorders>
            <w:vAlign w:val="center"/>
            <w:hideMark/>
          </w:tcPr>
          <w:p w:rsidR="008569AD" w:rsidRDefault="008569AD">
            <w:pPr>
              <w:bidi w:val="0"/>
              <w:spacing w:after="0" w:line="240" w:lineRule="auto"/>
              <w:rPr>
                <w:rFonts w:ascii="Traditional Arabic" w:eastAsia="Times New Roman" w:hAnsi="Traditional Arabic" w:cs="Traditional Arabic"/>
                <w:b/>
                <w:bCs/>
                <w:color w:val="000000"/>
                <w:sz w:val="26"/>
                <w:szCs w:val="26"/>
              </w:rPr>
            </w:pPr>
          </w:p>
        </w:tc>
        <w:tc>
          <w:tcPr>
            <w:tcW w:w="1599" w:type="pct"/>
            <w:tcBorders>
              <w:top w:val="single" w:sz="8" w:space="0" w:color="8064A2"/>
              <w:left w:val="single" w:sz="8" w:space="0" w:color="8064A2"/>
              <w:bottom w:val="single" w:sz="8" w:space="0" w:color="8064A2"/>
              <w:right w:val="single" w:sz="8" w:space="0" w:color="8064A2"/>
            </w:tcBorders>
            <w:shd w:val="clear" w:color="auto" w:fill="DFD8E8"/>
            <w:vAlign w:val="center"/>
            <w:hideMark/>
          </w:tcPr>
          <w:p w:rsidR="008569AD" w:rsidRPr="009936EE" w:rsidRDefault="00FB1C29" w:rsidP="00FB1C29">
            <w:pPr>
              <w:pStyle w:val="ListParagraph"/>
              <w:spacing w:after="0"/>
              <w:ind w:left="0"/>
              <w:jc w:val="center"/>
              <w:rPr>
                <w:rFonts w:ascii="Sakkal Majalla" w:eastAsia="Times New Roman" w:hAnsi="Sakkal Majalla" w:cs="Sakkal Majalla"/>
                <w:color w:val="333333"/>
                <w:sz w:val="24"/>
                <w:szCs w:val="24"/>
              </w:rPr>
            </w:pPr>
            <w:r>
              <w:rPr>
                <w:rFonts w:ascii="Sakkal Majalla" w:eastAsia="Times New Roman" w:hAnsi="Sakkal Majalla" w:cs="Sakkal Majalla" w:hint="cs"/>
                <w:color w:val="333333"/>
                <w:sz w:val="24"/>
                <w:szCs w:val="24"/>
                <w:rtl/>
              </w:rPr>
              <w:t>تحديد الإطار النظري للدراسة</w:t>
            </w:r>
          </w:p>
        </w:tc>
        <w:tc>
          <w:tcPr>
            <w:tcW w:w="389" w:type="pct"/>
            <w:tcBorders>
              <w:top w:val="single" w:sz="8" w:space="0" w:color="8064A2"/>
              <w:left w:val="single" w:sz="8" w:space="0" w:color="8064A2"/>
              <w:bottom w:val="single" w:sz="8" w:space="0" w:color="8064A2"/>
              <w:right w:val="single" w:sz="8" w:space="0" w:color="8064A2"/>
            </w:tcBorders>
            <w:shd w:val="clear" w:color="auto" w:fill="DFD8E8"/>
            <w:vAlign w:val="center"/>
            <w:hideMark/>
          </w:tcPr>
          <w:p w:rsidR="008569AD" w:rsidRPr="009936EE" w:rsidRDefault="008569AD" w:rsidP="009936EE">
            <w:pPr>
              <w:spacing w:after="0"/>
              <w:ind w:left="84"/>
              <w:jc w:val="center"/>
              <w:rPr>
                <w:rFonts w:ascii="Sakkal Majalla" w:eastAsia="Times New Roman" w:hAnsi="Sakkal Majalla" w:cs="Sakkal Majalla"/>
                <w:color w:val="333333"/>
                <w:sz w:val="24"/>
                <w:szCs w:val="24"/>
              </w:rPr>
            </w:pPr>
            <w:r>
              <w:rPr>
                <w:rFonts w:ascii="Sakkal Majalla" w:eastAsia="Times New Roman" w:hAnsi="Sakkal Majalla" w:cs="Sakkal Majalla" w:hint="cs"/>
                <w:color w:val="333333"/>
                <w:sz w:val="24"/>
                <w:szCs w:val="24"/>
                <w:rtl/>
              </w:rPr>
              <w:t>10</w:t>
            </w:r>
          </w:p>
        </w:tc>
        <w:tc>
          <w:tcPr>
            <w:tcW w:w="569" w:type="pct"/>
            <w:vMerge/>
            <w:tcBorders>
              <w:top w:val="single" w:sz="8" w:space="0" w:color="8064A2"/>
              <w:left w:val="single" w:sz="8" w:space="0" w:color="8064A2"/>
              <w:bottom w:val="single" w:sz="8" w:space="0" w:color="8064A2"/>
              <w:right w:val="single" w:sz="8" w:space="0" w:color="8064A2"/>
            </w:tcBorders>
            <w:vAlign w:val="center"/>
            <w:hideMark/>
          </w:tcPr>
          <w:p w:rsidR="008569AD" w:rsidRDefault="008569AD">
            <w:pPr>
              <w:bidi w:val="0"/>
              <w:spacing w:after="0" w:line="240" w:lineRule="auto"/>
              <w:rPr>
                <w:rFonts w:ascii="Traditional Arabic" w:eastAsia="Times New Roman" w:hAnsi="Traditional Arabic" w:cs="Traditional Arabic"/>
                <w:b/>
                <w:bCs/>
                <w:color w:val="000000"/>
                <w:sz w:val="26"/>
                <w:szCs w:val="26"/>
              </w:rPr>
            </w:pPr>
          </w:p>
        </w:tc>
        <w:tc>
          <w:tcPr>
            <w:tcW w:w="568" w:type="pct"/>
            <w:vMerge/>
            <w:tcBorders>
              <w:top w:val="single" w:sz="8" w:space="0" w:color="8064A2"/>
              <w:left w:val="single" w:sz="8" w:space="0" w:color="8064A2"/>
              <w:bottom w:val="single" w:sz="8" w:space="0" w:color="8064A2"/>
              <w:right w:val="single" w:sz="8" w:space="0" w:color="8064A2"/>
            </w:tcBorders>
            <w:vAlign w:val="center"/>
            <w:hideMark/>
          </w:tcPr>
          <w:p w:rsidR="008569AD" w:rsidRDefault="008569AD">
            <w:pPr>
              <w:bidi w:val="0"/>
              <w:spacing w:after="0" w:line="240" w:lineRule="auto"/>
              <w:rPr>
                <w:rFonts w:ascii="Traditional Arabic" w:eastAsia="Times New Roman" w:hAnsi="Traditional Arabic" w:cs="Traditional Arabic"/>
                <w:b/>
                <w:bCs/>
                <w:color w:val="000000"/>
                <w:sz w:val="26"/>
                <w:szCs w:val="26"/>
              </w:rPr>
            </w:pPr>
          </w:p>
        </w:tc>
      </w:tr>
      <w:tr w:rsidR="008569AD" w:rsidTr="008135B3">
        <w:trPr>
          <w:trHeight w:val="46"/>
        </w:trPr>
        <w:tc>
          <w:tcPr>
            <w:tcW w:w="409" w:type="pct"/>
            <w:vMerge/>
            <w:tcBorders>
              <w:top w:val="single" w:sz="8" w:space="0" w:color="8064A2"/>
              <w:left w:val="single" w:sz="8" w:space="0" w:color="8064A2"/>
              <w:bottom w:val="single" w:sz="8" w:space="0" w:color="8064A2"/>
              <w:right w:val="single" w:sz="8" w:space="0" w:color="8064A2"/>
            </w:tcBorders>
            <w:vAlign w:val="center"/>
            <w:hideMark/>
          </w:tcPr>
          <w:p w:rsidR="008569AD" w:rsidRDefault="008569AD">
            <w:pPr>
              <w:bidi w:val="0"/>
              <w:spacing w:after="0" w:line="240" w:lineRule="auto"/>
              <w:rPr>
                <w:rFonts w:ascii="Traditional Arabic" w:eastAsia="Times New Roman" w:hAnsi="Traditional Arabic" w:cs="Traditional Arabic"/>
                <w:b/>
                <w:bCs/>
                <w:color w:val="FF0000"/>
                <w:sz w:val="26"/>
                <w:szCs w:val="26"/>
              </w:rPr>
            </w:pPr>
          </w:p>
        </w:tc>
        <w:tc>
          <w:tcPr>
            <w:tcW w:w="1466" w:type="pct"/>
            <w:vMerge/>
            <w:tcBorders>
              <w:left w:val="single" w:sz="8" w:space="0" w:color="8064A2"/>
              <w:right w:val="single" w:sz="8" w:space="0" w:color="8064A2"/>
            </w:tcBorders>
            <w:vAlign w:val="center"/>
            <w:hideMark/>
          </w:tcPr>
          <w:p w:rsidR="008569AD" w:rsidRDefault="008569AD">
            <w:pPr>
              <w:bidi w:val="0"/>
              <w:spacing w:after="0" w:line="240" w:lineRule="auto"/>
              <w:rPr>
                <w:rFonts w:ascii="Traditional Arabic" w:eastAsia="Times New Roman" w:hAnsi="Traditional Arabic" w:cs="Traditional Arabic"/>
                <w:b/>
                <w:bCs/>
                <w:color w:val="000000"/>
                <w:sz w:val="26"/>
                <w:szCs w:val="26"/>
              </w:rPr>
            </w:pPr>
          </w:p>
        </w:tc>
        <w:tc>
          <w:tcPr>
            <w:tcW w:w="1599" w:type="pct"/>
            <w:tcBorders>
              <w:top w:val="single" w:sz="8" w:space="0" w:color="8064A2"/>
              <w:left w:val="single" w:sz="8" w:space="0" w:color="8064A2"/>
              <w:bottom w:val="single" w:sz="8" w:space="0" w:color="8064A2"/>
              <w:right w:val="single" w:sz="8" w:space="0" w:color="8064A2"/>
            </w:tcBorders>
            <w:vAlign w:val="center"/>
            <w:hideMark/>
          </w:tcPr>
          <w:p w:rsidR="008569AD" w:rsidRPr="009936EE" w:rsidRDefault="008569AD" w:rsidP="00FB1C29">
            <w:pPr>
              <w:pStyle w:val="ListParagraph"/>
              <w:spacing w:after="0"/>
              <w:ind w:left="0"/>
              <w:jc w:val="center"/>
              <w:rPr>
                <w:rFonts w:ascii="Sakkal Majalla" w:eastAsia="Times New Roman" w:hAnsi="Sakkal Majalla" w:cs="Sakkal Majalla"/>
                <w:color w:val="333333"/>
                <w:sz w:val="24"/>
                <w:szCs w:val="24"/>
              </w:rPr>
            </w:pPr>
            <w:r>
              <w:rPr>
                <w:rFonts w:ascii="Sakkal Majalla" w:eastAsia="Times New Roman" w:hAnsi="Sakkal Majalla" w:cs="Sakkal Majalla" w:hint="cs"/>
                <w:color w:val="333333"/>
                <w:sz w:val="24"/>
                <w:szCs w:val="24"/>
                <w:rtl/>
              </w:rPr>
              <w:t>تحديد منهج الدراسة</w:t>
            </w:r>
          </w:p>
        </w:tc>
        <w:tc>
          <w:tcPr>
            <w:tcW w:w="389" w:type="pct"/>
            <w:tcBorders>
              <w:top w:val="single" w:sz="8" w:space="0" w:color="8064A2"/>
              <w:left w:val="single" w:sz="8" w:space="0" w:color="8064A2"/>
              <w:bottom w:val="single" w:sz="8" w:space="0" w:color="8064A2"/>
              <w:right w:val="single" w:sz="8" w:space="0" w:color="8064A2"/>
            </w:tcBorders>
            <w:vAlign w:val="center"/>
            <w:hideMark/>
          </w:tcPr>
          <w:p w:rsidR="008569AD" w:rsidRPr="009936EE" w:rsidRDefault="008569AD" w:rsidP="009936EE">
            <w:pPr>
              <w:spacing w:after="0"/>
              <w:ind w:left="84"/>
              <w:jc w:val="center"/>
              <w:rPr>
                <w:rFonts w:ascii="Sakkal Majalla" w:eastAsia="Times New Roman" w:hAnsi="Sakkal Majalla" w:cs="Sakkal Majalla"/>
                <w:color w:val="333333"/>
                <w:sz w:val="24"/>
                <w:szCs w:val="24"/>
              </w:rPr>
            </w:pPr>
            <w:r>
              <w:rPr>
                <w:rFonts w:ascii="Sakkal Majalla" w:eastAsia="Times New Roman" w:hAnsi="Sakkal Majalla" w:cs="Sakkal Majalla" w:hint="cs"/>
                <w:color w:val="333333"/>
                <w:sz w:val="24"/>
                <w:szCs w:val="24"/>
                <w:rtl/>
              </w:rPr>
              <w:t>10</w:t>
            </w:r>
          </w:p>
        </w:tc>
        <w:tc>
          <w:tcPr>
            <w:tcW w:w="569" w:type="pct"/>
            <w:vMerge/>
            <w:tcBorders>
              <w:top w:val="single" w:sz="8" w:space="0" w:color="8064A2"/>
              <w:left w:val="single" w:sz="8" w:space="0" w:color="8064A2"/>
              <w:bottom w:val="single" w:sz="8" w:space="0" w:color="8064A2"/>
              <w:right w:val="single" w:sz="8" w:space="0" w:color="8064A2"/>
            </w:tcBorders>
            <w:vAlign w:val="center"/>
            <w:hideMark/>
          </w:tcPr>
          <w:p w:rsidR="008569AD" w:rsidRDefault="008569AD">
            <w:pPr>
              <w:bidi w:val="0"/>
              <w:spacing w:after="0" w:line="240" w:lineRule="auto"/>
              <w:rPr>
                <w:rFonts w:ascii="Traditional Arabic" w:eastAsia="Times New Roman" w:hAnsi="Traditional Arabic" w:cs="Traditional Arabic"/>
                <w:b/>
                <w:bCs/>
                <w:color w:val="000000"/>
                <w:sz w:val="26"/>
                <w:szCs w:val="26"/>
              </w:rPr>
            </w:pPr>
          </w:p>
        </w:tc>
        <w:tc>
          <w:tcPr>
            <w:tcW w:w="568" w:type="pct"/>
            <w:vMerge/>
            <w:tcBorders>
              <w:top w:val="single" w:sz="8" w:space="0" w:color="8064A2"/>
              <w:left w:val="single" w:sz="8" w:space="0" w:color="8064A2"/>
              <w:bottom w:val="single" w:sz="8" w:space="0" w:color="8064A2"/>
              <w:right w:val="single" w:sz="8" w:space="0" w:color="8064A2"/>
            </w:tcBorders>
            <w:vAlign w:val="center"/>
            <w:hideMark/>
          </w:tcPr>
          <w:p w:rsidR="008569AD" w:rsidRDefault="008569AD">
            <w:pPr>
              <w:bidi w:val="0"/>
              <w:spacing w:after="0" w:line="240" w:lineRule="auto"/>
              <w:rPr>
                <w:rFonts w:ascii="Traditional Arabic" w:eastAsia="Times New Roman" w:hAnsi="Traditional Arabic" w:cs="Traditional Arabic"/>
                <w:b/>
                <w:bCs/>
                <w:color w:val="000000"/>
                <w:sz w:val="26"/>
                <w:szCs w:val="26"/>
              </w:rPr>
            </w:pPr>
          </w:p>
        </w:tc>
      </w:tr>
      <w:tr w:rsidR="008569AD" w:rsidTr="008135B3">
        <w:trPr>
          <w:trHeight w:val="302"/>
        </w:trPr>
        <w:tc>
          <w:tcPr>
            <w:tcW w:w="409" w:type="pct"/>
            <w:vMerge/>
            <w:tcBorders>
              <w:top w:val="single" w:sz="8" w:space="0" w:color="8064A2"/>
              <w:left w:val="single" w:sz="8" w:space="0" w:color="8064A2"/>
              <w:bottom w:val="single" w:sz="8" w:space="0" w:color="8064A2"/>
              <w:right w:val="single" w:sz="8" w:space="0" w:color="8064A2"/>
            </w:tcBorders>
            <w:vAlign w:val="center"/>
            <w:hideMark/>
          </w:tcPr>
          <w:p w:rsidR="008569AD" w:rsidRDefault="008569AD">
            <w:pPr>
              <w:bidi w:val="0"/>
              <w:spacing w:after="0" w:line="240" w:lineRule="auto"/>
              <w:rPr>
                <w:rFonts w:ascii="Traditional Arabic" w:eastAsia="Times New Roman" w:hAnsi="Traditional Arabic" w:cs="Traditional Arabic"/>
                <w:b/>
                <w:bCs/>
                <w:color w:val="FF0000"/>
                <w:sz w:val="26"/>
                <w:szCs w:val="26"/>
              </w:rPr>
            </w:pPr>
          </w:p>
        </w:tc>
        <w:tc>
          <w:tcPr>
            <w:tcW w:w="1466" w:type="pct"/>
            <w:vMerge/>
            <w:tcBorders>
              <w:left w:val="single" w:sz="8" w:space="0" w:color="8064A2"/>
              <w:right w:val="single" w:sz="8" w:space="0" w:color="8064A2"/>
            </w:tcBorders>
            <w:vAlign w:val="center"/>
            <w:hideMark/>
          </w:tcPr>
          <w:p w:rsidR="008569AD" w:rsidRDefault="008569AD">
            <w:pPr>
              <w:bidi w:val="0"/>
              <w:spacing w:after="0" w:line="240" w:lineRule="auto"/>
              <w:rPr>
                <w:rFonts w:ascii="Traditional Arabic" w:eastAsia="Times New Roman" w:hAnsi="Traditional Arabic" w:cs="Traditional Arabic"/>
                <w:b/>
                <w:bCs/>
                <w:color w:val="000000"/>
                <w:sz w:val="26"/>
                <w:szCs w:val="26"/>
              </w:rPr>
            </w:pPr>
          </w:p>
        </w:tc>
        <w:tc>
          <w:tcPr>
            <w:tcW w:w="1599" w:type="pct"/>
            <w:tcBorders>
              <w:top w:val="single" w:sz="8" w:space="0" w:color="8064A2"/>
              <w:left w:val="single" w:sz="8" w:space="0" w:color="8064A2"/>
              <w:bottom w:val="single" w:sz="8" w:space="0" w:color="8064A2"/>
              <w:right w:val="single" w:sz="8" w:space="0" w:color="8064A2"/>
            </w:tcBorders>
            <w:shd w:val="clear" w:color="auto" w:fill="DFD8E8"/>
            <w:vAlign w:val="center"/>
            <w:hideMark/>
          </w:tcPr>
          <w:p w:rsidR="008569AD" w:rsidRPr="009936EE" w:rsidRDefault="008569AD" w:rsidP="00FB1C29">
            <w:pPr>
              <w:pStyle w:val="ListParagraph"/>
              <w:spacing w:after="0"/>
              <w:ind w:left="0"/>
              <w:jc w:val="center"/>
              <w:rPr>
                <w:rFonts w:ascii="Sakkal Majalla" w:eastAsia="Times New Roman" w:hAnsi="Sakkal Majalla" w:cs="Sakkal Majalla"/>
                <w:color w:val="333333"/>
                <w:sz w:val="24"/>
                <w:szCs w:val="24"/>
              </w:rPr>
            </w:pPr>
            <w:r>
              <w:rPr>
                <w:rFonts w:ascii="Sakkal Majalla" w:eastAsia="Times New Roman" w:hAnsi="Sakkal Majalla" w:cs="Sakkal Majalla" w:hint="cs"/>
                <w:color w:val="333333"/>
                <w:sz w:val="24"/>
                <w:szCs w:val="24"/>
                <w:rtl/>
              </w:rPr>
              <w:t xml:space="preserve">جمع البيانات للدراسة </w:t>
            </w:r>
            <w:r w:rsidR="00FB1C29">
              <w:rPr>
                <w:rFonts w:ascii="Sakkal Majalla" w:eastAsia="Times New Roman" w:hAnsi="Sakkal Majalla" w:cs="Sakkal Majalla" w:hint="cs"/>
                <w:color w:val="333333"/>
                <w:sz w:val="24"/>
                <w:szCs w:val="24"/>
                <w:rtl/>
              </w:rPr>
              <w:t>وتحديد دراستها</w:t>
            </w:r>
          </w:p>
        </w:tc>
        <w:tc>
          <w:tcPr>
            <w:tcW w:w="389" w:type="pct"/>
            <w:tcBorders>
              <w:top w:val="single" w:sz="8" w:space="0" w:color="8064A2"/>
              <w:left w:val="single" w:sz="8" w:space="0" w:color="8064A2"/>
              <w:bottom w:val="single" w:sz="8" w:space="0" w:color="8064A2"/>
              <w:right w:val="single" w:sz="8" w:space="0" w:color="8064A2"/>
            </w:tcBorders>
            <w:shd w:val="clear" w:color="auto" w:fill="DFD8E8"/>
            <w:vAlign w:val="center"/>
            <w:hideMark/>
          </w:tcPr>
          <w:p w:rsidR="008569AD" w:rsidRPr="009936EE" w:rsidRDefault="008569AD" w:rsidP="009936EE">
            <w:pPr>
              <w:spacing w:after="0"/>
              <w:ind w:left="84"/>
              <w:jc w:val="center"/>
              <w:rPr>
                <w:rFonts w:ascii="Sakkal Majalla" w:eastAsia="Times New Roman" w:hAnsi="Sakkal Majalla" w:cs="Sakkal Majalla"/>
                <w:color w:val="333333"/>
                <w:sz w:val="24"/>
                <w:szCs w:val="24"/>
              </w:rPr>
            </w:pPr>
            <w:r>
              <w:rPr>
                <w:rFonts w:ascii="Sakkal Majalla" w:eastAsia="Times New Roman" w:hAnsi="Sakkal Majalla" w:cs="Sakkal Majalla" w:hint="cs"/>
                <w:color w:val="333333"/>
                <w:sz w:val="24"/>
                <w:szCs w:val="24"/>
                <w:rtl/>
              </w:rPr>
              <w:t>5</w:t>
            </w:r>
          </w:p>
        </w:tc>
        <w:tc>
          <w:tcPr>
            <w:tcW w:w="569" w:type="pct"/>
            <w:vMerge/>
            <w:tcBorders>
              <w:top w:val="single" w:sz="8" w:space="0" w:color="8064A2"/>
              <w:left w:val="single" w:sz="8" w:space="0" w:color="8064A2"/>
              <w:bottom w:val="single" w:sz="8" w:space="0" w:color="8064A2"/>
              <w:right w:val="single" w:sz="8" w:space="0" w:color="8064A2"/>
            </w:tcBorders>
            <w:vAlign w:val="center"/>
            <w:hideMark/>
          </w:tcPr>
          <w:p w:rsidR="008569AD" w:rsidRDefault="008569AD">
            <w:pPr>
              <w:bidi w:val="0"/>
              <w:spacing w:after="0" w:line="240" w:lineRule="auto"/>
              <w:rPr>
                <w:rFonts w:ascii="Traditional Arabic" w:eastAsia="Times New Roman" w:hAnsi="Traditional Arabic" w:cs="Traditional Arabic"/>
                <w:b/>
                <w:bCs/>
                <w:color w:val="000000"/>
                <w:sz w:val="26"/>
                <w:szCs w:val="26"/>
              </w:rPr>
            </w:pPr>
          </w:p>
        </w:tc>
        <w:tc>
          <w:tcPr>
            <w:tcW w:w="568" w:type="pct"/>
            <w:vMerge/>
            <w:tcBorders>
              <w:top w:val="single" w:sz="8" w:space="0" w:color="8064A2"/>
              <w:left w:val="single" w:sz="8" w:space="0" w:color="8064A2"/>
              <w:bottom w:val="single" w:sz="8" w:space="0" w:color="8064A2"/>
              <w:right w:val="single" w:sz="8" w:space="0" w:color="8064A2"/>
            </w:tcBorders>
            <w:vAlign w:val="center"/>
            <w:hideMark/>
          </w:tcPr>
          <w:p w:rsidR="008569AD" w:rsidRDefault="008569AD">
            <w:pPr>
              <w:bidi w:val="0"/>
              <w:spacing w:after="0" w:line="240" w:lineRule="auto"/>
              <w:rPr>
                <w:rFonts w:ascii="Traditional Arabic" w:eastAsia="Times New Roman" w:hAnsi="Traditional Arabic" w:cs="Traditional Arabic"/>
                <w:b/>
                <w:bCs/>
                <w:color w:val="000000"/>
                <w:sz w:val="26"/>
                <w:szCs w:val="26"/>
              </w:rPr>
            </w:pPr>
          </w:p>
        </w:tc>
      </w:tr>
      <w:tr w:rsidR="008569AD" w:rsidTr="008135B3">
        <w:trPr>
          <w:trHeight w:val="139"/>
        </w:trPr>
        <w:tc>
          <w:tcPr>
            <w:tcW w:w="409" w:type="pct"/>
            <w:vMerge/>
            <w:tcBorders>
              <w:top w:val="single" w:sz="8" w:space="0" w:color="8064A2"/>
              <w:left w:val="single" w:sz="8" w:space="0" w:color="8064A2"/>
              <w:bottom w:val="single" w:sz="8" w:space="0" w:color="8064A2"/>
              <w:right w:val="single" w:sz="8" w:space="0" w:color="8064A2"/>
            </w:tcBorders>
            <w:vAlign w:val="center"/>
            <w:hideMark/>
          </w:tcPr>
          <w:p w:rsidR="008569AD" w:rsidRDefault="008569AD">
            <w:pPr>
              <w:bidi w:val="0"/>
              <w:spacing w:after="0" w:line="240" w:lineRule="auto"/>
              <w:rPr>
                <w:rFonts w:ascii="Traditional Arabic" w:eastAsia="Times New Roman" w:hAnsi="Traditional Arabic" w:cs="Traditional Arabic"/>
                <w:b/>
                <w:bCs/>
                <w:color w:val="FF0000"/>
                <w:sz w:val="26"/>
                <w:szCs w:val="26"/>
              </w:rPr>
            </w:pPr>
          </w:p>
        </w:tc>
        <w:tc>
          <w:tcPr>
            <w:tcW w:w="1466" w:type="pct"/>
            <w:vMerge/>
            <w:tcBorders>
              <w:left w:val="single" w:sz="8" w:space="0" w:color="8064A2"/>
              <w:right w:val="single" w:sz="8" w:space="0" w:color="8064A2"/>
            </w:tcBorders>
            <w:vAlign w:val="center"/>
            <w:hideMark/>
          </w:tcPr>
          <w:p w:rsidR="008569AD" w:rsidRDefault="008569AD">
            <w:pPr>
              <w:bidi w:val="0"/>
              <w:spacing w:after="0" w:line="240" w:lineRule="auto"/>
              <w:rPr>
                <w:rFonts w:ascii="Traditional Arabic" w:eastAsia="Times New Roman" w:hAnsi="Traditional Arabic" w:cs="Traditional Arabic"/>
                <w:b/>
                <w:bCs/>
                <w:color w:val="000000"/>
                <w:sz w:val="26"/>
                <w:szCs w:val="26"/>
              </w:rPr>
            </w:pPr>
          </w:p>
        </w:tc>
        <w:tc>
          <w:tcPr>
            <w:tcW w:w="1599" w:type="pct"/>
            <w:tcBorders>
              <w:top w:val="single" w:sz="8" w:space="0" w:color="8064A2"/>
              <w:left w:val="single" w:sz="8" w:space="0" w:color="8064A2"/>
              <w:bottom w:val="single" w:sz="18" w:space="0" w:color="8064A2"/>
              <w:right w:val="single" w:sz="8" w:space="0" w:color="8064A2"/>
            </w:tcBorders>
            <w:vAlign w:val="center"/>
            <w:hideMark/>
          </w:tcPr>
          <w:p w:rsidR="008569AD" w:rsidRPr="009936EE" w:rsidRDefault="008569AD" w:rsidP="00FB1C29">
            <w:pPr>
              <w:spacing w:after="0"/>
              <w:ind w:left="50"/>
              <w:jc w:val="center"/>
              <w:rPr>
                <w:rFonts w:ascii="Sakkal Majalla" w:eastAsia="Times New Roman" w:hAnsi="Sakkal Majalla" w:cs="Sakkal Majalla"/>
                <w:color w:val="333333"/>
                <w:sz w:val="24"/>
                <w:szCs w:val="24"/>
              </w:rPr>
            </w:pPr>
            <w:r>
              <w:rPr>
                <w:rFonts w:ascii="Sakkal Majalla" w:eastAsia="Times New Roman" w:hAnsi="Sakkal Majalla" w:cs="Sakkal Majalla" w:hint="cs"/>
                <w:color w:val="333333"/>
                <w:sz w:val="24"/>
                <w:szCs w:val="24"/>
                <w:rtl/>
              </w:rPr>
              <w:t>تحليل النتائج</w:t>
            </w:r>
          </w:p>
        </w:tc>
        <w:tc>
          <w:tcPr>
            <w:tcW w:w="389" w:type="pct"/>
            <w:tcBorders>
              <w:top w:val="single" w:sz="8" w:space="0" w:color="8064A2"/>
              <w:left w:val="single" w:sz="8" w:space="0" w:color="8064A2"/>
              <w:bottom w:val="single" w:sz="18" w:space="0" w:color="8064A2"/>
              <w:right w:val="single" w:sz="8" w:space="0" w:color="8064A2"/>
            </w:tcBorders>
            <w:vAlign w:val="center"/>
            <w:hideMark/>
          </w:tcPr>
          <w:p w:rsidR="008569AD" w:rsidRPr="009936EE" w:rsidRDefault="008569AD" w:rsidP="009936EE">
            <w:pPr>
              <w:spacing w:after="0"/>
              <w:ind w:left="84"/>
              <w:jc w:val="center"/>
              <w:rPr>
                <w:rFonts w:ascii="Sakkal Majalla" w:eastAsia="Times New Roman" w:hAnsi="Sakkal Majalla" w:cs="Sakkal Majalla"/>
                <w:color w:val="333333"/>
                <w:sz w:val="24"/>
                <w:szCs w:val="24"/>
              </w:rPr>
            </w:pPr>
            <w:r>
              <w:rPr>
                <w:rFonts w:ascii="Sakkal Majalla" w:eastAsia="Times New Roman" w:hAnsi="Sakkal Majalla" w:cs="Sakkal Majalla" w:hint="cs"/>
                <w:color w:val="333333"/>
                <w:sz w:val="24"/>
                <w:szCs w:val="24"/>
                <w:rtl/>
              </w:rPr>
              <w:t>5</w:t>
            </w:r>
          </w:p>
        </w:tc>
        <w:tc>
          <w:tcPr>
            <w:tcW w:w="569" w:type="pct"/>
            <w:vMerge/>
            <w:tcBorders>
              <w:top w:val="single" w:sz="8" w:space="0" w:color="8064A2"/>
              <w:left w:val="single" w:sz="8" w:space="0" w:color="8064A2"/>
              <w:bottom w:val="single" w:sz="8" w:space="0" w:color="8064A2"/>
              <w:right w:val="single" w:sz="8" w:space="0" w:color="8064A2"/>
            </w:tcBorders>
            <w:vAlign w:val="center"/>
            <w:hideMark/>
          </w:tcPr>
          <w:p w:rsidR="008569AD" w:rsidRDefault="008569AD">
            <w:pPr>
              <w:bidi w:val="0"/>
              <w:spacing w:after="0" w:line="240" w:lineRule="auto"/>
              <w:rPr>
                <w:rFonts w:ascii="Traditional Arabic" w:eastAsia="Times New Roman" w:hAnsi="Traditional Arabic" w:cs="Traditional Arabic"/>
                <w:b/>
                <w:bCs/>
                <w:color w:val="000000"/>
                <w:sz w:val="26"/>
                <w:szCs w:val="26"/>
              </w:rPr>
            </w:pPr>
          </w:p>
        </w:tc>
        <w:tc>
          <w:tcPr>
            <w:tcW w:w="568" w:type="pct"/>
            <w:vMerge/>
            <w:tcBorders>
              <w:top w:val="single" w:sz="8" w:space="0" w:color="8064A2"/>
              <w:left w:val="single" w:sz="8" w:space="0" w:color="8064A2"/>
              <w:bottom w:val="single" w:sz="8" w:space="0" w:color="8064A2"/>
              <w:right w:val="single" w:sz="8" w:space="0" w:color="8064A2"/>
            </w:tcBorders>
            <w:vAlign w:val="center"/>
            <w:hideMark/>
          </w:tcPr>
          <w:p w:rsidR="008569AD" w:rsidRDefault="008569AD">
            <w:pPr>
              <w:bidi w:val="0"/>
              <w:spacing w:after="0" w:line="240" w:lineRule="auto"/>
              <w:rPr>
                <w:rFonts w:ascii="Traditional Arabic" w:eastAsia="Times New Roman" w:hAnsi="Traditional Arabic" w:cs="Traditional Arabic"/>
                <w:b/>
                <w:bCs/>
                <w:color w:val="000000"/>
                <w:sz w:val="26"/>
                <w:szCs w:val="26"/>
              </w:rPr>
            </w:pPr>
          </w:p>
        </w:tc>
      </w:tr>
      <w:tr w:rsidR="008569AD" w:rsidTr="008135B3">
        <w:trPr>
          <w:trHeight w:val="21"/>
        </w:trPr>
        <w:tc>
          <w:tcPr>
            <w:tcW w:w="409" w:type="pct"/>
            <w:vMerge/>
            <w:tcBorders>
              <w:top w:val="single" w:sz="8" w:space="0" w:color="8064A2"/>
              <w:left w:val="single" w:sz="8" w:space="0" w:color="8064A2"/>
              <w:bottom w:val="single" w:sz="8" w:space="0" w:color="8064A2"/>
              <w:right w:val="single" w:sz="8" w:space="0" w:color="8064A2"/>
            </w:tcBorders>
            <w:vAlign w:val="center"/>
            <w:hideMark/>
          </w:tcPr>
          <w:p w:rsidR="008569AD" w:rsidRDefault="008569AD">
            <w:pPr>
              <w:bidi w:val="0"/>
              <w:spacing w:after="0" w:line="240" w:lineRule="auto"/>
              <w:rPr>
                <w:rFonts w:ascii="Traditional Arabic" w:eastAsia="Times New Roman" w:hAnsi="Traditional Arabic" w:cs="Traditional Arabic"/>
                <w:b/>
                <w:bCs/>
                <w:color w:val="FF0000"/>
                <w:sz w:val="26"/>
                <w:szCs w:val="26"/>
              </w:rPr>
            </w:pPr>
          </w:p>
        </w:tc>
        <w:tc>
          <w:tcPr>
            <w:tcW w:w="1466" w:type="pct"/>
            <w:vMerge/>
            <w:tcBorders>
              <w:left w:val="single" w:sz="8" w:space="0" w:color="8064A2"/>
              <w:bottom w:val="single" w:sz="8" w:space="0" w:color="8064A2"/>
              <w:right w:val="single" w:sz="8" w:space="0" w:color="8064A2"/>
            </w:tcBorders>
            <w:vAlign w:val="center"/>
            <w:hideMark/>
          </w:tcPr>
          <w:p w:rsidR="008569AD" w:rsidRDefault="008569AD">
            <w:pPr>
              <w:bidi w:val="0"/>
              <w:spacing w:after="0" w:line="240" w:lineRule="auto"/>
              <w:rPr>
                <w:rFonts w:ascii="Traditional Arabic" w:eastAsia="Times New Roman" w:hAnsi="Traditional Arabic" w:cs="Traditional Arabic"/>
                <w:b/>
                <w:bCs/>
                <w:color w:val="000000"/>
                <w:sz w:val="26"/>
                <w:szCs w:val="26"/>
              </w:rPr>
            </w:pPr>
          </w:p>
        </w:tc>
        <w:tc>
          <w:tcPr>
            <w:tcW w:w="1599" w:type="pct"/>
            <w:tcBorders>
              <w:top w:val="single" w:sz="8" w:space="0" w:color="8064A2"/>
              <w:left w:val="single" w:sz="8" w:space="0" w:color="8064A2"/>
              <w:bottom w:val="single" w:sz="8" w:space="0" w:color="8064A2"/>
              <w:right w:val="single" w:sz="8" w:space="0" w:color="8064A2"/>
            </w:tcBorders>
            <w:shd w:val="clear" w:color="auto" w:fill="DFD8E8"/>
            <w:vAlign w:val="center"/>
            <w:hideMark/>
          </w:tcPr>
          <w:p w:rsidR="008569AD" w:rsidRPr="009936EE" w:rsidRDefault="008569AD" w:rsidP="008135B3">
            <w:pPr>
              <w:spacing w:after="0"/>
              <w:ind w:left="84"/>
              <w:rPr>
                <w:rFonts w:ascii="Sakkal Majalla" w:eastAsia="Times New Roman" w:hAnsi="Sakkal Majalla" w:cs="Sakkal Majalla"/>
                <w:color w:val="333333"/>
                <w:sz w:val="24"/>
                <w:szCs w:val="24"/>
              </w:rPr>
            </w:pPr>
            <w:r>
              <w:rPr>
                <w:rFonts w:ascii="Sakkal Majalla" w:eastAsia="Times New Roman" w:hAnsi="Sakkal Majalla" w:cs="Sakkal Majalla" w:hint="cs"/>
                <w:color w:val="333333"/>
                <w:sz w:val="24"/>
                <w:szCs w:val="24"/>
                <w:rtl/>
              </w:rPr>
              <w:t>كتابة النتائج والتوصيات</w:t>
            </w:r>
          </w:p>
        </w:tc>
        <w:tc>
          <w:tcPr>
            <w:tcW w:w="389" w:type="pct"/>
            <w:tcBorders>
              <w:top w:val="single" w:sz="8" w:space="0" w:color="8064A2"/>
              <w:left w:val="single" w:sz="8" w:space="0" w:color="8064A2"/>
              <w:bottom w:val="single" w:sz="8" w:space="0" w:color="8064A2"/>
              <w:right w:val="single" w:sz="8" w:space="0" w:color="8064A2"/>
            </w:tcBorders>
            <w:shd w:val="clear" w:color="auto" w:fill="DFD8E8"/>
            <w:hideMark/>
          </w:tcPr>
          <w:p w:rsidR="008569AD" w:rsidRPr="009936EE" w:rsidRDefault="008569AD" w:rsidP="00840395">
            <w:pPr>
              <w:spacing w:after="0"/>
              <w:ind w:left="84"/>
              <w:jc w:val="center"/>
              <w:rPr>
                <w:rFonts w:ascii="Sakkal Majalla" w:eastAsia="Times New Roman" w:hAnsi="Sakkal Majalla" w:cs="Sakkal Majalla"/>
                <w:color w:val="333333"/>
                <w:sz w:val="24"/>
                <w:szCs w:val="24"/>
              </w:rPr>
            </w:pPr>
            <w:r w:rsidRPr="009936EE">
              <w:rPr>
                <w:rFonts w:ascii="Sakkal Majalla" w:eastAsia="Times New Roman" w:hAnsi="Sakkal Majalla" w:cs="Sakkal Majalla"/>
                <w:color w:val="333333"/>
                <w:sz w:val="24"/>
                <w:szCs w:val="24"/>
                <w:rtl/>
              </w:rPr>
              <w:t>4</w:t>
            </w:r>
            <w:r w:rsidR="00840395">
              <w:rPr>
                <w:rFonts w:ascii="Sakkal Majalla" w:eastAsia="Times New Roman" w:hAnsi="Sakkal Majalla" w:cs="Sakkal Majalla" w:hint="cs"/>
                <w:color w:val="333333"/>
                <w:sz w:val="24"/>
                <w:szCs w:val="24"/>
                <w:rtl/>
              </w:rPr>
              <w:t>5</w:t>
            </w:r>
          </w:p>
        </w:tc>
        <w:tc>
          <w:tcPr>
            <w:tcW w:w="569" w:type="pct"/>
            <w:vMerge/>
            <w:tcBorders>
              <w:top w:val="single" w:sz="8" w:space="0" w:color="8064A2"/>
              <w:left w:val="single" w:sz="8" w:space="0" w:color="8064A2"/>
              <w:bottom w:val="single" w:sz="8" w:space="0" w:color="8064A2"/>
              <w:right w:val="single" w:sz="8" w:space="0" w:color="8064A2"/>
            </w:tcBorders>
            <w:vAlign w:val="center"/>
            <w:hideMark/>
          </w:tcPr>
          <w:p w:rsidR="008569AD" w:rsidRDefault="008569AD">
            <w:pPr>
              <w:bidi w:val="0"/>
              <w:spacing w:after="0" w:line="240" w:lineRule="auto"/>
              <w:rPr>
                <w:rFonts w:ascii="Traditional Arabic" w:eastAsia="Times New Roman" w:hAnsi="Traditional Arabic" w:cs="Traditional Arabic"/>
                <w:b/>
                <w:bCs/>
                <w:color w:val="000000"/>
                <w:sz w:val="26"/>
                <w:szCs w:val="26"/>
              </w:rPr>
            </w:pPr>
          </w:p>
        </w:tc>
        <w:tc>
          <w:tcPr>
            <w:tcW w:w="568" w:type="pct"/>
            <w:vMerge/>
            <w:tcBorders>
              <w:top w:val="single" w:sz="8" w:space="0" w:color="8064A2"/>
              <w:left w:val="single" w:sz="8" w:space="0" w:color="8064A2"/>
              <w:bottom w:val="single" w:sz="8" w:space="0" w:color="8064A2"/>
              <w:right w:val="single" w:sz="8" w:space="0" w:color="8064A2"/>
            </w:tcBorders>
            <w:vAlign w:val="center"/>
            <w:hideMark/>
          </w:tcPr>
          <w:p w:rsidR="008569AD" w:rsidRDefault="008569AD">
            <w:pPr>
              <w:bidi w:val="0"/>
              <w:spacing w:after="0" w:line="240" w:lineRule="auto"/>
              <w:rPr>
                <w:rFonts w:ascii="Traditional Arabic" w:eastAsia="Times New Roman" w:hAnsi="Traditional Arabic" w:cs="Traditional Arabic"/>
                <w:b/>
                <w:bCs/>
                <w:color w:val="000000"/>
                <w:sz w:val="26"/>
                <w:szCs w:val="26"/>
              </w:rPr>
            </w:pPr>
          </w:p>
        </w:tc>
      </w:tr>
    </w:tbl>
    <w:p w:rsidR="008138C8" w:rsidRDefault="008138C8" w:rsidP="00107490">
      <w:pPr>
        <w:shd w:val="clear" w:color="auto" w:fill="FFFFFF"/>
        <w:spacing w:after="0" w:line="225" w:lineRule="atLeast"/>
        <w:rPr>
          <w:rFonts w:ascii="Sakkal Majalla" w:eastAsia="Times New Roman" w:hAnsi="Sakkal Majalla" w:cs="Sakkal Majalla"/>
          <w:color w:val="333333"/>
          <w:sz w:val="24"/>
          <w:szCs w:val="24"/>
          <w:rtl/>
        </w:rPr>
      </w:pPr>
    </w:p>
    <w:sectPr w:rsidR="008138C8" w:rsidSect="00C914D6">
      <w:pgSz w:w="12240" w:h="15840" w:code="1"/>
      <w:pgMar w:top="851" w:right="1440" w:bottom="90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56E89"/>
    <w:multiLevelType w:val="hybridMultilevel"/>
    <w:tmpl w:val="096276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56D2ABD"/>
    <w:multiLevelType w:val="multilevel"/>
    <w:tmpl w:val="A49EC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A230AE"/>
    <w:multiLevelType w:val="hybridMultilevel"/>
    <w:tmpl w:val="A4086208"/>
    <w:lvl w:ilvl="0" w:tplc="804C8856">
      <w:start w:val="1"/>
      <w:numFmt w:val="bullet"/>
      <w:lvlText w:val=""/>
      <w:lvlJc w:val="left"/>
      <w:pPr>
        <w:ind w:left="900" w:hanging="360"/>
      </w:pPr>
      <w:rPr>
        <w:rFonts w:ascii="Symbol" w:hAnsi="Symbol" w:hint="default"/>
        <w:lang w:bidi="ar-SA"/>
      </w:rPr>
    </w:lvl>
    <w:lvl w:ilvl="1" w:tplc="04090003">
      <w:start w:val="1"/>
      <w:numFmt w:val="bullet"/>
      <w:lvlText w:val="o"/>
      <w:lvlJc w:val="left"/>
      <w:pPr>
        <w:ind w:left="16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3E24810"/>
    <w:multiLevelType w:val="multilevel"/>
    <w:tmpl w:val="7DB0501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80473F"/>
    <w:multiLevelType w:val="hybridMultilevel"/>
    <w:tmpl w:val="3D962D86"/>
    <w:lvl w:ilvl="0" w:tplc="865052FE">
      <w:start w:val="1"/>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7B6861"/>
    <w:multiLevelType w:val="multilevel"/>
    <w:tmpl w:val="2862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9B115B"/>
    <w:multiLevelType w:val="multilevel"/>
    <w:tmpl w:val="B812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EC3B61"/>
    <w:multiLevelType w:val="hybridMultilevel"/>
    <w:tmpl w:val="857090C6"/>
    <w:lvl w:ilvl="0" w:tplc="0409000F">
      <w:start w:val="1"/>
      <w:numFmt w:val="decimal"/>
      <w:lvlText w:val="%1."/>
      <w:lvlJc w:val="left"/>
      <w:pPr>
        <w:ind w:left="8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26C350A"/>
    <w:multiLevelType w:val="multilevel"/>
    <w:tmpl w:val="F2D09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akkal Majalla" w:eastAsia="Times New Roman" w:hAnsi="Sakkal Majalla" w:cs="Sakkal Majall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5FE2D5C"/>
    <w:multiLevelType w:val="multilevel"/>
    <w:tmpl w:val="B676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1BB71FC"/>
    <w:multiLevelType w:val="multilevel"/>
    <w:tmpl w:val="521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2062B1C"/>
    <w:multiLevelType w:val="hybridMultilevel"/>
    <w:tmpl w:val="F6D290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2E91BEE"/>
    <w:multiLevelType w:val="hybridMultilevel"/>
    <w:tmpl w:val="5C1CFA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DD76E00"/>
    <w:multiLevelType w:val="multilevel"/>
    <w:tmpl w:val="A2B6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5"/>
  </w:num>
  <w:num w:numId="4">
    <w:abstractNumId w:val="13"/>
  </w:num>
  <w:num w:numId="5">
    <w:abstractNumId w:val="1"/>
  </w:num>
  <w:num w:numId="6">
    <w:abstractNumId w:val="9"/>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0AC"/>
    <w:rsid w:val="00072E68"/>
    <w:rsid w:val="000A193D"/>
    <w:rsid w:val="00107490"/>
    <w:rsid w:val="0012464F"/>
    <w:rsid w:val="00150BF8"/>
    <w:rsid w:val="001513E5"/>
    <w:rsid w:val="00155D5A"/>
    <w:rsid w:val="00171261"/>
    <w:rsid w:val="001718E6"/>
    <w:rsid w:val="00224F69"/>
    <w:rsid w:val="002A2314"/>
    <w:rsid w:val="00333693"/>
    <w:rsid w:val="003A2F84"/>
    <w:rsid w:val="0047720B"/>
    <w:rsid w:val="004B40AB"/>
    <w:rsid w:val="004E4FDA"/>
    <w:rsid w:val="005019F4"/>
    <w:rsid w:val="00532527"/>
    <w:rsid w:val="00534B1D"/>
    <w:rsid w:val="005F41C8"/>
    <w:rsid w:val="00624D29"/>
    <w:rsid w:val="006D44C4"/>
    <w:rsid w:val="006D5680"/>
    <w:rsid w:val="006E768C"/>
    <w:rsid w:val="007630AC"/>
    <w:rsid w:val="00781FE0"/>
    <w:rsid w:val="007B691C"/>
    <w:rsid w:val="007E16B7"/>
    <w:rsid w:val="008135B3"/>
    <w:rsid w:val="008138C8"/>
    <w:rsid w:val="00821B30"/>
    <w:rsid w:val="008351E5"/>
    <w:rsid w:val="00840395"/>
    <w:rsid w:val="008569AD"/>
    <w:rsid w:val="00957CE9"/>
    <w:rsid w:val="00965295"/>
    <w:rsid w:val="0096663F"/>
    <w:rsid w:val="009936EE"/>
    <w:rsid w:val="00A35062"/>
    <w:rsid w:val="00A457A4"/>
    <w:rsid w:val="00AC76DE"/>
    <w:rsid w:val="00B62073"/>
    <w:rsid w:val="00C64F19"/>
    <w:rsid w:val="00C72B61"/>
    <w:rsid w:val="00C82C73"/>
    <w:rsid w:val="00C914D6"/>
    <w:rsid w:val="00CE3EDE"/>
    <w:rsid w:val="00D24852"/>
    <w:rsid w:val="00D90791"/>
    <w:rsid w:val="00E6109A"/>
    <w:rsid w:val="00E92244"/>
    <w:rsid w:val="00EB7339"/>
    <w:rsid w:val="00F26AA9"/>
    <w:rsid w:val="00F41235"/>
    <w:rsid w:val="00FB1C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B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center">
    <w:name w:val="rtecenter"/>
    <w:basedOn w:val="Normal"/>
    <w:rsid w:val="007630A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30AC"/>
    <w:rPr>
      <w:b/>
      <w:bCs/>
    </w:rPr>
  </w:style>
  <w:style w:type="character" w:styleId="Hyperlink">
    <w:name w:val="Hyperlink"/>
    <w:basedOn w:val="DefaultParagraphFont"/>
    <w:uiPriority w:val="99"/>
    <w:unhideWhenUsed/>
    <w:rsid w:val="007630AC"/>
    <w:rPr>
      <w:color w:val="0000FF"/>
      <w:u w:val="single"/>
    </w:rPr>
  </w:style>
  <w:style w:type="paragraph" w:styleId="ListParagraph">
    <w:name w:val="List Paragraph"/>
    <w:basedOn w:val="Normal"/>
    <w:uiPriority w:val="34"/>
    <w:qFormat/>
    <w:rsid w:val="008138C8"/>
    <w:pPr>
      <w:ind w:left="720"/>
      <w:contextualSpacing/>
    </w:pPr>
  </w:style>
  <w:style w:type="paragraph" w:styleId="NormalWeb">
    <w:name w:val="Normal (Web)"/>
    <w:basedOn w:val="Normal"/>
    <w:uiPriority w:val="99"/>
    <w:semiHidden/>
    <w:unhideWhenUsed/>
    <w:rsid w:val="00957CE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B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center">
    <w:name w:val="rtecenter"/>
    <w:basedOn w:val="Normal"/>
    <w:rsid w:val="007630A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30AC"/>
    <w:rPr>
      <w:b/>
      <w:bCs/>
    </w:rPr>
  </w:style>
  <w:style w:type="character" w:styleId="Hyperlink">
    <w:name w:val="Hyperlink"/>
    <w:basedOn w:val="DefaultParagraphFont"/>
    <w:uiPriority w:val="99"/>
    <w:unhideWhenUsed/>
    <w:rsid w:val="007630AC"/>
    <w:rPr>
      <w:color w:val="0000FF"/>
      <w:u w:val="single"/>
    </w:rPr>
  </w:style>
  <w:style w:type="paragraph" w:styleId="ListParagraph">
    <w:name w:val="List Paragraph"/>
    <w:basedOn w:val="Normal"/>
    <w:uiPriority w:val="34"/>
    <w:qFormat/>
    <w:rsid w:val="008138C8"/>
    <w:pPr>
      <w:ind w:left="720"/>
      <w:contextualSpacing/>
    </w:pPr>
  </w:style>
  <w:style w:type="paragraph" w:styleId="NormalWeb">
    <w:name w:val="Normal (Web)"/>
    <w:basedOn w:val="Normal"/>
    <w:uiPriority w:val="99"/>
    <w:semiHidden/>
    <w:unhideWhenUsed/>
    <w:rsid w:val="00957CE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94245">
      <w:bodyDiv w:val="1"/>
      <w:marLeft w:val="0"/>
      <w:marRight w:val="0"/>
      <w:marTop w:val="0"/>
      <w:marBottom w:val="0"/>
      <w:divBdr>
        <w:top w:val="none" w:sz="0" w:space="0" w:color="auto"/>
        <w:left w:val="none" w:sz="0" w:space="0" w:color="auto"/>
        <w:bottom w:val="none" w:sz="0" w:space="0" w:color="auto"/>
        <w:right w:val="none" w:sz="0" w:space="0" w:color="auto"/>
      </w:divBdr>
    </w:div>
    <w:div w:id="935940093">
      <w:bodyDiv w:val="1"/>
      <w:marLeft w:val="0"/>
      <w:marRight w:val="0"/>
      <w:marTop w:val="0"/>
      <w:marBottom w:val="0"/>
      <w:divBdr>
        <w:top w:val="none" w:sz="0" w:space="0" w:color="auto"/>
        <w:left w:val="none" w:sz="0" w:space="0" w:color="auto"/>
        <w:bottom w:val="none" w:sz="0" w:space="0" w:color="auto"/>
        <w:right w:val="none" w:sz="0" w:space="0" w:color="auto"/>
      </w:divBdr>
    </w:div>
    <w:div w:id="1648239759">
      <w:bodyDiv w:val="1"/>
      <w:marLeft w:val="0"/>
      <w:marRight w:val="0"/>
      <w:marTop w:val="0"/>
      <w:marBottom w:val="0"/>
      <w:divBdr>
        <w:top w:val="none" w:sz="0" w:space="0" w:color="auto"/>
        <w:left w:val="none" w:sz="0" w:space="0" w:color="auto"/>
        <w:bottom w:val="none" w:sz="0" w:space="0" w:color="auto"/>
        <w:right w:val="none" w:sz="0" w:space="0" w:color="auto"/>
      </w:divBdr>
    </w:div>
    <w:div w:id="1811315255">
      <w:bodyDiv w:val="1"/>
      <w:marLeft w:val="0"/>
      <w:marRight w:val="0"/>
      <w:marTop w:val="0"/>
      <w:marBottom w:val="0"/>
      <w:divBdr>
        <w:top w:val="none" w:sz="0" w:space="0" w:color="auto"/>
        <w:left w:val="none" w:sz="0" w:space="0" w:color="auto"/>
        <w:bottom w:val="none" w:sz="0" w:space="0" w:color="auto"/>
        <w:right w:val="none" w:sz="0" w:space="0" w:color="auto"/>
      </w:divBdr>
      <w:divsChild>
        <w:div w:id="1054740019">
          <w:marLeft w:val="0"/>
          <w:marRight w:val="0"/>
          <w:marTop w:val="138"/>
          <w:marBottom w:val="0"/>
          <w:divBdr>
            <w:top w:val="none" w:sz="0" w:space="0" w:color="auto"/>
            <w:left w:val="none" w:sz="0" w:space="0" w:color="auto"/>
            <w:bottom w:val="dotted" w:sz="4" w:space="0" w:color="02C2D9"/>
            <w:right w:val="none" w:sz="0" w:space="0" w:color="auto"/>
          </w:divBdr>
        </w:div>
        <w:div w:id="642389583">
          <w:marLeft w:val="0"/>
          <w:marRight w:val="0"/>
          <w:marTop w:val="0"/>
          <w:marBottom w:val="0"/>
          <w:divBdr>
            <w:top w:val="none" w:sz="0" w:space="0" w:color="auto"/>
            <w:left w:val="none" w:sz="0" w:space="0" w:color="auto"/>
            <w:bottom w:val="none" w:sz="0" w:space="0" w:color="auto"/>
            <w:right w:val="none" w:sz="0" w:space="0" w:color="auto"/>
          </w:divBdr>
          <w:divsChild>
            <w:div w:id="908661148">
              <w:marLeft w:val="0"/>
              <w:marRight w:val="0"/>
              <w:marTop w:val="0"/>
              <w:marBottom w:val="0"/>
              <w:divBdr>
                <w:top w:val="none" w:sz="0" w:space="0" w:color="auto"/>
                <w:left w:val="none" w:sz="0" w:space="0" w:color="auto"/>
                <w:bottom w:val="none" w:sz="0" w:space="0" w:color="auto"/>
                <w:right w:val="none" w:sz="0" w:space="0" w:color="auto"/>
              </w:divBdr>
              <w:divsChild>
                <w:div w:id="1269778805">
                  <w:marLeft w:val="0"/>
                  <w:marRight w:val="0"/>
                  <w:marTop w:val="0"/>
                  <w:marBottom w:val="0"/>
                  <w:divBdr>
                    <w:top w:val="none" w:sz="0" w:space="0" w:color="auto"/>
                    <w:left w:val="none" w:sz="0" w:space="0" w:color="auto"/>
                    <w:bottom w:val="none" w:sz="0" w:space="0" w:color="auto"/>
                    <w:right w:val="none" w:sz="0" w:space="0" w:color="auto"/>
                  </w:divBdr>
                </w:div>
                <w:div w:id="1056705244">
                  <w:marLeft w:val="0"/>
                  <w:marRight w:val="0"/>
                  <w:marTop w:val="0"/>
                  <w:marBottom w:val="0"/>
                  <w:divBdr>
                    <w:top w:val="none" w:sz="0" w:space="0" w:color="auto"/>
                    <w:left w:val="none" w:sz="0" w:space="0" w:color="auto"/>
                    <w:bottom w:val="none" w:sz="0" w:space="0" w:color="auto"/>
                    <w:right w:val="none" w:sz="0" w:space="0" w:color="auto"/>
                  </w:divBdr>
                </w:div>
                <w:div w:id="626543864">
                  <w:marLeft w:val="0"/>
                  <w:marRight w:val="0"/>
                  <w:marTop w:val="0"/>
                  <w:marBottom w:val="0"/>
                  <w:divBdr>
                    <w:top w:val="none" w:sz="0" w:space="0" w:color="auto"/>
                    <w:left w:val="none" w:sz="0" w:space="0" w:color="auto"/>
                    <w:bottom w:val="none" w:sz="0" w:space="0" w:color="auto"/>
                    <w:right w:val="none" w:sz="0" w:space="0" w:color="auto"/>
                  </w:divBdr>
                </w:div>
                <w:div w:id="196549949">
                  <w:marLeft w:val="0"/>
                  <w:marRight w:val="0"/>
                  <w:marTop w:val="0"/>
                  <w:marBottom w:val="0"/>
                  <w:divBdr>
                    <w:top w:val="none" w:sz="0" w:space="0" w:color="auto"/>
                    <w:left w:val="none" w:sz="0" w:space="0" w:color="auto"/>
                    <w:bottom w:val="none" w:sz="0" w:space="0" w:color="auto"/>
                    <w:right w:val="none" w:sz="0" w:space="0" w:color="auto"/>
                  </w:divBdr>
                </w:div>
                <w:div w:id="2135172562">
                  <w:marLeft w:val="0"/>
                  <w:marRight w:val="0"/>
                  <w:marTop w:val="0"/>
                  <w:marBottom w:val="0"/>
                  <w:divBdr>
                    <w:top w:val="none" w:sz="0" w:space="0" w:color="auto"/>
                    <w:left w:val="none" w:sz="0" w:space="0" w:color="auto"/>
                    <w:bottom w:val="none" w:sz="0" w:space="0" w:color="auto"/>
                    <w:right w:val="none" w:sz="0" w:space="0" w:color="auto"/>
                  </w:divBdr>
                </w:div>
                <w:div w:id="957957612">
                  <w:marLeft w:val="0"/>
                  <w:marRight w:val="0"/>
                  <w:marTop w:val="0"/>
                  <w:marBottom w:val="0"/>
                  <w:divBdr>
                    <w:top w:val="none" w:sz="0" w:space="0" w:color="auto"/>
                    <w:left w:val="none" w:sz="0" w:space="0" w:color="auto"/>
                    <w:bottom w:val="none" w:sz="0" w:space="0" w:color="auto"/>
                    <w:right w:val="none" w:sz="0" w:space="0" w:color="auto"/>
                  </w:divBdr>
                </w:div>
                <w:div w:id="2098361575">
                  <w:marLeft w:val="0"/>
                  <w:marRight w:val="0"/>
                  <w:marTop w:val="0"/>
                  <w:marBottom w:val="0"/>
                  <w:divBdr>
                    <w:top w:val="none" w:sz="0" w:space="0" w:color="auto"/>
                    <w:left w:val="none" w:sz="0" w:space="0" w:color="auto"/>
                    <w:bottom w:val="none" w:sz="0" w:space="0" w:color="auto"/>
                    <w:right w:val="none" w:sz="0" w:space="0" w:color="auto"/>
                  </w:divBdr>
                </w:div>
                <w:div w:id="2073961428">
                  <w:marLeft w:val="0"/>
                  <w:marRight w:val="0"/>
                  <w:marTop w:val="0"/>
                  <w:marBottom w:val="0"/>
                  <w:divBdr>
                    <w:top w:val="none" w:sz="0" w:space="0" w:color="auto"/>
                    <w:left w:val="none" w:sz="0" w:space="0" w:color="auto"/>
                    <w:bottom w:val="none" w:sz="0" w:space="0" w:color="auto"/>
                    <w:right w:val="none" w:sz="0" w:space="0" w:color="auto"/>
                  </w:divBdr>
                </w:div>
                <w:div w:id="7032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81D19-BC9E-4E47-94D7-99245593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Mofleh Ali Alshogeathri</dc:creator>
  <cp:lastModifiedBy>Mofleh Ali Alshogeathri</cp:lastModifiedBy>
  <cp:revision>6</cp:revision>
  <dcterms:created xsi:type="dcterms:W3CDTF">2016-02-01T09:46:00Z</dcterms:created>
  <dcterms:modified xsi:type="dcterms:W3CDTF">2016-02-01T09:51:00Z</dcterms:modified>
</cp:coreProperties>
</file>