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B57A8" w:rsidRDefault="005B57A8" w:rsidP="005B57A8">
      <w:pPr>
        <w:spacing w:line="480" w:lineRule="auto"/>
        <w:ind w:left="360"/>
        <w:jc w:val="center"/>
        <w:rPr>
          <w:b/>
          <w:lang w:val="en-CA"/>
        </w:rPr>
      </w:pPr>
      <w:r w:rsidRPr="005B57A8">
        <w:rPr>
          <w:b/>
        </w:rPr>
        <w:t>Drugs Used to Treat Digestive System Disorders</w:t>
      </w:r>
    </w:p>
    <w:p w:rsidR="00000000" w:rsidRPr="005B57A8" w:rsidRDefault="005B57A8" w:rsidP="005B57A8">
      <w:pPr>
        <w:spacing w:line="480" w:lineRule="auto"/>
        <w:ind w:left="360" w:hanging="360"/>
        <w:rPr>
          <w:lang w:val="en-CA"/>
        </w:rPr>
      </w:pPr>
      <w:r w:rsidRPr="005B57A8">
        <w:t xml:space="preserve">Outline </w:t>
      </w:r>
    </w:p>
    <w:p w:rsidR="005B57A8" w:rsidRPr="005B57A8" w:rsidRDefault="005B57A8" w:rsidP="005B57A8">
      <w:pPr>
        <w:spacing w:line="480" w:lineRule="auto"/>
        <w:rPr>
          <w:lang w:val="en-CA"/>
        </w:rPr>
      </w:pPr>
      <w:r w:rsidRPr="005B57A8">
        <w:rPr>
          <w:b/>
          <w:bCs/>
        </w:rPr>
        <w:t>A- Treatment for Perioral Ailments</w:t>
      </w:r>
    </w:p>
    <w:p w:rsidR="005B57A8" w:rsidRPr="005B57A8" w:rsidRDefault="005B57A8" w:rsidP="005B57A8">
      <w:pPr>
        <w:spacing w:line="480" w:lineRule="auto"/>
        <w:rPr>
          <w:lang w:val="en-CA"/>
        </w:rPr>
      </w:pPr>
      <w:r w:rsidRPr="005B57A8">
        <w:t xml:space="preserve">(Oral </w:t>
      </w:r>
      <w:proofErr w:type="gramStart"/>
      <w:r w:rsidRPr="005B57A8">
        <w:t>Candidiasis ,</w:t>
      </w:r>
      <w:proofErr w:type="gramEnd"/>
      <w:r w:rsidRPr="005B57A8">
        <w:t xml:space="preserve"> </w:t>
      </w:r>
      <w:proofErr w:type="spellStart"/>
      <w:r w:rsidRPr="005B57A8">
        <w:t>Xerostomia</w:t>
      </w:r>
      <w:proofErr w:type="spellEnd"/>
      <w:r w:rsidRPr="005B57A8">
        <w:t>, Stomatitis)</w:t>
      </w:r>
    </w:p>
    <w:p w:rsidR="005B57A8" w:rsidRPr="005B57A8" w:rsidRDefault="005B57A8" w:rsidP="005B57A8">
      <w:pPr>
        <w:spacing w:line="480" w:lineRule="auto"/>
        <w:rPr>
          <w:lang w:val="en-CA"/>
        </w:rPr>
      </w:pPr>
      <w:r w:rsidRPr="005B57A8">
        <w:rPr>
          <w:b/>
          <w:bCs/>
        </w:rPr>
        <w:t>B – TREATMENT FOR STOMACH AILMENTS</w:t>
      </w:r>
    </w:p>
    <w:p w:rsidR="005B57A8" w:rsidRPr="005B57A8" w:rsidRDefault="005B57A8" w:rsidP="005B57A8">
      <w:pPr>
        <w:spacing w:line="480" w:lineRule="auto"/>
        <w:rPr>
          <w:lang w:val="en-CA"/>
        </w:rPr>
      </w:pPr>
      <w:r w:rsidRPr="005B57A8">
        <w:t>Drugs used to treat GERD</w:t>
      </w:r>
    </w:p>
    <w:p w:rsidR="00000000" w:rsidRPr="005B57A8" w:rsidRDefault="005B57A8" w:rsidP="005B57A8">
      <w:pPr>
        <w:numPr>
          <w:ilvl w:val="2"/>
          <w:numId w:val="2"/>
        </w:numPr>
        <w:spacing w:line="480" w:lineRule="auto"/>
        <w:rPr>
          <w:lang w:val="en-CA"/>
        </w:rPr>
      </w:pPr>
      <w:r w:rsidRPr="005B57A8">
        <w:t>Proton pump inhibitor</w:t>
      </w:r>
    </w:p>
    <w:p w:rsidR="00000000" w:rsidRPr="005B57A8" w:rsidRDefault="005B57A8" w:rsidP="005B57A8">
      <w:pPr>
        <w:numPr>
          <w:ilvl w:val="2"/>
          <w:numId w:val="2"/>
        </w:numPr>
        <w:spacing w:line="480" w:lineRule="auto"/>
        <w:rPr>
          <w:lang w:val="en-CA"/>
        </w:rPr>
      </w:pPr>
      <w:r w:rsidRPr="005B57A8">
        <w:t>Histamine (H2) receptor Antagonist</w:t>
      </w:r>
    </w:p>
    <w:p w:rsidR="00000000" w:rsidRPr="005B57A8" w:rsidRDefault="005B57A8" w:rsidP="005B57A8">
      <w:pPr>
        <w:numPr>
          <w:ilvl w:val="2"/>
          <w:numId w:val="2"/>
        </w:numPr>
        <w:spacing w:line="480" w:lineRule="auto"/>
        <w:rPr>
          <w:lang w:val="en-CA"/>
        </w:rPr>
      </w:pPr>
      <w:r w:rsidRPr="005B57A8">
        <w:t>Antacids</w:t>
      </w:r>
    </w:p>
    <w:p w:rsidR="005B57A8" w:rsidRPr="005B57A8" w:rsidRDefault="005B57A8" w:rsidP="005B57A8">
      <w:pPr>
        <w:spacing w:line="480" w:lineRule="auto"/>
        <w:rPr>
          <w:lang w:val="en-CA"/>
        </w:rPr>
      </w:pPr>
      <w:proofErr w:type="spellStart"/>
      <w:r w:rsidRPr="005B57A8">
        <w:t>Antiemetics</w:t>
      </w:r>
      <w:proofErr w:type="spellEnd"/>
      <w:r w:rsidRPr="005B57A8">
        <w:t xml:space="preserve"> </w:t>
      </w:r>
    </w:p>
    <w:p w:rsidR="00000000" w:rsidRPr="005B57A8" w:rsidRDefault="005B57A8" w:rsidP="005B57A8">
      <w:pPr>
        <w:spacing w:line="480" w:lineRule="auto"/>
        <w:ind w:left="360"/>
        <w:jc w:val="center"/>
        <w:rPr>
          <w:lang w:val="en-CA"/>
        </w:rPr>
      </w:pPr>
      <w:r w:rsidRPr="005B57A8">
        <w:rPr>
          <w:b/>
          <w:bCs/>
        </w:rPr>
        <w:t>Perioral Ailments</w:t>
      </w:r>
    </w:p>
    <w:p w:rsidR="005B57A8" w:rsidRPr="005B57A8" w:rsidRDefault="005B57A8" w:rsidP="005B57A8">
      <w:pPr>
        <w:spacing w:line="480" w:lineRule="auto"/>
        <w:rPr>
          <w:lang w:val="en-CA"/>
        </w:rPr>
      </w:pPr>
      <w:r w:rsidRPr="005B57A8">
        <w:rPr>
          <w:b/>
          <w:bCs/>
        </w:rPr>
        <w:t xml:space="preserve">Oral Candidiasis  (Thrush) </w:t>
      </w:r>
    </w:p>
    <w:p w:rsidR="00000000" w:rsidRPr="005B57A8" w:rsidRDefault="005B57A8" w:rsidP="005B57A8">
      <w:pPr>
        <w:numPr>
          <w:ilvl w:val="1"/>
          <w:numId w:val="4"/>
        </w:numPr>
        <w:spacing w:line="480" w:lineRule="auto"/>
        <w:rPr>
          <w:lang w:val="en-CA"/>
        </w:rPr>
      </w:pPr>
      <w:r w:rsidRPr="005B57A8">
        <w:t xml:space="preserve">Candida </w:t>
      </w:r>
      <w:proofErr w:type="spellStart"/>
      <w:r w:rsidRPr="005B57A8">
        <w:t>Albicans</w:t>
      </w:r>
      <w:proofErr w:type="spellEnd"/>
      <w:r w:rsidRPr="005B57A8">
        <w:t xml:space="preserve"> (fungus) </w:t>
      </w:r>
    </w:p>
    <w:p w:rsidR="00000000" w:rsidRPr="005B57A8" w:rsidRDefault="005B57A8" w:rsidP="005B57A8">
      <w:pPr>
        <w:numPr>
          <w:ilvl w:val="1"/>
          <w:numId w:val="4"/>
        </w:numPr>
        <w:spacing w:line="480" w:lineRule="auto"/>
        <w:rPr>
          <w:lang w:val="en-CA"/>
        </w:rPr>
      </w:pPr>
      <w:r w:rsidRPr="005B57A8">
        <w:t xml:space="preserve">Concurrent antibacterial therapy </w:t>
      </w:r>
    </w:p>
    <w:p w:rsidR="00000000" w:rsidRPr="005B57A8" w:rsidRDefault="005B57A8" w:rsidP="005B57A8">
      <w:pPr>
        <w:numPr>
          <w:ilvl w:val="1"/>
          <w:numId w:val="4"/>
        </w:numPr>
        <w:spacing w:line="480" w:lineRule="auto"/>
        <w:rPr>
          <w:lang w:val="en-CA"/>
        </w:rPr>
      </w:pPr>
      <w:r w:rsidRPr="005B57A8">
        <w:t>Presence</w:t>
      </w:r>
      <w:r w:rsidRPr="005B57A8">
        <w:t xml:space="preserve"> of cream colored or bluish white patches or exudate in the tongue, mouth or </w:t>
      </w:r>
      <w:r w:rsidRPr="005B57A8">
        <w:t>pharynx, that reveal bloody spots when scraped</w:t>
      </w:r>
    </w:p>
    <w:p w:rsidR="00000000" w:rsidRPr="005B57A8" w:rsidRDefault="005B57A8" w:rsidP="005B57A8">
      <w:pPr>
        <w:numPr>
          <w:ilvl w:val="1"/>
          <w:numId w:val="4"/>
        </w:numPr>
        <w:spacing w:line="480" w:lineRule="auto"/>
        <w:rPr>
          <w:lang w:val="en-CA"/>
        </w:rPr>
      </w:pPr>
      <w:r w:rsidRPr="005B57A8">
        <w:rPr>
          <w:b/>
          <w:bCs/>
        </w:rPr>
        <w:t>Perioral Ailments</w:t>
      </w:r>
    </w:p>
    <w:p w:rsidR="005B57A8" w:rsidRPr="005B57A8" w:rsidRDefault="005B57A8" w:rsidP="005B57A8">
      <w:pPr>
        <w:spacing w:line="480" w:lineRule="auto"/>
        <w:rPr>
          <w:lang w:val="en-CA"/>
        </w:rPr>
      </w:pPr>
      <w:proofErr w:type="spellStart"/>
      <w:r w:rsidRPr="005B57A8">
        <w:rPr>
          <w:b/>
          <w:bCs/>
        </w:rPr>
        <w:t>Xerostomia</w:t>
      </w:r>
      <w:proofErr w:type="spellEnd"/>
      <w:r w:rsidRPr="005B57A8">
        <w:rPr>
          <w:b/>
          <w:bCs/>
        </w:rPr>
        <w:t>:</w:t>
      </w:r>
    </w:p>
    <w:p w:rsidR="00000000" w:rsidRPr="005B57A8" w:rsidRDefault="005B57A8" w:rsidP="005B57A8">
      <w:pPr>
        <w:numPr>
          <w:ilvl w:val="1"/>
          <w:numId w:val="5"/>
        </w:numPr>
        <w:spacing w:line="480" w:lineRule="auto"/>
        <w:rPr>
          <w:lang w:val="en-CA"/>
        </w:rPr>
      </w:pPr>
      <w:r w:rsidRPr="005B57A8">
        <w:t>Complication</w:t>
      </w:r>
      <w:r w:rsidRPr="005B57A8">
        <w:t xml:space="preserve"> of anticholinergic therapy</w:t>
      </w:r>
    </w:p>
    <w:p w:rsidR="00000000" w:rsidRPr="005B57A8" w:rsidRDefault="005B57A8" w:rsidP="005B57A8">
      <w:pPr>
        <w:numPr>
          <w:ilvl w:val="1"/>
          <w:numId w:val="5"/>
        </w:numPr>
        <w:spacing w:line="480" w:lineRule="auto"/>
        <w:rPr>
          <w:lang w:val="en-CA"/>
        </w:rPr>
      </w:pPr>
      <w:r w:rsidRPr="005B57A8">
        <w:t>Dry</w:t>
      </w:r>
      <w:r w:rsidRPr="005B57A8">
        <w:t xml:space="preserve"> mouth </w:t>
      </w:r>
    </w:p>
    <w:p w:rsidR="005B57A8" w:rsidRPr="005B57A8" w:rsidRDefault="005B57A8" w:rsidP="005B57A8">
      <w:pPr>
        <w:spacing w:line="480" w:lineRule="auto"/>
        <w:rPr>
          <w:lang w:val="en-CA"/>
        </w:rPr>
      </w:pPr>
      <w:r w:rsidRPr="005B57A8">
        <w:rPr>
          <w:b/>
          <w:bCs/>
        </w:rPr>
        <w:t>Stomatitis:</w:t>
      </w:r>
    </w:p>
    <w:p w:rsidR="00000000" w:rsidRPr="005B57A8" w:rsidRDefault="005B57A8" w:rsidP="005B57A8">
      <w:pPr>
        <w:numPr>
          <w:ilvl w:val="1"/>
          <w:numId w:val="6"/>
        </w:numPr>
        <w:spacing w:line="480" w:lineRule="auto"/>
        <w:rPr>
          <w:lang w:val="en-CA"/>
        </w:rPr>
      </w:pPr>
      <w:r w:rsidRPr="005B57A8">
        <w:t xml:space="preserve">Herpes type virus </w:t>
      </w:r>
    </w:p>
    <w:p w:rsidR="00000000" w:rsidRPr="005B57A8" w:rsidRDefault="005B57A8" w:rsidP="005B57A8">
      <w:pPr>
        <w:numPr>
          <w:ilvl w:val="1"/>
          <w:numId w:val="6"/>
        </w:numPr>
        <w:spacing w:line="480" w:lineRule="auto"/>
        <w:rPr>
          <w:lang w:val="en-CA"/>
        </w:rPr>
      </w:pPr>
      <w:r w:rsidRPr="005B57A8">
        <w:t xml:space="preserve">Aggravated by Cancer chemotherapy </w:t>
      </w:r>
    </w:p>
    <w:p w:rsidR="00000000" w:rsidRPr="005B57A8" w:rsidRDefault="005B57A8" w:rsidP="005B57A8">
      <w:pPr>
        <w:numPr>
          <w:ilvl w:val="1"/>
          <w:numId w:val="6"/>
        </w:numPr>
        <w:spacing w:line="480" w:lineRule="auto"/>
        <w:rPr>
          <w:lang w:val="en-CA"/>
        </w:rPr>
      </w:pPr>
      <w:r w:rsidRPr="005B57A8">
        <w:lastRenderedPageBreak/>
        <w:t>Mouth</w:t>
      </w:r>
      <w:r w:rsidRPr="005B57A8">
        <w:t xml:space="preserve"> blisters and erosion</w:t>
      </w:r>
    </w:p>
    <w:p w:rsidR="00000000" w:rsidRPr="005B57A8" w:rsidRDefault="005B57A8" w:rsidP="005B57A8">
      <w:pPr>
        <w:spacing w:line="480" w:lineRule="auto"/>
        <w:ind w:left="360" w:hanging="360"/>
        <w:rPr>
          <w:lang w:val="en-CA"/>
        </w:rPr>
      </w:pPr>
      <w:r w:rsidRPr="005B57A8">
        <w:rPr>
          <w:b/>
          <w:bCs/>
        </w:rPr>
        <w:t xml:space="preserve">Treatment for Perioral Ailments </w:t>
      </w:r>
    </w:p>
    <w:p w:rsidR="00000000" w:rsidRPr="005B57A8" w:rsidRDefault="005B57A8" w:rsidP="005B57A8">
      <w:pPr>
        <w:numPr>
          <w:ilvl w:val="0"/>
          <w:numId w:val="8"/>
        </w:numPr>
        <w:spacing w:line="480" w:lineRule="auto"/>
        <w:rPr>
          <w:lang w:val="en-CA"/>
        </w:rPr>
      </w:pPr>
      <w:r w:rsidRPr="005B57A8">
        <w:rPr>
          <w:b/>
          <w:bCs/>
        </w:rPr>
        <w:t xml:space="preserve">Topical Treatments </w:t>
      </w:r>
    </w:p>
    <w:p w:rsidR="005B57A8" w:rsidRPr="005B57A8" w:rsidRDefault="005B57A8" w:rsidP="005B57A8">
      <w:pPr>
        <w:spacing w:line="480" w:lineRule="auto"/>
        <w:rPr>
          <w:lang w:val="en-CA"/>
        </w:rPr>
      </w:pPr>
      <w:r w:rsidRPr="005B57A8">
        <w:rPr>
          <w:b/>
          <w:bCs/>
        </w:rPr>
        <w:t xml:space="preserve">Action: </w:t>
      </w:r>
      <w:r w:rsidRPr="005B57A8">
        <w:t xml:space="preserve">Inhibit the synthesis of sterols in the fungal wall increasing the permeability of the fungal cell </w:t>
      </w:r>
      <w:proofErr w:type="gramStart"/>
      <w:r w:rsidRPr="005B57A8">
        <w:t>membrane  which</w:t>
      </w:r>
      <w:proofErr w:type="gramEnd"/>
      <w:r w:rsidRPr="005B57A8">
        <w:t xml:space="preserve"> results in the loss of important cellular contents</w:t>
      </w:r>
    </w:p>
    <w:p w:rsidR="005B57A8" w:rsidRPr="005B57A8" w:rsidRDefault="005B57A8" w:rsidP="005B57A8">
      <w:pPr>
        <w:spacing w:line="480" w:lineRule="auto"/>
        <w:rPr>
          <w:lang w:val="en-CA"/>
        </w:rPr>
      </w:pPr>
      <w:r w:rsidRPr="005B57A8">
        <w:rPr>
          <w:b/>
          <w:bCs/>
        </w:rPr>
        <w:t>Indication</w:t>
      </w:r>
      <w:r w:rsidRPr="005B57A8">
        <w:t xml:space="preserve">:  Oral local treatment of </w:t>
      </w:r>
      <w:proofErr w:type="gramStart"/>
      <w:r w:rsidRPr="005B57A8">
        <w:t>Candidiasis  or</w:t>
      </w:r>
      <w:proofErr w:type="gramEnd"/>
      <w:r w:rsidRPr="005B57A8">
        <w:t xml:space="preserve"> fungal infections caused by Candida species</w:t>
      </w:r>
    </w:p>
    <w:p w:rsidR="005B57A8" w:rsidRPr="005B57A8" w:rsidRDefault="005B57A8" w:rsidP="005B57A8">
      <w:pPr>
        <w:spacing w:line="480" w:lineRule="auto"/>
        <w:rPr>
          <w:lang w:val="en-CA"/>
        </w:rPr>
      </w:pPr>
      <w:r w:rsidRPr="005B57A8">
        <w:rPr>
          <w:b/>
          <w:bCs/>
        </w:rPr>
        <w:t xml:space="preserve">Adverse effects:  </w:t>
      </w:r>
      <w:r w:rsidRPr="005B57A8">
        <w:t>stomach upset, nausea and vomiting,</w:t>
      </w:r>
    </w:p>
    <w:p w:rsidR="005B57A8" w:rsidRPr="005B57A8" w:rsidRDefault="005B57A8" w:rsidP="005B57A8">
      <w:pPr>
        <w:spacing w:line="480" w:lineRule="auto"/>
        <w:rPr>
          <w:lang w:val="en-CA"/>
        </w:rPr>
      </w:pPr>
      <w:r w:rsidRPr="005B57A8">
        <w:rPr>
          <w:b/>
          <w:bCs/>
        </w:rPr>
        <w:t xml:space="preserve">Example:   </w:t>
      </w:r>
      <w:r w:rsidRPr="005B57A8">
        <w:t>(</w:t>
      </w:r>
      <w:proofErr w:type="spellStart"/>
      <w:r w:rsidRPr="005B57A8">
        <w:t>Nystatin</w:t>
      </w:r>
      <w:proofErr w:type="spellEnd"/>
      <w:r w:rsidRPr="005B57A8">
        <w:t xml:space="preserve"> </w:t>
      </w:r>
      <w:proofErr w:type="gramStart"/>
      <w:r w:rsidRPr="005B57A8">
        <w:t>Solution ,</w:t>
      </w:r>
      <w:proofErr w:type="gramEnd"/>
      <w:r w:rsidRPr="005B57A8">
        <w:t xml:space="preserve"> </w:t>
      </w:r>
      <w:proofErr w:type="spellStart"/>
      <w:r w:rsidRPr="005B57A8">
        <w:t>Clotrimazole</w:t>
      </w:r>
      <w:proofErr w:type="spellEnd"/>
      <w:r w:rsidRPr="005B57A8">
        <w:t xml:space="preserve"> Troches or Lozenges )</w:t>
      </w:r>
    </w:p>
    <w:p w:rsidR="00000000" w:rsidRPr="005B57A8" w:rsidRDefault="005B57A8" w:rsidP="005B57A8">
      <w:pPr>
        <w:numPr>
          <w:ilvl w:val="0"/>
          <w:numId w:val="10"/>
        </w:numPr>
        <w:tabs>
          <w:tab w:val="clear" w:pos="720"/>
          <w:tab w:val="num" w:pos="426"/>
        </w:tabs>
        <w:spacing w:line="480" w:lineRule="auto"/>
        <w:ind w:hanging="578"/>
        <w:rPr>
          <w:lang w:val="en-CA"/>
        </w:rPr>
      </w:pPr>
      <w:r w:rsidRPr="005B57A8">
        <w:rPr>
          <w:b/>
          <w:bCs/>
        </w:rPr>
        <w:t>Saliva Substitutes  (</w:t>
      </w:r>
      <w:proofErr w:type="spellStart"/>
      <w:r w:rsidRPr="005B57A8">
        <w:t>Orex</w:t>
      </w:r>
      <w:proofErr w:type="spellEnd"/>
      <w:r w:rsidRPr="005B57A8">
        <w:t xml:space="preserve">, </w:t>
      </w:r>
      <w:proofErr w:type="spellStart"/>
      <w:r w:rsidRPr="005B57A8">
        <w:t>Xero</w:t>
      </w:r>
      <w:proofErr w:type="spellEnd"/>
      <w:r w:rsidRPr="005B57A8">
        <w:t xml:space="preserve"> – Lube, </w:t>
      </w:r>
      <w:proofErr w:type="spellStart"/>
      <w:r w:rsidRPr="005B57A8">
        <w:t>Salivart</w:t>
      </w:r>
      <w:proofErr w:type="spellEnd"/>
      <w:proofErr w:type="gramStart"/>
      <w:r w:rsidRPr="005B57A8">
        <w:t>,\</w:t>
      </w:r>
      <w:proofErr w:type="spellStart"/>
      <w:proofErr w:type="gramEnd"/>
      <w:r w:rsidRPr="005B57A8">
        <w:t>moi</w:t>
      </w:r>
      <w:proofErr w:type="spellEnd"/>
      <w:r w:rsidRPr="005B57A8">
        <w:t>-stir)</w:t>
      </w:r>
    </w:p>
    <w:p w:rsidR="00000000" w:rsidRPr="005B57A8" w:rsidRDefault="005B57A8" w:rsidP="005B57A8">
      <w:pPr>
        <w:numPr>
          <w:ilvl w:val="1"/>
          <w:numId w:val="10"/>
        </w:numPr>
        <w:spacing w:line="480" w:lineRule="auto"/>
        <w:rPr>
          <w:lang w:val="en-CA"/>
        </w:rPr>
      </w:pPr>
      <w:r w:rsidRPr="005B57A8">
        <w:t xml:space="preserve">Relieves dry mouth and throat </w:t>
      </w:r>
    </w:p>
    <w:p w:rsidR="00000000" w:rsidRPr="005B57A8" w:rsidRDefault="005B57A8" w:rsidP="005B57A8">
      <w:pPr>
        <w:numPr>
          <w:ilvl w:val="1"/>
          <w:numId w:val="10"/>
        </w:numPr>
        <w:spacing w:line="480" w:lineRule="auto"/>
        <w:rPr>
          <w:lang w:val="en-CA"/>
        </w:rPr>
      </w:pPr>
      <w:r w:rsidRPr="005B57A8">
        <w:t xml:space="preserve">Contains electrolytes </w:t>
      </w:r>
    </w:p>
    <w:p w:rsidR="005B57A8" w:rsidRPr="005B57A8" w:rsidRDefault="005B57A8" w:rsidP="005B57A8">
      <w:pPr>
        <w:spacing w:line="480" w:lineRule="auto"/>
        <w:rPr>
          <w:lang w:val="en-CA"/>
        </w:rPr>
      </w:pPr>
      <w:r w:rsidRPr="005B57A8">
        <w:rPr>
          <w:b/>
          <w:bCs/>
        </w:rPr>
        <w:t xml:space="preserve">3. Mouthwash and gargles  </w:t>
      </w:r>
      <w:r w:rsidRPr="005B57A8">
        <w:t xml:space="preserve">- dilute aromatic solutions that contain a sweetener, artificial coloring agent, antiseptic, anesthetic, </w:t>
      </w:r>
      <w:proofErr w:type="spellStart"/>
      <w:r w:rsidRPr="005B57A8">
        <w:t>astringest</w:t>
      </w:r>
      <w:proofErr w:type="spellEnd"/>
      <w:r w:rsidRPr="005B57A8">
        <w:t xml:space="preserve"> or </w:t>
      </w:r>
      <w:proofErr w:type="spellStart"/>
      <w:r w:rsidRPr="005B57A8">
        <w:t>anticaries</w:t>
      </w:r>
      <w:proofErr w:type="spellEnd"/>
      <w:r w:rsidRPr="005B57A8">
        <w:t xml:space="preserve"> agent</w:t>
      </w:r>
    </w:p>
    <w:p w:rsidR="00000000" w:rsidRPr="005B57A8" w:rsidRDefault="005B57A8" w:rsidP="005B57A8">
      <w:pPr>
        <w:numPr>
          <w:ilvl w:val="0"/>
          <w:numId w:val="11"/>
        </w:numPr>
        <w:spacing w:line="480" w:lineRule="auto"/>
        <w:rPr>
          <w:lang w:val="en-CA"/>
        </w:rPr>
      </w:pPr>
      <w:r>
        <w:t>Used for Halitosis (bad breath)</w:t>
      </w:r>
      <w:r w:rsidRPr="005B57A8">
        <w:t>, or as gargles to treat colds or sore throats</w:t>
      </w:r>
    </w:p>
    <w:p w:rsidR="00000000" w:rsidRPr="005B57A8" w:rsidRDefault="005B57A8" w:rsidP="005B57A8">
      <w:pPr>
        <w:spacing w:line="480" w:lineRule="auto"/>
        <w:ind w:left="360" w:hanging="218"/>
        <w:rPr>
          <w:lang w:val="en-CA"/>
        </w:rPr>
      </w:pPr>
      <w:r w:rsidRPr="005B57A8">
        <w:rPr>
          <w:b/>
          <w:bCs/>
        </w:rPr>
        <w:t>Nursing Responsibility</w:t>
      </w:r>
    </w:p>
    <w:p w:rsidR="00000000" w:rsidRPr="005B57A8" w:rsidRDefault="005B57A8" w:rsidP="005B57A8">
      <w:pPr>
        <w:numPr>
          <w:ilvl w:val="0"/>
          <w:numId w:val="12"/>
        </w:numPr>
        <w:spacing w:line="480" w:lineRule="auto"/>
        <w:rPr>
          <w:lang w:val="en-CA"/>
        </w:rPr>
      </w:pPr>
      <w:r w:rsidRPr="005B57A8">
        <w:t>Remove any partial or complete dentures and inspect client’s oral cavity. Inspect oropharynx</w:t>
      </w:r>
      <w:r w:rsidRPr="005B57A8">
        <w:t xml:space="preserve"> using a tongue depressor and a flashlight.</w:t>
      </w:r>
    </w:p>
    <w:p w:rsidR="00000000" w:rsidRPr="005B57A8" w:rsidRDefault="005B57A8" w:rsidP="005B57A8">
      <w:pPr>
        <w:numPr>
          <w:ilvl w:val="0"/>
          <w:numId w:val="12"/>
        </w:numPr>
        <w:spacing w:line="480" w:lineRule="auto"/>
        <w:rPr>
          <w:lang w:val="en-CA"/>
        </w:rPr>
      </w:pPr>
      <w:r w:rsidRPr="005B57A8">
        <w:t>Ascertain that client is not allergic to the medication</w:t>
      </w:r>
    </w:p>
    <w:p w:rsidR="00000000" w:rsidRPr="005B57A8" w:rsidRDefault="005B57A8" w:rsidP="005B57A8">
      <w:pPr>
        <w:numPr>
          <w:ilvl w:val="0"/>
          <w:numId w:val="12"/>
        </w:numPr>
        <w:spacing w:line="480" w:lineRule="auto"/>
        <w:rPr>
          <w:lang w:val="en-CA"/>
        </w:rPr>
      </w:pPr>
      <w:r w:rsidRPr="005B57A8">
        <w:t>Instr</w:t>
      </w:r>
      <w:r>
        <w:t xml:space="preserve">uct patient to brush his teeth </w:t>
      </w:r>
      <w:r w:rsidRPr="005B57A8">
        <w:t>and cleanse the area bef</w:t>
      </w:r>
      <w:r w:rsidRPr="005B57A8">
        <w:t xml:space="preserve">ore he takes each dose. Instruct good oral hygiene techniques. </w:t>
      </w:r>
    </w:p>
    <w:p w:rsidR="00000000" w:rsidRPr="005B57A8" w:rsidRDefault="005B57A8" w:rsidP="005B57A8">
      <w:pPr>
        <w:numPr>
          <w:ilvl w:val="0"/>
          <w:numId w:val="12"/>
        </w:numPr>
        <w:spacing w:line="480" w:lineRule="auto"/>
        <w:rPr>
          <w:lang w:val="en-CA"/>
        </w:rPr>
      </w:pPr>
      <w:r w:rsidRPr="005B57A8">
        <w:t>Dental examination every 6 months is recommended</w:t>
      </w:r>
    </w:p>
    <w:p w:rsidR="00000000" w:rsidRPr="005B57A8" w:rsidRDefault="005B57A8" w:rsidP="005B57A8">
      <w:pPr>
        <w:spacing w:line="480" w:lineRule="auto"/>
        <w:ind w:left="360"/>
        <w:jc w:val="center"/>
        <w:rPr>
          <w:lang w:val="en-CA"/>
        </w:rPr>
      </w:pPr>
      <w:r w:rsidRPr="005B57A8">
        <w:rPr>
          <w:b/>
          <w:bCs/>
        </w:rPr>
        <w:t>Acid-R</w:t>
      </w:r>
      <w:r w:rsidRPr="005B57A8">
        <w:rPr>
          <w:b/>
          <w:bCs/>
        </w:rPr>
        <w:t>elated Diseases</w:t>
      </w:r>
    </w:p>
    <w:p w:rsidR="00000000" w:rsidRPr="005B57A8" w:rsidRDefault="005B57A8" w:rsidP="005B57A8">
      <w:pPr>
        <w:spacing w:line="480" w:lineRule="auto"/>
        <w:ind w:left="360"/>
        <w:rPr>
          <w:lang w:val="en-CA"/>
        </w:rPr>
      </w:pPr>
      <w:r w:rsidRPr="005B57A8">
        <w:fldChar w:fldCharType="begin"/>
      </w:r>
      <w:r w:rsidRPr="005B57A8">
        <w:instrText xml:space="preserve"> </w:instrText>
      </w:r>
      <w:r w:rsidRPr="005B57A8">
        <w:instrText>HYPERLINK "https://mdmercy.com/centers-of-excellence/digestive-health-and-liver-disease/conditions-we-treat/stomach-and-intestinal-disorders/peptic-ulcer-disease?sc_lang</w:instrText>
      </w:r>
      <w:r w:rsidRPr="005B57A8">
        <w:instrText>=en"</w:instrText>
      </w:r>
      <w:r w:rsidRPr="005B57A8">
        <w:instrText xml:space="preserve"> </w:instrText>
      </w:r>
      <w:r w:rsidRPr="005B57A8">
        <w:fldChar w:fldCharType="separate"/>
      </w:r>
      <w:r w:rsidRPr="005B57A8">
        <w:rPr>
          <w:rStyle w:val="Hyperlink"/>
        </w:rPr>
        <w:t>https://mdmercy.com/centers-of-excellence/digestive-health-and-liver-disease/conditions-we-treat/stomach-and-intestinal-disorders/peptic-ulcer-disease?sc_lang=</w:t>
      </w:r>
      <w:r w:rsidRPr="005B57A8">
        <w:fldChar w:fldCharType="end"/>
      </w:r>
      <w:r w:rsidRPr="005B57A8">
        <w:fldChar w:fldCharType="begin"/>
      </w:r>
      <w:r w:rsidRPr="005B57A8">
        <w:instrText xml:space="preserve"> </w:instrText>
      </w:r>
      <w:r w:rsidRPr="005B57A8">
        <w:instrText>HYPERLINK "https://mdmercy.com/centers-of-excellence/digestive-health-and-liver-disease/conditions-we-treat/stomach-and-intestinal-disorders/peptic-ulcer-disease?sc_lang=en"</w:instrText>
      </w:r>
      <w:r w:rsidRPr="005B57A8">
        <w:instrText xml:space="preserve"> </w:instrText>
      </w:r>
      <w:r w:rsidRPr="005B57A8">
        <w:fldChar w:fldCharType="separate"/>
      </w:r>
      <w:r w:rsidRPr="005B57A8">
        <w:rPr>
          <w:rStyle w:val="Hyperlink"/>
        </w:rPr>
        <w:t>en</w:t>
      </w:r>
      <w:r w:rsidRPr="005B57A8">
        <w:fldChar w:fldCharType="end"/>
      </w:r>
    </w:p>
    <w:p w:rsidR="00000000" w:rsidRPr="005B57A8" w:rsidRDefault="005B57A8" w:rsidP="005B57A8">
      <w:pPr>
        <w:spacing w:line="480" w:lineRule="auto"/>
        <w:ind w:left="360"/>
        <w:rPr>
          <w:lang w:val="en-CA"/>
        </w:rPr>
      </w:pPr>
      <w:r w:rsidRPr="005B57A8">
        <w:t>Caused by imbalance of the three cells of the gastric gland and their secretions</w:t>
      </w:r>
    </w:p>
    <w:p w:rsidR="00000000" w:rsidRPr="005B57A8" w:rsidRDefault="005B57A8" w:rsidP="005B57A8">
      <w:pPr>
        <w:numPr>
          <w:ilvl w:val="0"/>
          <w:numId w:val="13"/>
        </w:numPr>
        <w:spacing w:line="480" w:lineRule="auto"/>
        <w:rPr>
          <w:lang w:val="en-CA"/>
        </w:rPr>
      </w:pPr>
      <w:r w:rsidRPr="005B57A8">
        <w:t>Most common: Hyperacidity</w:t>
      </w:r>
    </w:p>
    <w:p w:rsidR="00000000" w:rsidRPr="005B57A8" w:rsidRDefault="005B57A8" w:rsidP="005B57A8">
      <w:pPr>
        <w:numPr>
          <w:ilvl w:val="0"/>
          <w:numId w:val="13"/>
        </w:numPr>
        <w:spacing w:line="480" w:lineRule="auto"/>
        <w:rPr>
          <w:lang w:val="en-CA"/>
        </w:rPr>
      </w:pPr>
      <w:r w:rsidRPr="005B57A8">
        <w:t>Most harmful: Peptic ulcer disease (PUD)</w:t>
      </w:r>
    </w:p>
    <w:p w:rsidR="00000000" w:rsidRPr="005B57A8" w:rsidRDefault="005B57A8" w:rsidP="005B57A8">
      <w:pPr>
        <w:numPr>
          <w:ilvl w:val="0"/>
          <w:numId w:val="13"/>
        </w:numPr>
        <w:spacing w:line="480" w:lineRule="auto"/>
        <w:rPr>
          <w:lang w:val="en-CA"/>
        </w:rPr>
      </w:pPr>
      <w:r w:rsidRPr="005B57A8">
        <w:t xml:space="preserve">Lay terms for overproduction of </w:t>
      </w:r>
      <w:proofErr w:type="spellStart"/>
      <w:r w:rsidRPr="005B57A8">
        <w:t>HCl</w:t>
      </w:r>
      <w:proofErr w:type="spellEnd"/>
      <w:r w:rsidRPr="005B57A8">
        <w:t xml:space="preserve"> by the parietal cells: indigestion, sour stomach, heartburn, acid stomach</w:t>
      </w:r>
    </w:p>
    <w:p w:rsidR="00000000" w:rsidRPr="005B57A8" w:rsidRDefault="005B57A8" w:rsidP="005B57A8">
      <w:pPr>
        <w:spacing w:line="480" w:lineRule="auto"/>
        <w:ind w:left="360"/>
        <w:rPr>
          <w:lang w:val="en-CA"/>
        </w:rPr>
      </w:pPr>
      <w:r w:rsidRPr="005B57A8">
        <w:rPr>
          <w:b/>
          <w:bCs/>
        </w:rPr>
        <w:br/>
      </w:r>
      <w:proofErr w:type="spellStart"/>
      <w:r w:rsidRPr="005B57A8">
        <w:rPr>
          <w:b/>
          <w:bCs/>
        </w:rPr>
        <w:t>Gastroesophageal</w:t>
      </w:r>
      <w:proofErr w:type="spellEnd"/>
      <w:r w:rsidRPr="005B57A8">
        <w:rPr>
          <w:b/>
          <w:bCs/>
        </w:rPr>
        <w:t xml:space="preserve"> Reflux Disease </w:t>
      </w:r>
      <w:r w:rsidRPr="005B57A8">
        <w:rPr>
          <w:b/>
          <w:bCs/>
        </w:rPr>
        <w:br/>
        <w:t>(GERD)</w:t>
      </w:r>
    </w:p>
    <w:p w:rsidR="00000000" w:rsidRPr="005B57A8" w:rsidRDefault="005B57A8" w:rsidP="005B57A8">
      <w:pPr>
        <w:spacing w:line="480" w:lineRule="auto"/>
        <w:ind w:left="360"/>
        <w:rPr>
          <w:lang w:val="en-CA"/>
        </w:rPr>
      </w:pPr>
      <w:r w:rsidRPr="005B57A8">
        <w:t xml:space="preserve">“Heartburn”, Acid indigestion, </w:t>
      </w:r>
      <w:proofErr w:type="gramStart"/>
      <w:r w:rsidRPr="005B57A8">
        <w:t>sour</w:t>
      </w:r>
      <w:proofErr w:type="gramEnd"/>
      <w:r w:rsidRPr="005B57A8">
        <w:t xml:space="preserve"> stomach</w:t>
      </w:r>
    </w:p>
    <w:p w:rsidR="00000000" w:rsidRPr="005B57A8" w:rsidRDefault="005B57A8" w:rsidP="005B57A8">
      <w:pPr>
        <w:numPr>
          <w:ilvl w:val="0"/>
          <w:numId w:val="13"/>
        </w:numPr>
        <w:spacing w:line="480" w:lineRule="auto"/>
        <w:rPr>
          <w:lang w:val="en-CA"/>
        </w:rPr>
      </w:pPr>
      <w:r w:rsidRPr="005B57A8">
        <w:t xml:space="preserve">Common ailment manifested by retrosternal burning or stinging, acid regurgitation and </w:t>
      </w:r>
      <w:bookmarkStart w:id="0" w:name="_GoBack"/>
      <w:bookmarkEnd w:id="0"/>
      <w:r w:rsidRPr="005B57A8">
        <w:t>occasionally difficulty</w:t>
      </w:r>
      <w:r w:rsidRPr="005B57A8">
        <w:t xml:space="preserve"> swallowing, abdominal pain, cough, hoarseness</w:t>
      </w:r>
      <w:proofErr w:type="gramStart"/>
      <w:r w:rsidRPr="005B57A8">
        <w:t>,  belching</w:t>
      </w:r>
      <w:proofErr w:type="gramEnd"/>
      <w:r w:rsidRPr="005B57A8">
        <w:t xml:space="preserve"> or bloating or wheezing.</w:t>
      </w:r>
    </w:p>
    <w:p w:rsidR="005B57A8" w:rsidRPr="005B57A8" w:rsidRDefault="005B57A8" w:rsidP="005B57A8">
      <w:pPr>
        <w:pStyle w:val="ListParagraph"/>
        <w:numPr>
          <w:ilvl w:val="0"/>
          <w:numId w:val="13"/>
        </w:numPr>
        <w:spacing w:line="480" w:lineRule="auto"/>
        <w:rPr>
          <w:b/>
          <w:bCs/>
        </w:rPr>
      </w:pPr>
      <w:r w:rsidRPr="005B57A8">
        <w:t>Reflux of gastric secretions (Pepsin and Hydrochloric Acid) up in the esophagus</w:t>
      </w:r>
    </w:p>
    <w:p w:rsidR="00000000" w:rsidRPr="005B57A8" w:rsidRDefault="005B57A8" w:rsidP="005B57A8">
      <w:pPr>
        <w:spacing w:line="480" w:lineRule="auto"/>
        <w:ind w:left="142"/>
        <w:rPr>
          <w:lang w:val="en-CA"/>
        </w:rPr>
      </w:pPr>
      <w:r w:rsidRPr="005B57A8">
        <w:rPr>
          <w:b/>
          <w:bCs/>
        </w:rPr>
        <w:t>Peptic Ulcer Disease (PUD)</w:t>
      </w:r>
    </w:p>
    <w:p w:rsidR="00000000" w:rsidRPr="005B57A8" w:rsidRDefault="005B57A8" w:rsidP="005B57A8">
      <w:pPr>
        <w:numPr>
          <w:ilvl w:val="0"/>
          <w:numId w:val="13"/>
        </w:numPr>
        <w:spacing w:line="480" w:lineRule="auto"/>
        <w:rPr>
          <w:lang w:val="en-CA"/>
        </w:rPr>
      </w:pPr>
      <w:r w:rsidRPr="005B57A8">
        <w:t>A localized lesion of the mucous membrane of the stomach (gastric ulcer) or duodenum (duodenal ulcer)</w:t>
      </w:r>
    </w:p>
    <w:p w:rsidR="00000000" w:rsidRPr="005B57A8" w:rsidRDefault="005B57A8" w:rsidP="005B57A8">
      <w:pPr>
        <w:spacing w:line="480" w:lineRule="auto"/>
        <w:ind w:left="360"/>
        <w:jc w:val="center"/>
        <w:rPr>
          <w:lang w:val="en-CA"/>
        </w:rPr>
      </w:pPr>
      <w:r w:rsidRPr="005B57A8">
        <w:rPr>
          <w:b/>
          <w:bCs/>
        </w:rPr>
        <w:t>Treatment for GERD &amp; PUD</w:t>
      </w:r>
    </w:p>
    <w:p w:rsidR="005B57A8" w:rsidRPr="005B57A8" w:rsidRDefault="005B57A8" w:rsidP="005B57A8">
      <w:pPr>
        <w:spacing w:line="480" w:lineRule="auto"/>
        <w:rPr>
          <w:lang w:val="en-CA"/>
        </w:rPr>
      </w:pPr>
      <w:r w:rsidRPr="005B57A8">
        <w:rPr>
          <w:b/>
          <w:bCs/>
        </w:rPr>
        <w:t xml:space="preserve">Non-DRUG Treatment </w:t>
      </w:r>
    </w:p>
    <w:p w:rsidR="00000000" w:rsidRPr="005B57A8" w:rsidRDefault="005B57A8" w:rsidP="005B57A8">
      <w:pPr>
        <w:numPr>
          <w:ilvl w:val="0"/>
          <w:numId w:val="14"/>
        </w:numPr>
        <w:spacing w:line="480" w:lineRule="auto"/>
        <w:rPr>
          <w:lang w:val="en-CA"/>
        </w:rPr>
      </w:pPr>
      <w:r w:rsidRPr="005B57A8">
        <w:t>Avoiding foods and drugs that aggravate GERD</w:t>
      </w:r>
    </w:p>
    <w:p w:rsidR="00000000" w:rsidRPr="005B57A8" w:rsidRDefault="005B57A8" w:rsidP="005B57A8">
      <w:pPr>
        <w:numPr>
          <w:ilvl w:val="0"/>
          <w:numId w:val="14"/>
        </w:numPr>
        <w:spacing w:line="480" w:lineRule="auto"/>
        <w:rPr>
          <w:lang w:val="en-CA"/>
        </w:rPr>
      </w:pPr>
      <w:r w:rsidRPr="005B57A8">
        <w:t>Weight loss</w:t>
      </w:r>
    </w:p>
    <w:p w:rsidR="00000000" w:rsidRPr="005B57A8" w:rsidRDefault="005B57A8" w:rsidP="005B57A8">
      <w:pPr>
        <w:numPr>
          <w:ilvl w:val="0"/>
          <w:numId w:val="14"/>
        </w:numPr>
        <w:spacing w:line="480" w:lineRule="auto"/>
        <w:rPr>
          <w:lang w:val="en-CA"/>
        </w:rPr>
      </w:pPr>
      <w:r w:rsidRPr="005B57A8">
        <w:t xml:space="preserve">Avoiding tight </w:t>
      </w:r>
      <w:r w:rsidRPr="005B57A8">
        <w:t>fitting clothes</w:t>
      </w:r>
    </w:p>
    <w:p w:rsidR="00000000" w:rsidRPr="005B57A8" w:rsidRDefault="005B57A8" w:rsidP="005B57A8">
      <w:pPr>
        <w:numPr>
          <w:ilvl w:val="0"/>
          <w:numId w:val="14"/>
        </w:numPr>
        <w:spacing w:line="480" w:lineRule="auto"/>
        <w:rPr>
          <w:lang w:val="en-CA"/>
        </w:rPr>
      </w:pPr>
      <w:r w:rsidRPr="005B57A8">
        <w:t>Elevating head of the bed to reduce nocturnal symptoms</w:t>
      </w:r>
    </w:p>
    <w:p w:rsidR="005B57A8" w:rsidRPr="005B57A8" w:rsidRDefault="005B57A8" w:rsidP="005B57A8">
      <w:pPr>
        <w:spacing w:line="480" w:lineRule="auto"/>
        <w:rPr>
          <w:lang w:val="en-CA"/>
        </w:rPr>
      </w:pPr>
      <w:r w:rsidRPr="005B57A8">
        <w:rPr>
          <w:b/>
          <w:bCs/>
        </w:rPr>
        <w:t xml:space="preserve">Drug Treatment </w:t>
      </w:r>
    </w:p>
    <w:p w:rsidR="00000000" w:rsidRPr="005B57A8" w:rsidRDefault="005B57A8" w:rsidP="005B57A8">
      <w:pPr>
        <w:numPr>
          <w:ilvl w:val="0"/>
          <w:numId w:val="15"/>
        </w:numPr>
        <w:spacing w:line="480" w:lineRule="auto"/>
        <w:rPr>
          <w:lang w:val="en-CA"/>
        </w:rPr>
      </w:pPr>
      <w:r w:rsidRPr="005B57A8">
        <w:t>Proton pump inhibitors</w:t>
      </w:r>
    </w:p>
    <w:p w:rsidR="00000000" w:rsidRPr="005B57A8" w:rsidRDefault="005B57A8" w:rsidP="005B57A8">
      <w:pPr>
        <w:numPr>
          <w:ilvl w:val="0"/>
          <w:numId w:val="15"/>
        </w:numPr>
        <w:spacing w:line="480" w:lineRule="auto"/>
        <w:rPr>
          <w:lang w:val="en-CA"/>
        </w:rPr>
      </w:pPr>
      <w:r w:rsidRPr="005B57A8">
        <w:t>H2 Receptor antagonists</w:t>
      </w:r>
    </w:p>
    <w:p w:rsidR="00000000" w:rsidRPr="005B57A8" w:rsidRDefault="005B57A8" w:rsidP="005B57A8">
      <w:pPr>
        <w:numPr>
          <w:ilvl w:val="0"/>
          <w:numId w:val="15"/>
        </w:numPr>
        <w:spacing w:line="480" w:lineRule="auto"/>
        <w:rPr>
          <w:lang w:val="en-CA"/>
        </w:rPr>
      </w:pPr>
      <w:r w:rsidRPr="005B57A8">
        <w:t>Antacids</w:t>
      </w:r>
    </w:p>
    <w:p w:rsidR="00000000" w:rsidRPr="005B57A8" w:rsidRDefault="005B57A8" w:rsidP="005B57A8">
      <w:pPr>
        <w:numPr>
          <w:ilvl w:val="0"/>
          <w:numId w:val="15"/>
        </w:numPr>
        <w:spacing w:line="480" w:lineRule="auto"/>
        <w:rPr>
          <w:lang w:val="en-CA"/>
        </w:rPr>
      </w:pPr>
      <w:r w:rsidRPr="005B57A8">
        <w:t xml:space="preserve">Promotility agents (anti emetics) </w:t>
      </w:r>
    </w:p>
    <w:p w:rsidR="00000000" w:rsidRPr="005B57A8" w:rsidRDefault="005B57A8" w:rsidP="005B57A8">
      <w:pPr>
        <w:numPr>
          <w:ilvl w:val="0"/>
          <w:numId w:val="16"/>
        </w:numPr>
        <w:spacing w:line="480" w:lineRule="auto"/>
        <w:rPr>
          <w:lang w:val="en-CA"/>
        </w:rPr>
      </w:pPr>
      <w:r w:rsidRPr="005B57A8">
        <w:rPr>
          <w:b/>
          <w:bCs/>
        </w:rPr>
        <w:t xml:space="preserve">Proton pump inhibitors  (PPI)- </w:t>
      </w:r>
    </w:p>
    <w:p w:rsidR="00000000" w:rsidRPr="005B57A8" w:rsidRDefault="005B57A8" w:rsidP="005B57A8">
      <w:pPr>
        <w:spacing w:line="480" w:lineRule="auto"/>
        <w:ind w:left="360"/>
        <w:rPr>
          <w:lang w:val="en-CA"/>
        </w:rPr>
      </w:pPr>
      <w:r w:rsidRPr="005B57A8">
        <w:t xml:space="preserve"> </w:t>
      </w:r>
      <w:r w:rsidRPr="005B57A8">
        <w:rPr>
          <w:b/>
          <w:bCs/>
        </w:rPr>
        <w:t xml:space="preserve">Action: </w:t>
      </w:r>
      <w:r w:rsidRPr="005B57A8">
        <w:t>suppress gastric acid secretion by inhibiting the hydrogen / potassium adenosine Triphosphate (AT</w:t>
      </w:r>
      <w:r w:rsidRPr="005B57A8">
        <w:t>Pase) enzyme system at the secretory surface of the gastric parietal cells.</w:t>
      </w:r>
    </w:p>
    <w:p w:rsidR="00000000" w:rsidRPr="005B57A8" w:rsidRDefault="005B57A8" w:rsidP="005B57A8">
      <w:pPr>
        <w:numPr>
          <w:ilvl w:val="0"/>
          <w:numId w:val="17"/>
        </w:numPr>
        <w:spacing w:line="480" w:lineRule="auto"/>
        <w:rPr>
          <w:lang w:val="en-CA"/>
        </w:rPr>
      </w:pPr>
      <w:r w:rsidRPr="005B57A8">
        <w:t>They block the final step of acid production, inhibiting both basal and stimulated gastric acid secretion</w:t>
      </w:r>
    </w:p>
    <w:p w:rsidR="00000000" w:rsidRPr="005B57A8" w:rsidRDefault="005B57A8" w:rsidP="005B57A8">
      <w:pPr>
        <w:numPr>
          <w:ilvl w:val="0"/>
          <w:numId w:val="17"/>
        </w:numPr>
        <w:spacing w:line="480" w:lineRule="auto"/>
        <w:rPr>
          <w:lang w:val="en-CA"/>
        </w:rPr>
      </w:pPr>
      <w:r w:rsidRPr="005B57A8">
        <w:t>Oral PPI therapy appears to be as effective as parenteral therapy in</w:t>
      </w:r>
      <w:r w:rsidRPr="005B57A8">
        <w:t xml:space="preserve"> managing active upper GI bleeding </w:t>
      </w:r>
    </w:p>
    <w:p w:rsidR="00000000" w:rsidRPr="005B57A8" w:rsidRDefault="005B57A8" w:rsidP="005B57A8">
      <w:pPr>
        <w:numPr>
          <w:ilvl w:val="0"/>
          <w:numId w:val="17"/>
        </w:numPr>
        <w:spacing w:line="480" w:lineRule="auto"/>
        <w:rPr>
          <w:lang w:val="en-CA"/>
        </w:rPr>
      </w:pPr>
      <w:r w:rsidRPr="005B57A8">
        <w:rPr>
          <w:b/>
          <w:bCs/>
        </w:rPr>
        <w:t xml:space="preserve">Indications: </w:t>
      </w:r>
      <w:r w:rsidRPr="005B57A8">
        <w:t xml:space="preserve">GERD, PUD, </w:t>
      </w:r>
      <w:proofErr w:type="spellStart"/>
      <w:r w:rsidRPr="005B57A8">
        <w:t>hypersecretory</w:t>
      </w:r>
      <w:proofErr w:type="spellEnd"/>
      <w:r w:rsidRPr="005B57A8">
        <w:t xml:space="preserve"> conditions with</w:t>
      </w:r>
      <w:r w:rsidRPr="005B57A8">
        <w:t xml:space="preserve"> excessive gastric acid secretion. </w:t>
      </w:r>
    </w:p>
    <w:p w:rsidR="00000000" w:rsidRPr="005B57A8" w:rsidRDefault="005B57A8" w:rsidP="005B57A8">
      <w:pPr>
        <w:numPr>
          <w:ilvl w:val="0"/>
          <w:numId w:val="17"/>
        </w:numPr>
        <w:spacing w:line="480" w:lineRule="auto"/>
        <w:rPr>
          <w:lang w:val="en-CA"/>
        </w:rPr>
      </w:pPr>
      <w:r w:rsidRPr="005B57A8">
        <w:rPr>
          <w:b/>
          <w:bCs/>
        </w:rPr>
        <w:t xml:space="preserve">Adverse effect: </w:t>
      </w:r>
      <w:r w:rsidRPr="005B57A8">
        <w:t>stomach colic or pain</w:t>
      </w:r>
    </w:p>
    <w:p w:rsidR="00000000" w:rsidRPr="005B57A8" w:rsidRDefault="005B57A8" w:rsidP="005B57A8">
      <w:pPr>
        <w:numPr>
          <w:ilvl w:val="0"/>
          <w:numId w:val="17"/>
        </w:numPr>
        <w:spacing w:line="480" w:lineRule="auto"/>
        <w:rPr>
          <w:lang w:val="en-CA"/>
        </w:rPr>
      </w:pPr>
      <w:r w:rsidRPr="005B57A8">
        <w:rPr>
          <w:b/>
          <w:bCs/>
        </w:rPr>
        <w:t>Example: Omeprazole, Esomeprazol</w:t>
      </w:r>
      <w:r w:rsidRPr="005B57A8">
        <w:rPr>
          <w:b/>
          <w:bCs/>
        </w:rPr>
        <w:t>e</w:t>
      </w:r>
    </w:p>
    <w:p w:rsidR="005B57A8" w:rsidRPr="005B57A8" w:rsidRDefault="005B57A8" w:rsidP="005B57A8">
      <w:pPr>
        <w:spacing w:line="480" w:lineRule="auto"/>
        <w:rPr>
          <w:lang w:val="en-CA"/>
        </w:rPr>
      </w:pPr>
      <w:r w:rsidRPr="005B57A8">
        <w:rPr>
          <w:b/>
          <w:bCs/>
        </w:rPr>
        <w:t>2. H2 Receptor antagonists</w:t>
      </w:r>
    </w:p>
    <w:p w:rsidR="00000000" w:rsidRPr="005B57A8" w:rsidRDefault="005B57A8" w:rsidP="005B57A8">
      <w:pPr>
        <w:numPr>
          <w:ilvl w:val="0"/>
          <w:numId w:val="18"/>
        </w:numPr>
        <w:spacing w:line="480" w:lineRule="auto"/>
        <w:rPr>
          <w:lang w:val="en-CA"/>
        </w:rPr>
      </w:pPr>
      <w:r w:rsidRPr="005B57A8">
        <w:t xml:space="preserve"> Less</w:t>
      </w:r>
      <w:r w:rsidRPr="005B57A8">
        <w:t xml:space="preserve"> effective in acid suppression compared to PPI; used in less severe condition </w:t>
      </w:r>
    </w:p>
    <w:p w:rsidR="00000000" w:rsidRPr="005B57A8" w:rsidRDefault="005B57A8" w:rsidP="005B57A8">
      <w:pPr>
        <w:numPr>
          <w:ilvl w:val="0"/>
          <w:numId w:val="18"/>
        </w:numPr>
        <w:spacing w:line="480" w:lineRule="auto"/>
        <w:rPr>
          <w:lang w:val="en-CA"/>
        </w:rPr>
      </w:pPr>
      <w:r w:rsidRPr="005B57A8">
        <w:rPr>
          <w:b/>
          <w:bCs/>
        </w:rPr>
        <w:t xml:space="preserve">Action: </w:t>
      </w:r>
      <w:r w:rsidRPr="005B57A8">
        <w:t xml:space="preserve">prevents histamine from stimulating the receptors on gastric parietal </w:t>
      </w:r>
      <w:proofErr w:type="gramStart"/>
      <w:r w:rsidRPr="005B57A8">
        <w:t>cells ,</w:t>
      </w:r>
      <w:proofErr w:type="gramEnd"/>
      <w:r w:rsidRPr="005B57A8">
        <w:t xml:space="preserve"> thus reducing the volume of gastric </w:t>
      </w:r>
      <w:r w:rsidRPr="005B57A8">
        <w:t>acid secretions and concentration</w:t>
      </w:r>
    </w:p>
    <w:p w:rsidR="00000000" w:rsidRPr="005B57A8" w:rsidRDefault="005B57A8" w:rsidP="005B57A8">
      <w:pPr>
        <w:numPr>
          <w:ilvl w:val="0"/>
          <w:numId w:val="18"/>
        </w:numPr>
        <w:spacing w:line="480" w:lineRule="auto"/>
        <w:rPr>
          <w:lang w:val="en-CA"/>
        </w:rPr>
      </w:pPr>
      <w:r w:rsidRPr="005B57A8">
        <w:rPr>
          <w:b/>
          <w:bCs/>
        </w:rPr>
        <w:t xml:space="preserve">Indications: </w:t>
      </w:r>
      <w:r w:rsidRPr="005B57A8">
        <w:t xml:space="preserve">management of intermittent gastritis </w:t>
      </w:r>
    </w:p>
    <w:p w:rsidR="00000000" w:rsidRPr="005B57A8" w:rsidRDefault="005B57A8" w:rsidP="005B57A8">
      <w:pPr>
        <w:numPr>
          <w:ilvl w:val="0"/>
          <w:numId w:val="18"/>
        </w:numPr>
        <w:spacing w:line="480" w:lineRule="auto"/>
        <w:rPr>
          <w:lang w:val="en-CA"/>
        </w:rPr>
      </w:pPr>
      <w:r w:rsidRPr="005B57A8">
        <w:rPr>
          <w:b/>
          <w:bCs/>
        </w:rPr>
        <w:t xml:space="preserve">Adverse Effect: </w:t>
      </w:r>
      <w:r w:rsidRPr="005B57A8">
        <w:t>constipation, dry mouth, confusion</w:t>
      </w:r>
    </w:p>
    <w:p w:rsidR="00000000" w:rsidRPr="005B57A8" w:rsidRDefault="005B57A8" w:rsidP="005B57A8">
      <w:pPr>
        <w:numPr>
          <w:ilvl w:val="0"/>
          <w:numId w:val="18"/>
        </w:numPr>
        <w:spacing w:line="480" w:lineRule="auto"/>
        <w:rPr>
          <w:lang w:val="en-CA"/>
        </w:rPr>
      </w:pPr>
      <w:r w:rsidRPr="005B57A8">
        <w:rPr>
          <w:b/>
          <w:bCs/>
        </w:rPr>
        <w:t xml:space="preserve">Example: Ranitidine (Zantac), </w:t>
      </w:r>
    </w:p>
    <w:p w:rsidR="005B57A8" w:rsidRPr="005B57A8" w:rsidRDefault="005B57A8" w:rsidP="005B57A8">
      <w:pPr>
        <w:spacing w:line="480" w:lineRule="auto"/>
        <w:rPr>
          <w:lang w:val="en-CA"/>
        </w:rPr>
      </w:pPr>
      <w:r w:rsidRPr="005B57A8">
        <w:rPr>
          <w:b/>
          <w:bCs/>
        </w:rPr>
        <w:t>3. Antacids</w:t>
      </w:r>
    </w:p>
    <w:p w:rsidR="00000000" w:rsidRPr="005B57A8" w:rsidRDefault="005B57A8" w:rsidP="005B57A8">
      <w:pPr>
        <w:numPr>
          <w:ilvl w:val="0"/>
          <w:numId w:val="19"/>
        </w:numPr>
        <w:spacing w:line="480" w:lineRule="auto"/>
        <w:rPr>
          <w:lang w:val="en-CA"/>
        </w:rPr>
      </w:pPr>
      <w:r w:rsidRPr="005B57A8">
        <w:t xml:space="preserve">Chemical compound that buffer or </w:t>
      </w:r>
      <w:proofErr w:type="gramStart"/>
      <w:r w:rsidRPr="005B57A8">
        <w:t xml:space="preserve">neutralizes  </w:t>
      </w:r>
      <w:proofErr w:type="spellStart"/>
      <w:r w:rsidRPr="005B57A8">
        <w:t>HCl</w:t>
      </w:r>
      <w:proofErr w:type="spellEnd"/>
      <w:proofErr w:type="gramEnd"/>
      <w:r w:rsidRPr="005B57A8">
        <w:t xml:space="preserve"> in the stomach  and th</w:t>
      </w:r>
      <w:r w:rsidRPr="005B57A8">
        <w:t xml:space="preserve">ereby increase gastric </w:t>
      </w:r>
      <w:proofErr w:type="spellStart"/>
      <w:r w:rsidRPr="005B57A8">
        <w:t>ph</w:t>
      </w:r>
      <w:proofErr w:type="spellEnd"/>
    </w:p>
    <w:p w:rsidR="00000000" w:rsidRPr="005B57A8" w:rsidRDefault="005B57A8" w:rsidP="005B57A8">
      <w:pPr>
        <w:numPr>
          <w:ilvl w:val="0"/>
          <w:numId w:val="19"/>
        </w:numPr>
        <w:spacing w:line="480" w:lineRule="auto"/>
        <w:rPr>
          <w:lang w:val="en-CA"/>
        </w:rPr>
      </w:pPr>
      <w:r w:rsidRPr="005B57A8">
        <w:t>Have rapid onset of action  (20-40 min); if administered one hour after meals, the effects may be extended up to 3 hours</w:t>
      </w:r>
    </w:p>
    <w:p w:rsidR="00000000" w:rsidRPr="005B57A8" w:rsidRDefault="005B57A8" w:rsidP="005B57A8">
      <w:pPr>
        <w:numPr>
          <w:ilvl w:val="0"/>
          <w:numId w:val="19"/>
        </w:numPr>
        <w:spacing w:line="480" w:lineRule="auto"/>
        <w:rPr>
          <w:lang w:val="en-CA"/>
        </w:rPr>
      </w:pPr>
      <w:proofErr w:type="gramStart"/>
      <w:r w:rsidRPr="005B57A8">
        <w:t>Major  ingredients</w:t>
      </w:r>
      <w:proofErr w:type="gramEnd"/>
      <w:r w:rsidRPr="005B57A8">
        <w:t xml:space="preserve"> include Aluminum salts, calcium carbonate , magnesium salts, and sodium bicarbonate alone or in combination</w:t>
      </w:r>
    </w:p>
    <w:p w:rsidR="00000000" w:rsidRPr="005B57A8" w:rsidRDefault="005B57A8" w:rsidP="005B57A8">
      <w:pPr>
        <w:spacing w:line="480" w:lineRule="auto"/>
        <w:ind w:left="360" w:hanging="360"/>
        <w:rPr>
          <w:lang w:val="en-CA"/>
        </w:rPr>
      </w:pPr>
      <w:r w:rsidRPr="005B57A8">
        <w:rPr>
          <w:b/>
          <w:bCs/>
        </w:rPr>
        <w:t xml:space="preserve">Drug Interaction </w:t>
      </w:r>
    </w:p>
    <w:p w:rsidR="005B57A8" w:rsidRPr="005B57A8" w:rsidRDefault="005B57A8" w:rsidP="005B57A8">
      <w:pPr>
        <w:spacing w:line="480" w:lineRule="auto"/>
        <w:rPr>
          <w:lang w:val="en-CA"/>
        </w:rPr>
      </w:pPr>
      <w:r w:rsidRPr="005B57A8">
        <w:rPr>
          <w:b/>
          <w:bCs/>
        </w:rPr>
        <w:t xml:space="preserve">Omeprazole &amp; </w:t>
      </w:r>
      <w:proofErr w:type="gramStart"/>
      <w:r w:rsidRPr="005B57A8">
        <w:rPr>
          <w:b/>
          <w:bCs/>
        </w:rPr>
        <w:t>Warfarin ,</w:t>
      </w:r>
      <w:proofErr w:type="gramEnd"/>
      <w:r w:rsidRPr="005B57A8">
        <w:rPr>
          <w:b/>
          <w:bCs/>
        </w:rPr>
        <w:t xml:space="preserve"> </w:t>
      </w:r>
    </w:p>
    <w:p w:rsidR="00000000" w:rsidRPr="005B57A8" w:rsidRDefault="005B57A8" w:rsidP="005B57A8">
      <w:pPr>
        <w:numPr>
          <w:ilvl w:val="1"/>
          <w:numId w:val="20"/>
        </w:numPr>
        <w:spacing w:line="480" w:lineRule="auto"/>
        <w:rPr>
          <w:lang w:val="en-CA"/>
        </w:rPr>
      </w:pPr>
      <w:r>
        <w:t xml:space="preserve">Elevated Warfarin effect </w:t>
      </w:r>
      <w:r w:rsidRPr="005B57A8">
        <w:t>and INR for clients receiving this drug</w:t>
      </w:r>
    </w:p>
    <w:p w:rsidR="005B57A8" w:rsidRPr="005B57A8" w:rsidRDefault="005B57A8" w:rsidP="005B57A8">
      <w:pPr>
        <w:spacing w:line="480" w:lineRule="auto"/>
        <w:rPr>
          <w:lang w:val="en-CA"/>
        </w:rPr>
      </w:pPr>
      <w:r w:rsidRPr="005B57A8">
        <w:rPr>
          <w:b/>
          <w:bCs/>
        </w:rPr>
        <w:t xml:space="preserve">Omeprazole &amp; </w:t>
      </w:r>
      <w:proofErr w:type="spellStart"/>
      <w:r w:rsidRPr="005B57A8">
        <w:rPr>
          <w:b/>
          <w:bCs/>
        </w:rPr>
        <w:t>Benzodiazipines</w:t>
      </w:r>
      <w:proofErr w:type="spellEnd"/>
      <w:r w:rsidRPr="005B57A8">
        <w:rPr>
          <w:b/>
          <w:bCs/>
        </w:rPr>
        <w:t xml:space="preserve">, phenytoin </w:t>
      </w:r>
    </w:p>
    <w:p w:rsidR="00000000" w:rsidRPr="005B57A8" w:rsidRDefault="005B57A8" w:rsidP="005B57A8">
      <w:pPr>
        <w:numPr>
          <w:ilvl w:val="1"/>
          <w:numId w:val="21"/>
        </w:numPr>
        <w:spacing w:line="480" w:lineRule="auto"/>
        <w:rPr>
          <w:lang w:val="en-CA"/>
        </w:rPr>
      </w:pPr>
      <w:r w:rsidRPr="005B57A8">
        <w:t xml:space="preserve">Serum levels of </w:t>
      </w:r>
      <w:proofErr w:type="spellStart"/>
      <w:r w:rsidRPr="005B57A8">
        <w:t>Benzodiazipines</w:t>
      </w:r>
      <w:proofErr w:type="spellEnd"/>
      <w:r w:rsidRPr="005B57A8">
        <w:t xml:space="preserve">, phenytoin may be increased </w:t>
      </w:r>
    </w:p>
    <w:p w:rsidR="005B57A8" w:rsidRPr="005B57A8" w:rsidRDefault="005B57A8" w:rsidP="005B57A8">
      <w:pPr>
        <w:spacing w:line="480" w:lineRule="auto"/>
        <w:rPr>
          <w:lang w:val="en-CA"/>
        </w:rPr>
      </w:pPr>
      <w:r>
        <w:rPr>
          <w:b/>
          <w:bCs/>
        </w:rPr>
        <w:t>Cimetidine &amp; Warfarin</w:t>
      </w:r>
      <w:r w:rsidRPr="005B57A8">
        <w:rPr>
          <w:b/>
          <w:bCs/>
        </w:rPr>
        <w:t xml:space="preserve">, </w:t>
      </w:r>
      <w:proofErr w:type="spellStart"/>
      <w:r w:rsidRPr="005B57A8">
        <w:rPr>
          <w:b/>
          <w:bCs/>
        </w:rPr>
        <w:t>Benzodiazipines</w:t>
      </w:r>
      <w:proofErr w:type="spellEnd"/>
      <w:r w:rsidRPr="005B57A8">
        <w:rPr>
          <w:b/>
          <w:bCs/>
        </w:rPr>
        <w:t>, Calcium Channel Blockers</w:t>
      </w:r>
    </w:p>
    <w:p w:rsidR="00000000" w:rsidRPr="005B57A8" w:rsidRDefault="005B57A8" w:rsidP="005B57A8">
      <w:pPr>
        <w:numPr>
          <w:ilvl w:val="1"/>
          <w:numId w:val="22"/>
        </w:numPr>
        <w:spacing w:line="480" w:lineRule="auto"/>
        <w:rPr>
          <w:lang w:val="en-CA"/>
        </w:rPr>
      </w:pPr>
      <w:r w:rsidRPr="005B57A8">
        <w:t xml:space="preserve">May interfere with the metabolism resulting </w:t>
      </w:r>
      <w:proofErr w:type="gramStart"/>
      <w:r w:rsidRPr="005B57A8">
        <w:t>in  incre</w:t>
      </w:r>
      <w:r w:rsidRPr="005B57A8">
        <w:t>ased</w:t>
      </w:r>
      <w:proofErr w:type="gramEnd"/>
      <w:r w:rsidRPr="005B57A8">
        <w:t xml:space="preserve"> level or effect of the drug</w:t>
      </w:r>
    </w:p>
    <w:p w:rsidR="005B57A8" w:rsidRPr="005B57A8" w:rsidRDefault="005B57A8" w:rsidP="005B57A8">
      <w:pPr>
        <w:spacing w:line="480" w:lineRule="auto"/>
        <w:rPr>
          <w:lang w:val="en-CA"/>
        </w:rPr>
      </w:pPr>
      <w:r w:rsidRPr="005B57A8">
        <w:rPr>
          <w:b/>
          <w:bCs/>
        </w:rPr>
        <w:t xml:space="preserve">Antacids &amp; Ibuprofen, Indomethacin, </w:t>
      </w:r>
    </w:p>
    <w:p w:rsidR="00000000" w:rsidRPr="005B57A8" w:rsidRDefault="005B57A8" w:rsidP="005B57A8">
      <w:pPr>
        <w:numPr>
          <w:ilvl w:val="1"/>
          <w:numId w:val="23"/>
        </w:numPr>
        <w:spacing w:line="480" w:lineRule="auto"/>
        <w:rPr>
          <w:lang w:val="en-CA"/>
        </w:rPr>
      </w:pPr>
      <w:r w:rsidRPr="005B57A8">
        <w:t xml:space="preserve">Reduces gastric distress </w:t>
      </w:r>
      <w:r w:rsidRPr="005B57A8">
        <w:t>associated with these drugs</w:t>
      </w:r>
    </w:p>
    <w:p w:rsidR="005B57A8" w:rsidRDefault="005B57A8" w:rsidP="005B57A8">
      <w:pPr>
        <w:spacing w:line="480" w:lineRule="auto"/>
        <w:ind w:left="360" w:hanging="360"/>
        <w:jc w:val="center"/>
        <w:rPr>
          <w:b/>
          <w:bCs/>
        </w:rPr>
      </w:pPr>
    </w:p>
    <w:p w:rsidR="00000000" w:rsidRPr="005B57A8" w:rsidRDefault="005B57A8" w:rsidP="005B57A8">
      <w:pPr>
        <w:spacing w:line="480" w:lineRule="auto"/>
        <w:ind w:left="360" w:hanging="360"/>
        <w:jc w:val="center"/>
        <w:rPr>
          <w:lang w:val="en-CA"/>
        </w:rPr>
      </w:pPr>
      <w:r w:rsidRPr="005B57A8">
        <w:rPr>
          <w:b/>
          <w:bCs/>
        </w:rPr>
        <w:t>Nursing Considerations</w:t>
      </w:r>
    </w:p>
    <w:p w:rsidR="00000000" w:rsidRPr="005B57A8" w:rsidRDefault="005B57A8" w:rsidP="005B57A8">
      <w:pPr>
        <w:numPr>
          <w:ilvl w:val="0"/>
          <w:numId w:val="24"/>
        </w:numPr>
        <w:spacing w:line="480" w:lineRule="auto"/>
        <w:rPr>
          <w:lang w:val="en-CA"/>
        </w:rPr>
      </w:pPr>
      <w:r>
        <w:t xml:space="preserve">PPIs are </w:t>
      </w:r>
      <w:r w:rsidRPr="005B57A8">
        <w:t xml:space="preserve">often used with NSAIDS to reduce the risk for upper GI bleeding </w:t>
      </w:r>
    </w:p>
    <w:p w:rsidR="00000000" w:rsidRPr="005B57A8" w:rsidRDefault="005B57A8" w:rsidP="005B57A8">
      <w:pPr>
        <w:numPr>
          <w:ilvl w:val="0"/>
          <w:numId w:val="24"/>
        </w:numPr>
        <w:spacing w:line="480" w:lineRule="auto"/>
        <w:rPr>
          <w:lang w:val="en-CA"/>
        </w:rPr>
      </w:pPr>
      <w:r w:rsidRPr="005B57A8">
        <w:t>Majority of</w:t>
      </w:r>
      <w:r>
        <w:t xml:space="preserve"> medications must be scheduled </w:t>
      </w:r>
      <w:r w:rsidRPr="005B57A8">
        <w:rPr>
          <w:b/>
          <w:bCs/>
        </w:rPr>
        <w:t>1 hour before</w:t>
      </w:r>
      <w:r w:rsidRPr="005B57A8">
        <w:rPr>
          <w:b/>
          <w:bCs/>
        </w:rPr>
        <w:t xml:space="preserve"> or 2 hours after </w:t>
      </w:r>
      <w:r w:rsidRPr="005B57A8">
        <w:t>the administration time for an antacids</w:t>
      </w:r>
    </w:p>
    <w:p w:rsidR="00000000" w:rsidRPr="005B57A8" w:rsidRDefault="005B57A8" w:rsidP="005B57A8">
      <w:pPr>
        <w:numPr>
          <w:ilvl w:val="0"/>
          <w:numId w:val="24"/>
        </w:numPr>
        <w:spacing w:line="480" w:lineRule="auto"/>
        <w:rPr>
          <w:lang w:val="en-CA"/>
        </w:rPr>
      </w:pPr>
      <w:r w:rsidRPr="005B57A8">
        <w:t>Serum levels of Warfarin, Diazepam, and Phenytoin may rise r</w:t>
      </w:r>
      <w:r w:rsidRPr="005B57A8">
        <w:t>esulting in toxicity</w:t>
      </w:r>
    </w:p>
    <w:p w:rsidR="00000000" w:rsidRPr="005B57A8" w:rsidRDefault="005B57A8" w:rsidP="005B57A8">
      <w:pPr>
        <w:numPr>
          <w:ilvl w:val="0"/>
          <w:numId w:val="24"/>
        </w:numPr>
        <w:spacing w:line="480" w:lineRule="auto"/>
        <w:rPr>
          <w:lang w:val="en-CA"/>
        </w:rPr>
      </w:pPr>
      <w:r w:rsidRPr="005B57A8">
        <w:t>The</w:t>
      </w:r>
      <w:r>
        <w:t xml:space="preserve">rapy for the healing of ulcers </w:t>
      </w:r>
      <w:r w:rsidRPr="005B57A8">
        <w:t xml:space="preserve">should continue for at </w:t>
      </w:r>
      <w:r w:rsidRPr="005B57A8">
        <w:rPr>
          <w:b/>
          <w:bCs/>
        </w:rPr>
        <w:t>least 4-6 weeks</w:t>
      </w:r>
    </w:p>
    <w:p w:rsidR="00000000" w:rsidRPr="005B57A8" w:rsidRDefault="005B57A8" w:rsidP="005B57A8">
      <w:pPr>
        <w:numPr>
          <w:ilvl w:val="0"/>
          <w:numId w:val="24"/>
        </w:numPr>
        <w:spacing w:line="480" w:lineRule="auto"/>
        <w:rPr>
          <w:lang w:val="en-CA"/>
        </w:rPr>
      </w:pPr>
      <w:r w:rsidRPr="005B57A8">
        <w:t xml:space="preserve">Antacids should be used cautiously in clients with </w:t>
      </w:r>
      <w:r w:rsidRPr="005B57A8">
        <w:rPr>
          <w:b/>
          <w:bCs/>
        </w:rPr>
        <w:t>symptoms of appendicitis, undiagnosed GI bleeding and intestinal obstruction</w:t>
      </w:r>
    </w:p>
    <w:p w:rsidR="00000000" w:rsidRPr="005B57A8" w:rsidRDefault="005B57A8" w:rsidP="005B57A8">
      <w:pPr>
        <w:spacing w:line="480" w:lineRule="auto"/>
        <w:ind w:left="360"/>
        <w:rPr>
          <w:lang w:val="en-CA"/>
        </w:rPr>
      </w:pPr>
      <w:r w:rsidRPr="005B57A8">
        <w:rPr>
          <w:b/>
          <w:bCs/>
        </w:rPr>
        <w:t>Nursing Responsibility</w:t>
      </w:r>
    </w:p>
    <w:p w:rsidR="00000000" w:rsidRPr="005B57A8" w:rsidRDefault="005B57A8" w:rsidP="005B57A8">
      <w:pPr>
        <w:numPr>
          <w:ilvl w:val="0"/>
          <w:numId w:val="25"/>
        </w:numPr>
        <w:spacing w:line="480" w:lineRule="auto"/>
        <w:rPr>
          <w:lang w:val="en-CA"/>
        </w:rPr>
      </w:pPr>
      <w:r w:rsidRPr="005B57A8">
        <w:t xml:space="preserve">Assess severity of heartburn and factors that increase its </w:t>
      </w:r>
      <w:proofErr w:type="gramStart"/>
      <w:r w:rsidRPr="005B57A8">
        <w:t>intensity ,</w:t>
      </w:r>
      <w:proofErr w:type="gramEnd"/>
      <w:r w:rsidRPr="005B57A8">
        <w:t xml:space="preserve"> reflux of sour or bitter gastric co</w:t>
      </w:r>
      <w:r w:rsidRPr="005B57A8">
        <w:t>ntents  into the mouth  and atypical symptoms of Asthma, chronic cough, chronic laryngitis,  sore throat and chest pain</w:t>
      </w:r>
    </w:p>
    <w:p w:rsidR="00000000" w:rsidRPr="005B57A8" w:rsidRDefault="005B57A8" w:rsidP="005B57A8">
      <w:pPr>
        <w:numPr>
          <w:ilvl w:val="0"/>
          <w:numId w:val="25"/>
        </w:numPr>
        <w:spacing w:line="480" w:lineRule="auto"/>
        <w:rPr>
          <w:lang w:val="en-CA"/>
        </w:rPr>
      </w:pPr>
      <w:r w:rsidRPr="005B57A8">
        <w:t>Monitor for decreased GI reflux or heartburn and signs of generaliz</w:t>
      </w:r>
      <w:r w:rsidRPr="005B57A8">
        <w:t>ed skin reactions (blisters, chills, fever, redness, tenderness, itching, burning or peeling of skin)</w:t>
      </w:r>
    </w:p>
    <w:p w:rsidR="00000000" w:rsidRPr="005B57A8" w:rsidRDefault="005B57A8" w:rsidP="005B57A8">
      <w:pPr>
        <w:numPr>
          <w:ilvl w:val="0"/>
          <w:numId w:val="25"/>
        </w:numPr>
        <w:spacing w:line="480" w:lineRule="auto"/>
        <w:rPr>
          <w:lang w:val="en-CA"/>
        </w:rPr>
      </w:pPr>
      <w:r w:rsidRPr="005B57A8">
        <w:t>Record the frequency, character and color of stools</w:t>
      </w:r>
    </w:p>
    <w:p w:rsidR="00000000" w:rsidRPr="005B57A8" w:rsidRDefault="005B57A8" w:rsidP="005B57A8">
      <w:pPr>
        <w:numPr>
          <w:ilvl w:val="0"/>
          <w:numId w:val="27"/>
        </w:numPr>
        <w:spacing w:line="480" w:lineRule="auto"/>
        <w:rPr>
          <w:lang w:val="en-CA"/>
        </w:rPr>
      </w:pPr>
      <w:r w:rsidRPr="005B57A8">
        <w:t xml:space="preserve">Perform fecal occult blood testing and monitor results of Hemoglobin and hematocrit </w:t>
      </w:r>
    </w:p>
    <w:p w:rsidR="00000000" w:rsidRPr="005B57A8" w:rsidRDefault="005B57A8" w:rsidP="005B57A8">
      <w:pPr>
        <w:numPr>
          <w:ilvl w:val="0"/>
          <w:numId w:val="27"/>
        </w:numPr>
        <w:spacing w:line="480" w:lineRule="auto"/>
        <w:rPr>
          <w:lang w:val="en-CA"/>
        </w:rPr>
      </w:pPr>
      <w:r w:rsidRPr="005B57A8">
        <w:t>For patients with NGT, the intact granules in the capsule may be mixed in 45 ml of apple juice and placed in the tube. Flush the tube with additional apple juice to clear it.</w:t>
      </w:r>
    </w:p>
    <w:p w:rsidR="00000000" w:rsidRPr="005B57A8" w:rsidRDefault="005B57A8" w:rsidP="005B57A8">
      <w:pPr>
        <w:numPr>
          <w:ilvl w:val="0"/>
          <w:numId w:val="27"/>
        </w:numPr>
        <w:spacing w:line="480" w:lineRule="auto"/>
        <w:rPr>
          <w:lang w:val="en-CA"/>
        </w:rPr>
      </w:pPr>
      <w:r w:rsidRPr="005B57A8">
        <w:t xml:space="preserve">Administer Antacid 1-3 hours after </w:t>
      </w:r>
      <w:proofErr w:type="gramStart"/>
      <w:r w:rsidRPr="005B57A8">
        <w:t>meals  and</w:t>
      </w:r>
      <w:proofErr w:type="gramEnd"/>
      <w:r w:rsidRPr="005B57A8">
        <w:t xml:space="preserve"> 1-2 hours after other drugs</w:t>
      </w:r>
    </w:p>
    <w:p w:rsidR="00000000" w:rsidRPr="005B57A8" w:rsidRDefault="005B57A8" w:rsidP="005B57A8">
      <w:pPr>
        <w:numPr>
          <w:ilvl w:val="0"/>
          <w:numId w:val="27"/>
        </w:numPr>
        <w:spacing w:line="480" w:lineRule="auto"/>
        <w:rPr>
          <w:lang w:val="en-CA"/>
        </w:rPr>
      </w:pPr>
      <w:r w:rsidRPr="005B57A8">
        <w:t xml:space="preserve">Refrigerate liquid antacids, but do not freeze them </w:t>
      </w:r>
    </w:p>
    <w:p w:rsidR="00000000" w:rsidRPr="005B57A8" w:rsidRDefault="005B57A8" w:rsidP="005B57A8">
      <w:pPr>
        <w:numPr>
          <w:ilvl w:val="0"/>
          <w:numId w:val="27"/>
        </w:numPr>
        <w:spacing w:line="480" w:lineRule="auto"/>
        <w:rPr>
          <w:lang w:val="en-CA"/>
        </w:rPr>
      </w:pPr>
      <w:r w:rsidRPr="005B57A8">
        <w:t>Do not administer Calcium carbonate</w:t>
      </w:r>
      <w:r w:rsidRPr="005B57A8">
        <w:t xml:space="preserve"> antacids with milk and milk products or other foods high in vitamin D because </w:t>
      </w:r>
      <w:r w:rsidRPr="005B57A8">
        <w:rPr>
          <w:bCs/>
        </w:rPr>
        <w:t>milk alkali syndrome may occur.</w:t>
      </w:r>
      <w:r w:rsidRPr="005B57A8">
        <w:rPr>
          <w:b/>
          <w:bCs/>
        </w:rPr>
        <w:t xml:space="preserve"> </w:t>
      </w:r>
    </w:p>
    <w:p w:rsidR="00000000" w:rsidRPr="005B57A8" w:rsidRDefault="005B57A8" w:rsidP="005B57A8">
      <w:pPr>
        <w:spacing w:line="480" w:lineRule="auto"/>
        <w:ind w:left="360"/>
        <w:rPr>
          <w:lang w:val="en-CA"/>
        </w:rPr>
      </w:pPr>
      <w:r w:rsidRPr="005B57A8">
        <w:rPr>
          <w:b/>
          <w:bCs/>
        </w:rPr>
        <w:t>Patient Education</w:t>
      </w:r>
    </w:p>
    <w:p w:rsidR="00000000" w:rsidRPr="005B57A8" w:rsidRDefault="005B57A8" w:rsidP="005B57A8">
      <w:pPr>
        <w:numPr>
          <w:ilvl w:val="0"/>
          <w:numId w:val="29"/>
        </w:numPr>
        <w:spacing w:line="480" w:lineRule="auto"/>
        <w:rPr>
          <w:lang w:val="en-CA"/>
        </w:rPr>
      </w:pPr>
      <w:r w:rsidRPr="005B57A8">
        <w:t xml:space="preserve">Assist patient to identify foods that would aggravate hyperacidity and acceptable attitudes </w:t>
      </w:r>
    </w:p>
    <w:p w:rsidR="00000000" w:rsidRPr="005B57A8" w:rsidRDefault="005B57A8" w:rsidP="005B57A8">
      <w:pPr>
        <w:numPr>
          <w:ilvl w:val="0"/>
          <w:numId w:val="29"/>
        </w:numPr>
        <w:spacing w:line="480" w:lineRule="auto"/>
        <w:rPr>
          <w:lang w:val="en-CA"/>
        </w:rPr>
      </w:pPr>
      <w:r w:rsidRPr="005B57A8">
        <w:t>Discuss various weigh</w:t>
      </w:r>
      <w:r w:rsidRPr="005B57A8">
        <w:t>t contro</w:t>
      </w:r>
      <w:r>
        <w:t xml:space="preserve">l program and provide list for </w:t>
      </w:r>
      <w:r w:rsidRPr="005B57A8">
        <w:t xml:space="preserve">programs available </w:t>
      </w:r>
    </w:p>
    <w:p w:rsidR="00000000" w:rsidRPr="005B57A8" w:rsidRDefault="005B57A8" w:rsidP="005B57A8">
      <w:pPr>
        <w:numPr>
          <w:ilvl w:val="0"/>
          <w:numId w:val="29"/>
        </w:numPr>
        <w:spacing w:line="480" w:lineRule="auto"/>
        <w:rPr>
          <w:lang w:val="en-CA"/>
        </w:rPr>
      </w:pPr>
      <w:r w:rsidRPr="005B57A8">
        <w:t>Instruct patient to swallow the capsule whole</w:t>
      </w:r>
      <w:r>
        <w:t xml:space="preserve">, not to be chewed or crushed, </w:t>
      </w:r>
      <w:r w:rsidRPr="005B57A8">
        <w:t xml:space="preserve">with a full glass of water to facilitate the </w:t>
      </w:r>
      <w:r w:rsidRPr="005B57A8">
        <w:t>action</w:t>
      </w:r>
    </w:p>
    <w:p w:rsidR="00000000" w:rsidRPr="005B57A8" w:rsidRDefault="005B57A8" w:rsidP="005B57A8">
      <w:pPr>
        <w:numPr>
          <w:ilvl w:val="0"/>
          <w:numId w:val="29"/>
        </w:numPr>
        <w:spacing w:line="480" w:lineRule="auto"/>
        <w:rPr>
          <w:lang w:val="en-CA"/>
        </w:rPr>
      </w:pPr>
      <w:r w:rsidRPr="005B57A8">
        <w:t>Encourage patient to discontinue smoking.</w:t>
      </w:r>
      <w:r w:rsidRPr="005B57A8">
        <w:t xml:space="preserve">  Smoking diminishes the effectiveness of H2 receptor antagonists in</w:t>
      </w:r>
      <w:r w:rsidRPr="005B57A8">
        <w:t xml:space="preserve"> inhibiting nocturnal gastric acid secretions</w:t>
      </w:r>
    </w:p>
    <w:p w:rsidR="00000000" w:rsidRPr="005B57A8" w:rsidRDefault="005B57A8" w:rsidP="005B57A8">
      <w:pPr>
        <w:spacing w:line="480" w:lineRule="auto"/>
        <w:ind w:left="360" w:hanging="218"/>
        <w:rPr>
          <w:lang w:val="en-CA"/>
        </w:rPr>
      </w:pPr>
      <w:r w:rsidRPr="005B57A8">
        <w:rPr>
          <w:b/>
          <w:bCs/>
        </w:rPr>
        <w:t xml:space="preserve">Anti-emetics </w:t>
      </w:r>
    </w:p>
    <w:p w:rsidR="00000000" w:rsidRPr="005B57A8" w:rsidRDefault="005B57A8" w:rsidP="005B57A8">
      <w:pPr>
        <w:numPr>
          <w:ilvl w:val="0"/>
          <w:numId w:val="30"/>
        </w:numPr>
        <w:spacing w:line="480" w:lineRule="auto"/>
        <w:rPr>
          <w:lang w:val="en-CA"/>
        </w:rPr>
      </w:pPr>
      <w:r w:rsidRPr="005B57A8">
        <w:t>Prevents or relieves nausea and vomiting</w:t>
      </w:r>
    </w:p>
    <w:p w:rsidR="00000000" w:rsidRPr="005B57A8" w:rsidRDefault="005B57A8" w:rsidP="005B57A8">
      <w:pPr>
        <w:numPr>
          <w:ilvl w:val="0"/>
          <w:numId w:val="30"/>
        </w:numPr>
        <w:spacing w:line="480" w:lineRule="auto"/>
        <w:rPr>
          <w:lang w:val="en-CA"/>
        </w:rPr>
      </w:pPr>
      <w:r w:rsidRPr="005B57A8">
        <w:t xml:space="preserve">Neurotransmitter </w:t>
      </w:r>
      <w:r w:rsidRPr="005B57A8">
        <w:t>involved in controlling or preventing nausea and vomiting are:  Dopam</w:t>
      </w:r>
      <w:r>
        <w:t xml:space="preserve">ine, receptors in GIT and CTZ, </w:t>
      </w:r>
      <w:r w:rsidRPr="005B57A8">
        <w:t>and vomiting center</w:t>
      </w:r>
    </w:p>
    <w:p w:rsidR="00000000" w:rsidRPr="005B57A8" w:rsidRDefault="005B57A8" w:rsidP="005B57A8">
      <w:pPr>
        <w:numPr>
          <w:ilvl w:val="0"/>
          <w:numId w:val="30"/>
        </w:numPr>
        <w:spacing w:line="480" w:lineRule="auto"/>
        <w:rPr>
          <w:lang w:val="en-CA"/>
        </w:rPr>
      </w:pPr>
      <w:r w:rsidRPr="005B57A8">
        <w:rPr>
          <w:b/>
          <w:bCs/>
        </w:rPr>
        <w:t xml:space="preserve">Action: </w:t>
      </w:r>
      <w:r w:rsidRPr="005B57A8">
        <w:t xml:space="preserve">May exert their effects on the vomiting </w:t>
      </w:r>
      <w:proofErr w:type="gramStart"/>
      <w:r w:rsidRPr="005B57A8">
        <w:t>center ,</w:t>
      </w:r>
      <w:proofErr w:type="gramEnd"/>
      <w:r w:rsidRPr="005B57A8">
        <w:t xml:space="preserve"> the cerebral cortex, the Chemoreceptor Trigger Zone (CTZ)  or the vestibular apparatus  and bind to a number of different receptors</w:t>
      </w:r>
    </w:p>
    <w:p w:rsidR="00000000" w:rsidRPr="005B57A8" w:rsidRDefault="005B57A8" w:rsidP="005B57A8">
      <w:pPr>
        <w:numPr>
          <w:ilvl w:val="0"/>
          <w:numId w:val="30"/>
        </w:numPr>
        <w:spacing w:line="480" w:lineRule="auto"/>
        <w:rPr>
          <w:lang w:val="en-CA"/>
        </w:rPr>
      </w:pPr>
      <w:r w:rsidRPr="005B57A8">
        <w:rPr>
          <w:b/>
          <w:bCs/>
        </w:rPr>
        <w:t xml:space="preserve">Adverse effects: </w:t>
      </w:r>
      <w:r w:rsidRPr="005B57A8">
        <w:t xml:space="preserve">Diarrhea, sleepiness, restlessness, increased weakness in </w:t>
      </w:r>
    </w:p>
    <w:p w:rsidR="00000000" w:rsidRPr="005B57A8" w:rsidRDefault="005B57A8" w:rsidP="005B57A8">
      <w:pPr>
        <w:numPr>
          <w:ilvl w:val="0"/>
          <w:numId w:val="30"/>
        </w:numPr>
        <w:spacing w:line="480" w:lineRule="auto"/>
        <w:rPr>
          <w:lang w:val="en-CA"/>
        </w:rPr>
      </w:pPr>
      <w:r w:rsidRPr="005B57A8">
        <w:rPr>
          <w:b/>
          <w:bCs/>
        </w:rPr>
        <w:t xml:space="preserve">Example: </w:t>
      </w:r>
      <w:proofErr w:type="spellStart"/>
      <w:r w:rsidRPr="005B57A8">
        <w:t>Phenothiazines</w:t>
      </w:r>
      <w:proofErr w:type="spellEnd"/>
      <w:r w:rsidRPr="005B57A8">
        <w:t xml:space="preserve"> (Chlorpromazine, Promethazine), Metoclopramide </w:t>
      </w:r>
    </w:p>
    <w:p w:rsidR="00000000" w:rsidRPr="005B57A8" w:rsidRDefault="005B57A8" w:rsidP="005B57A8">
      <w:pPr>
        <w:spacing w:line="480" w:lineRule="auto"/>
        <w:ind w:left="360"/>
        <w:rPr>
          <w:lang w:val="en-CA"/>
        </w:rPr>
      </w:pPr>
      <w:r w:rsidRPr="005B57A8">
        <w:rPr>
          <w:b/>
          <w:bCs/>
        </w:rPr>
        <w:t>Nursing Responsibility</w:t>
      </w:r>
    </w:p>
    <w:p w:rsidR="00000000" w:rsidRPr="005B57A8" w:rsidRDefault="005B57A8" w:rsidP="005B57A8">
      <w:pPr>
        <w:numPr>
          <w:ilvl w:val="0"/>
          <w:numId w:val="31"/>
        </w:numPr>
        <w:spacing w:line="480" w:lineRule="auto"/>
        <w:rPr>
          <w:lang w:val="en-CA"/>
        </w:rPr>
      </w:pPr>
      <w:r w:rsidRPr="005B57A8">
        <w:t xml:space="preserve">Review medication regimen for the risk of significant drug interaction </w:t>
      </w:r>
    </w:p>
    <w:p w:rsidR="00000000" w:rsidRPr="005B57A8" w:rsidRDefault="005B57A8" w:rsidP="005B57A8">
      <w:pPr>
        <w:numPr>
          <w:ilvl w:val="0"/>
          <w:numId w:val="31"/>
        </w:numPr>
        <w:spacing w:line="480" w:lineRule="auto"/>
        <w:rPr>
          <w:lang w:val="en-CA"/>
        </w:rPr>
      </w:pPr>
      <w:r w:rsidRPr="005B57A8">
        <w:t>Obtain baseline assessment of</w:t>
      </w:r>
      <w:r w:rsidRPr="005B57A8">
        <w:t xml:space="preserve"> BP, mental status and nausea and vomiting, bowel status</w:t>
      </w:r>
    </w:p>
    <w:p w:rsidR="00000000" w:rsidRPr="005B57A8" w:rsidRDefault="005B57A8" w:rsidP="005B57A8">
      <w:pPr>
        <w:numPr>
          <w:ilvl w:val="0"/>
          <w:numId w:val="31"/>
        </w:numPr>
        <w:spacing w:line="480" w:lineRule="auto"/>
        <w:rPr>
          <w:lang w:val="en-CA"/>
        </w:rPr>
      </w:pPr>
      <w:r w:rsidRPr="005B57A8">
        <w:t>Monitor presence of extra pyramidal effects and tardive dyskinesia</w:t>
      </w:r>
    </w:p>
    <w:p w:rsidR="00000000" w:rsidRPr="005B57A8" w:rsidRDefault="005B57A8" w:rsidP="005B57A8">
      <w:pPr>
        <w:numPr>
          <w:ilvl w:val="0"/>
          <w:numId w:val="31"/>
        </w:numPr>
        <w:spacing w:line="480" w:lineRule="auto"/>
        <w:rPr>
          <w:lang w:val="en-CA"/>
        </w:rPr>
      </w:pPr>
      <w:r w:rsidRPr="005B57A8">
        <w:t>Administer oral preparations of Metoclopramide 30 minutes before mea</w:t>
      </w:r>
      <w:r w:rsidRPr="005B57A8">
        <w:t xml:space="preserve">ls and at bedtime </w:t>
      </w:r>
    </w:p>
    <w:p w:rsidR="00000000" w:rsidRPr="005B57A8" w:rsidRDefault="005B57A8" w:rsidP="005B57A8">
      <w:pPr>
        <w:numPr>
          <w:ilvl w:val="0"/>
          <w:numId w:val="33"/>
        </w:numPr>
        <w:spacing w:line="480" w:lineRule="auto"/>
        <w:rPr>
          <w:lang w:val="en-CA"/>
        </w:rPr>
      </w:pPr>
      <w:r w:rsidRPr="005B57A8">
        <w:t xml:space="preserve">Administer IV injections slowly over 1-2 minutes.  For an </w:t>
      </w:r>
      <w:proofErr w:type="gramStart"/>
      <w:r w:rsidRPr="005B57A8">
        <w:t>IV ,</w:t>
      </w:r>
      <w:proofErr w:type="gramEnd"/>
      <w:r w:rsidRPr="005B57A8">
        <w:t xml:space="preserve"> dilute in 50 ml. of appropriate IV solution and infuse for not less than 15 minutes</w:t>
      </w:r>
    </w:p>
    <w:p w:rsidR="00000000" w:rsidRPr="005B57A8" w:rsidRDefault="005B57A8" w:rsidP="005B57A8">
      <w:pPr>
        <w:numPr>
          <w:ilvl w:val="0"/>
          <w:numId w:val="33"/>
        </w:numPr>
        <w:spacing w:line="480" w:lineRule="auto"/>
        <w:rPr>
          <w:lang w:val="en-CA"/>
        </w:rPr>
      </w:pPr>
      <w:r w:rsidRPr="005B57A8">
        <w:t>Solutions of parenteral</w:t>
      </w:r>
      <w:r w:rsidRPr="005B57A8">
        <w:t xml:space="preserve"> metoclopramide may be kept for 48 hrs. </w:t>
      </w:r>
      <w:proofErr w:type="gramStart"/>
      <w:r w:rsidRPr="005B57A8">
        <w:t>after</w:t>
      </w:r>
      <w:proofErr w:type="gramEnd"/>
      <w:r w:rsidRPr="005B57A8">
        <w:t xml:space="preserve"> dilution if protected  from light</w:t>
      </w:r>
    </w:p>
    <w:p w:rsidR="00000000" w:rsidRPr="005B57A8" w:rsidRDefault="005B57A8" w:rsidP="005B57A8">
      <w:pPr>
        <w:numPr>
          <w:ilvl w:val="0"/>
          <w:numId w:val="33"/>
        </w:numPr>
        <w:spacing w:line="480" w:lineRule="auto"/>
        <w:rPr>
          <w:lang w:val="en-CA"/>
        </w:rPr>
      </w:pPr>
      <w:r w:rsidRPr="005B57A8">
        <w:t>Caution patient against operating hazardous equipm</w:t>
      </w:r>
      <w:r w:rsidRPr="005B57A8">
        <w:t>ent, using alcohol, or other CNS depressants</w:t>
      </w:r>
    </w:p>
    <w:p w:rsidR="00E0120A" w:rsidRDefault="00E0120A" w:rsidP="005B57A8">
      <w:pPr>
        <w:spacing w:line="480" w:lineRule="auto"/>
      </w:pPr>
    </w:p>
    <w:sectPr w:rsidR="00E0120A"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BDD"/>
    <w:multiLevelType w:val="hybridMultilevel"/>
    <w:tmpl w:val="3266E0A8"/>
    <w:lvl w:ilvl="0" w:tplc="37507D12">
      <w:start w:val="1"/>
      <w:numFmt w:val="decimal"/>
      <w:lvlText w:val="%1."/>
      <w:lvlJc w:val="left"/>
      <w:pPr>
        <w:tabs>
          <w:tab w:val="num" w:pos="720"/>
        </w:tabs>
        <w:ind w:left="720" w:hanging="360"/>
      </w:pPr>
    </w:lvl>
    <w:lvl w:ilvl="1" w:tplc="86585728" w:tentative="1">
      <w:start w:val="1"/>
      <w:numFmt w:val="decimal"/>
      <w:lvlText w:val="%2."/>
      <w:lvlJc w:val="left"/>
      <w:pPr>
        <w:tabs>
          <w:tab w:val="num" w:pos="1440"/>
        </w:tabs>
        <w:ind w:left="1440" w:hanging="360"/>
      </w:pPr>
    </w:lvl>
    <w:lvl w:ilvl="2" w:tplc="28F46084" w:tentative="1">
      <w:start w:val="1"/>
      <w:numFmt w:val="decimal"/>
      <w:lvlText w:val="%3."/>
      <w:lvlJc w:val="left"/>
      <w:pPr>
        <w:tabs>
          <w:tab w:val="num" w:pos="2160"/>
        </w:tabs>
        <w:ind w:left="2160" w:hanging="360"/>
      </w:pPr>
    </w:lvl>
    <w:lvl w:ilvl="3" w:tplc="40869E9A" w:tentative="1">
      <w:start w:val="1"/>
      <w:numFmt w:val="decimal"/>
      <w:lvlText w:val="%4."/>
      <w:lvlJc w:val="left"/>
      <w:pPr>
        <w:tabs>
          <w:tab w:val="num" w:pos="2880"/>
        </w:tabs>
        <w:ind w:left="2880" w:hanging="360"/>
      </w:pPr>
    </w:lvl>
    <w:lvl w:ilvl="4" w:tplc="F104D38C" w:tentative="1">
      <w:start w:val="1"/>
      <w:numFmt w:val="decimal"/>
      <w:lvlText w:val="%5."/>
      <w:lvlJc w:val="left"/>
      <w:pPr>
        <w:tabs>
          <w:tab w:val="num" w:pos="3600"/>
        </w:tabs>
        <w:ind w:left="3600" w:hanging="360"/>
      </w:pPr>
    </w:lvl>
    <w:lvl w:ilvl="5" w:tplc="45F897D6" w:tentative="1">
      <w:start w:val="1"/>
      <w:numFmt w:val="decimal"/>
      <w:lvlText w:val="%6."/>
      <w:lvlJc w:val="left"/>
      <w:pPr>
        <w:tabs>
          <w:tab w:val="num" w:pos="4320"/>
        </w:tabs>
        <w:ind w:left="4320" w:hanging="360"/>
      </w:pPr>
    </w:lvl>
    <w:lvl w:ilvl="6" w:tplc="962E01F2" w:tentative="1">
      <w:start w:val="1"/>
      <w:numFmt w:val="decimal"/>
      <w:lvlText w:val="%7."/>
      <w:lvlJc w:val="left"/>
      <w:pPr>
        <w:tabs>
          <w:tab w:val="num" w:pos="5040"/>
        </w:tabs>
        <w:ind w:left="5040" w:hanging="360"/>
      </w:pPr>
    </w:lvl>
    <w:lvl w:ilvl="7" w:tplc="0744263C" w:tentative="1">
      <w:start w:val="1"/>
      <w:numFmt w:val="decimal"/>
      <w:lvlText w:val="%8."/>
      <w:lvlJc w:val="left"/>
      <w:pPr>
        <w:tabs>
          <w:tab w:val="num" w:pos="5760"/>
        </w:tabs>
        <w:ind w:left="5760" w:hanging="360"/>
      </w:pPr>
    </w:lvl>
    <w:lvl w:ilvl="8" w:tplc="368C175E" w:tentative="1">
      <w:start w:val="1"/>
      <w:numFmt w:val="decimal"/>
      <w:lvlText w:val="%9."/>
      <w:lvlJc w:val="left"/>
      <w:pPr>
        <w:tabs>
          <w:tab w:val="num" w:pos="6480"/>
        </w:tabs>
        <w:ind w:left="6480" w:hanging="360"/>
      </w:pPr>
    </w:lvl>
  </w:abstractNum>
  <w:abstractNum w:abstractNumId="1">
    <w:nsid w:val="076D07E0"/>
    <w:multiLevelType w:val="hybridMultilevel"/>
    <w:tmpl w:val="7958A8A8"/>
    <w:lvl w:ilvl="0" w:tplc="DCBA4A66">
      <w:start w:val="1"/>
      <w:numFmt w:val="bullet"/>
      <w:lvlText w:val="•"/>
      <w:lvlJc w:val="left"/>
      <w:pPr>
        <w:tabs>
          <w:tab w:val="num" w:pos="720"/>
        </w:tabs>
        <w:ind w:left="720" w:hanging="360"/>
      </w:pPr>
      <w:rPr>
        <w:rFonts w:ascii="Arial" w:hAnsi="Arial" w:hint="default"/>
      </w:rPr>
    </w:lvl>
    <w:lvl w:ilvl="1" w:tplc="7E4CB93E" w:tentative="1">
      <w:start w:val="1"/>
      <w:numFmt w:val="bullet"/>
      <w:lvlText w:val="•"/>
      <w:lvlJc w:val="left"/>
      <w:pPr>
        <w:tabs>
          <w:tab w:val="num" w:pos="1440"/>
        </w:tabs>
        <w:ind w:left="1440" w:hanging="360"/>
      </w:pPr>
      <w:rPr>
        <w:rFonts w:ascii="Arial" w:hAnsi="Arial" w:hint="default"/>
      </w:rPr>
    </w:lvl>
    <w:lvl w:ilvl="2" w:tplc="332695DC" w:tentative="1">
      <w:start w:val="1"/>
      <w:numFmt w:val="bullet"/>
      <w:lvlText w:val="•"/>
      <w:lvlJc w:val="left"/>
      <w:pPr>
        <w:tabs>
          <w:tab w:val="num" w:pos="2160"/>
        </w:tabs>
        <w:ind w:left="2160" w:hanging="360"/>
      </w:pPr>
      <w:rPr>
        <w:rFonts w:ascii="Arial" w:hAnsi="Arial" w:hint="default"/>
      </w:rPr>
    </w:lvl>
    <w:lvl w:ilvl="3" w:tplc="9596FEAE" w:tentative="1">
      <w:start w:val="1"/>
      <w:numFmt w:val="bullet"/>
      <w:lvlText w:val="•"/>
      <w:lvlJc w:val="left"/>
      <w:pPr>
        <w:tabs>
          <w:tab w:val="num" w:pos="2880"/>
        </w:tabs>
        <w:ind w:left="2880" w:hanging="360"/>
      </w:pPr>
      <w:rPr>
        <w:rFonts w:ascii="Arial" w:hAnsi="Arial" w:hint="default"/>
      </w:rPr>
    </w:lvl>
    <w:lvl w:ilvl="4" w:tplc="21C03072" w:tentative="1">
      <w:start w:val="1"/>
      <w:numFmt w:val="bullet"/>
      <w:lvlText w:val="•"/>
      <w:lvlJc w:val="left"/>
      <w:pPr>
        <w:tabs>
          <w:tab w:val="num" w:pos="3600"/>
        </w:tabs>
        <w:ind w:left="3600" w:hanging="360"/>
      </w:pPr>
      <w:rPr>
        <w:rFonts w:ascii="Arial" w:hAnsi="Arial" w:hint="default"/>
      </w:rPr>
    </w:lvl>
    <w:lvl w:ilvl="5" w:tplc="E6305326" w:tentative="1">
      <w:start w:val="1"/>
      <w:numFmt w:val="bullet"/>
      <w:lvlText w:val="•"/>
      <w:lvlJc w:val="left"/>
      <w:pPr>
        <w:tabs>
          <w:tab w:val="num" w:pos="4320"/>
        </w:tabs>
        <w:ind w:left="4320" w:hanging="360"/>
      </w:pPr>
      <w:rPr>
        <w:rFonts w:ascii="Arial" w:hAnsi="Arial" w:hint="default"/>
      </w:rPr>
    </w:lvl>
    <w:lvl w:ilvl="6" w:tplc="34EEE1DA" w:tentative="1">
      <w:start w:val="1"/>
      <w:numFmt w:val="bullet"/>
      <w:lvlText w:val="•"/>
      <w:lvlJc w:val="left"/>
      <w:pPr>
        <w:tabs>
          <w:tab w:val="num" w:pos="5040"/>
        </w:tabs>
        <w:ind w:left="5040" w:hanging="360"/>
      </w:pPr>
      <w:rPr>
        <w:rFonts w:ascii="Arial" w:hAnsi="Arial" w:hint="default"/>
      </w:rPr>
    </w:lvl>
    <w:lvl w:ilvl="7" w:tplc="1408ECE6" w:tentative="1">
      <w:start w:val="1"/>
      <w:numFmt w:val="bullet"/>
      <w:lvlText w:val="•"/>
      <w:lvlJc w:val="left"/>
      <w:pPr>
        <w:tabs>
          <w:tab w:val="num" w:pos="5760"/>
        </w:tabs>
        <w:ind w:left="5760" w:hanging="360"/>
      </w:pPr>
      <w:rPr>
        <w:rFonts w:ascii="Arial" w:hAnsi="Arial" w:hint="default"/>
      </w:rPr>
    </w:lvl>
    <w:lvl w:ilvl="8" w:tplc="C3E602B4" w:tentative="1">
      <w:start w:val="1"/>
      <w:numFmt w:val="bullet"/>
      <w:lvlText w:val="•"/>
      <w:lvlJc w:val="left"/>
      <w:pPr>
        <w:tabs>
          <w:tab w:val="num" w:pos="6480"/>
        </w:tabs>
        <w:ind w:left="6480" w:hanging="360"/>
      </w:pPr>
      <w:rPr>
        <w:rFonts w:ascii="Arial" w:hAnsi="Arial" w:hint="default"/>
      </w:rPr>
    </w:lvl>
  </w:abstractNum>
  <w:abstractNum w:abstractNumId="2">
    <w:nsid w:val="0B5B5C1A"/>
    <w:multiLevelType w:val="hybridMultilevel"/>
    <w:tmpl w:val="9C7A90E0"/>
    <w:lvl w:ilvl="0" w:tplc="6C7AE960">
      <w:start w:val="1"/>
      <w:numFmt w:val="bullet"/>
      <w:lvlText w:val="•"/>
      <w:lvlJc w:val="left"/>
      <w:pPr>
        <w:tabs>
          <w:tab w:val="num" w:pos="720"/>
        </w:tabs>
        <w:ind w:left="720" w:hanging="360"/>
      </w:pPr>
      <w:rPr>
        <w:rFonts w:ascii="Arial" w:hAnsi="Arial" w:hint="default"/>
      </w:rPr>
    </w:lvl>
    <w:lvl w:ilvl="1" w:tplc="C6623862" w:tentative="1">
      <w:start w:val="1"/>
      <w:numFmt w:val="bullet"/>
      <w:lvlText w:val="•"/>
      <w:lvlJc w:val="left"/>
      <w:pPr>
        <w:tabs>
          <w:tab w:val="num" w:pos="1440"/>
        </w:tabs>
        <w:ind w:left="1440" w:hanging="360"/>
      </w:pPr>
      <w:rPr>
        <w:rFonts w:ascii="Arial" w:hAnsi="Arial" w:hint="default"/>
      </w:rPr>
    </w:lvl>
    <w:lvl w:ilvl="2" w:tplc="91BA2804" w:tentative="1">
      <w:start w:val="1"/>
      <w:numFmt w:val="bullet"/>
      <w:lvlText w:val="•"/>
      <w:lvlJc w:val="left"/>
      <w:pPr>
        <w:tabs>
          <w:tab w:val="num" w:pos="2160"/>
        </w:tabs>
        <w:ind w:left="2160" w:hanging="360"/>
      </w:pPr>
      <w:rPr>
        <w:rFonts w:ascii="Arial" w:hAnsi="Arial" w:hint="default"/>
      </w:rPr>
    </w:lvl>
    <w:lvl w:ilvl="3" w:tplc="74960282" w:tentative="1">
      <w:start w:val="1"/>
      <w:numFmt w:val="bullet"/>
      <w:lvlText w:val="•"/>
      <w:lvlJc w:val="left"/>
      <w:pPr>
        <w:tabs>
          <w:tab w:val="num" w:pos="2880"/>
        </w:tabs>
        <w:ind w:left="2880" w:hanging="360"/>
      </w:pPr>
      <w:rPr>
        <w:rFonts w:ascii="Arial" w:hAnsi="Arial" w:hint="default"/>
      </w:rPr>
    </w:lvl>
    <w:lvl w:ilvl="4" w:tplc="9DAE901E" w:tentative="1">
      <w:start w:val="1"/>
      <w:numFmt w:val="bullet"/>
      <w:lvlText w:val="•"/>
      <w:lvlJc w:val="left"/>
      <w:pPr>
        <w:tabs>
          <w:tab w:val="num" w:pos="3600"/>
        </w:tabs>
        <w:ind w:left="3600" w:hanging="360"/>
      </w:pPr>
      <w:rPr>
        <w:rFonts w:ascii="Arial" w:hAnsi="Arial" w:hint="default"/>
      </w:rPr>
    </w:lvl>
    <w:lvl w:ilvl="5" w:tplc="42F64078" w:tentative="1">
      <w:start w:val="1"/>
      <w:numFmt w:val="bullet"/>
      <w:lvlText w:val="•"/>
      <w:lvlJc w:val="left"/>
      <w:pPr>
        <w:tabs>
          <w:tab w:val="num" w:pos="4320"/>
        </w:tabs>
        <w:ind w:left="4320" w:hanging="360"/>
      </w:pPr>
      <w:rPr>
        <w:rFonts w:ascii="Arial" w:hAnsi="Arial" w:hint="default"/>
      </w:rPr>
    </w:lvl>
    <w:lvl w:ilvl="6" w:tplc="B2A6F858" w:tentative="1">
      <w:start w:val="1"/>
      <w:numFmt w:val="bullet"/>
      <w:lvlText w:val="•"/>
      <w:lvlJc w:val="left"/>
      <w:pPr>
        <w:tabs>
          <w:tab w:val="num" w:pos="5040"/>
        </w:tabs>
        <w:ind w:left="5040" w:hanging="360"/>
      </w:pPr>
      <w:rPr>
        <w:rFonts w:ascii="Arial" w:hAnsi="Arial" w:hint="default"/>
      </w:rPr>
    </w:lvl>
    <w:lvl w:ilvl="7" w:tplc="EBB8A61E" w:tentative="1">
      <w:start w:val="1"/>
      <w:numFmt w:val="bullet"/>
      <w:lvlText w:val="•"/>
      <w:lvlJc w:val="left"/>
      <w:pPr>
        <w:tabs>
          <w:tab w:val="num" w:pos="5760"/>
        </w:tabs>
        <w:ind w:left="5760" w:hanging="360"/>
      </w:pPr>
      <w:rPr>
        <w:rFonts w:ascii="Arial" w:hAnsi="Arial" w:hint="default"/>
      </w:rPr>
    </w:lvl>
    <w:lvl w:ilvl="8" w:tplc="5D90E03E" w:tentative="1">
      <w:start w:val="1"/>
      <w:numFmt w:val="bullet"/>
      <w:lvlText w:val="•"/>
      <w:lvlJc w:val="left"/>
      <w:pPr>
        <w:tabs>
          <w:tab w:val="num" w:pos="6480"/>
        </w:tabs>
        <w:ind w:left="6480" w:hanging="360"/>
      </w:pPr>
      <w:rPr>
        <w:rFonts w:ascii="Arial" w:hAnsi="Arial" w:hint="default"/>
      </w:rPr>
    </w:lvl>
  </w:abstractNum>
  <w:abstractNum w:abstractNumId="3">
    <w:nsid w:val="143C0423"/>
    <w:multiLevelType w:val="hybridMultilevel"/>
    <w:tmpl w:val="DFFA23EE"/>
    <w:lvl w:ilvl="0" w:tplc="CBF8890A">
      <w:start w:val="4"/>
      <w:numFmt w:val="decimal"/>
      <w:lvlText w:val="%1."/>
      <w:lvlJc w:val="left"/>
      <w:pPr>
        <w:tabs>
          <w:tab w:val="num" w:pos="720"/>
        </w:tabs>
        <w:ind w:left="720" w:hanging="360"/>
      </w:pPr>
    </w:lvl>
    <w:lvl w:ilvl="1" w:tplc="C7D8503C" w:tentative="1">
      <w:start w:val="1"/>
      <w:numFmt w:val="decimal"/>
      <w:lvlText w:val="%2."/>
      <w:lvlJc w:val="left"/>
      <w:pPr>
        <w:tabs>
          <w:tab w:val="num" w:pos="1440"/>
        </w:tabs>
        <w:ind w:left="1440" w:hanging="360"/>
      </w:pPr>
    </w:lvl>
    <w:lvl w:ilvl="2" w:tplc="90F6D0D8" w:tentative="1">
      <w:start w:val="1"/>
      <w:numFmt w:val="decimal"/>
      <w:lvlText w:val="%3."/>
      <w:lvlJc w:val="left"/>
      <w:pPr>
        <w:tabs>
          <w:tab w:val="num" w:pos="2160"/>
        </w:tabs>
        <w:ind w:left="2160" w:hanging="360"/>
      </w:pPr>
    </w:lvl>
    <w:lvl w:ilvl="3" w:tplc="7F729592" w:tentative="1">
      <w:start w:val="1"/>
      <w:numFmt w:val="decimal"/>
      <w:lvlText w:val="%4."/>
      <w:lvlJc w:val="left"/>
      <w:pPr>
        <w:tabs>
          <w:tab w:val="num" w:pos="2880"/>
        </w:tabs>
        <w:ind w:left="2880" w:hanging="360"/>
      </w:pPr>
    </w:lvl>
    <w:lvl w:ilvl="4" w:tplc="8188DB04" w:tentative="1">
      <w:start w:val="1"/>
      <w:numFmt w:val="decimal"/>
      <w:lvlText w:val="%5."/>
      <w:lvlJc w:val="left"/>
      <w:pPr>
        <w:tabs>
          <w:tab w:val="num" w:pos="3600"/>
        </w:tabs>
        <w:ind w:left="3600" w:hanging="360"/>
      </w:pPr>
    </w:lvl>
    <w:lvl w:ilvl="5" w:tplc="AFA02D0E" w:tentative="1">
      <w:start w:val="1"/>
      <w:numFmt w:val="decimal"/>
      <w:lvlText w:val="%6."/>
      <w:lvlJc w:val="left"/>
      <w:pPr>
        <w:tabs>
          <w:tab w:val="num" w:pos="4320"/>
        </w:tabs>
        <w:ind w:left="4320" w:hanging="360"/>
      </w:pPr>
    </w:lvl>
    <w:lvl w:ilvl="6" w:tplc="FAF65244" w:tentative="1">
      <w:start w:val="1"/>
      <w:numFmt w:val="decimal"/>
      <w:lvlText w:val="%7."/>
      <w:lvlJc w:val="left"/>
      <w:pPr>
        <w:tabs>
          <w:tab w:val="num" w:pos="5040"/>
        </w:tabs>
        <w:ind w:left="5040" w:hanging="360"/>
      </w:pPr>
    </w:lvl>
    <w:lvl w:ilvl="7" w:tplc="738C29E6" w:tentative="1">
      <w:start w:val="1"/>
      <w:numFmt w:val="decimal"/>
      <w:lvlText w:val="%8."/>
      <w:lvlJc w:val="left"/>
      <w:pPr>
        <w:tabs>
          <w:tab w:val="num" w:pos="5760"/>
        </w:tabs>
        <w:ind w:left="5760" w:hanging="360"/>
      </w:pPr>
    </w:lvl>
    <w:lvl w:ilvl="8" w:tplc="BDBA0814" w:tentative="1">
      <w:start w:val="1"/>
      <w:numFmt w:val="decimal"/>
      <w:lvlText w:val="%9."/>
      <w:lvlJc w:val="left"/>
      <w:pPr>
        <w:tabs>
          <w:tab w:val="num" w:pos="6480"/>
        </w:tabs>
        <w:ind w:left="6480" w:hanging="360"/>
      </w:pPr>
    </w:lvl>
  </w:abstractNum>
  <w:abstractNum w:abstractNumId="4">
    <w:nsid w:val="22501F80"/>
    <w:multiLevelType w:val="hybridMultilevel"/>
    <w:tmpl w:val="46B6238A"/>
    <w:lvl w:ilvl="0" w:tplc="EEACDAC6">
      <w:start w:val="1"/>
      <w:numFmt w:val="bullet"/>
      <w:lvlText w:val="•"/>
      <w:lvlJc w:val="left"/>
      <w:pPr>
        <w:tabs>
          <w:tab w:val="num" w:pos="720"/>
        </w:tabs>
        <w:ind w:left="720" w:hanging="360"/>
      </w:pPr>
      <w:rPr>
        <w:rFonts w:ascii="Arial" w:hAnsi="Arial" w:hint="default"/>
      </w:rPr>
    </w:lvl>
    <w:lvl w:ilvl="1" w:tplc="882ED93E" w:tentative="1">
      <w:start w:val="1"/>
      <w:numFmt w:val="bullet"/>
      <w:lvlText w:val="•"/>
      <w:lvlJc w:val="left"/>
      <w:pPr>
        <w:tabs>
          <w:tab w:val="num" w:pos="1440"/>
        </w:tabs>
        <w:ind w:left="1440" w:hanging="360"/>
      </w:pPr>
      <w:rPr>
        <w:rFonts w:ascii="Arial" w:hAnsi="Arial" w:hint="default"/>
      </w:rPr>
    </w:lvl>
    <w:lvl w:ilvl="2" w:tplc="DF6E4132" w:tentative="1">
      <w:start w:val="1"/>
      <w:numFmt w:val="bullet"/>
      <w:lvlText w:val="•"/>
      <w:lvlJc w:val="left"/>
      <w:pPr>
        <w:tabs>
          <w:tab w:val="num" w:pos="2160"/>
        </w:tabs>
        <w:ind w:left="2160" w:hanging="360"/>
      </w:pPr>
      <w:rPr>
        <w:rFonts w:ascii="Arial" w:hAnsi="Arial" w:hint="default"/>
      </w:rPr>
    </w:lvl>
    <w:lvl w:ilvl="3" w:tplc="64CE8EF4" w:tentative="1">
      <w:start w:val="1"/>
      <w:numFmt w:val="bullet"/>
      <w:lvlText w:val="•"/>
      <w:lvlJc w:val="left"/>
      <w:pPr>
        <w:tabs>
          <w:tab w:val="num" w:pos="2880"/>
        </w:tabs>
        <w:ind w:left="2880" w:hanging="360"/>
      </w:pPr>
      <w:rPr>
        <w:rFonts w:ascii="Arial" w:hAnsi="Arial" w:hint="default"/>
      </w:rPr>
    </w:lvl>
    <w:lvl w:ilvl="4" w:tplc="ACC8E3D6" w:tentative="1">
      <w:start w:val="1"/>
      <w:numFmt w:val="bullet"/>
      <w:lvlText w:val="•"/>
      <w:lvlJc w:val="left"/>
      <w:pPr>
        <w:tabs>
          <w:tab w:val="num" w:pos="3600"/>
        </w:tabs>
        <w:ind w:left="3600" w:hanging="360"/>
      </w:pPr>
      <w:rPr>
        <w:rFonts w:ascii="Arial" w:hAnsi="Arial" w:hint="default"/>
      </w:rPr>
    </w:lvl>
    <w:lvl w:ilvl="5" w:tplc="1F42928E" w:tentative="1">
      <w:start w:val="1"/>
      <w:numFmt w:val="bullet"/>
      <w:lvlText w:val="•"/>
      <w:lvlJc w:val="left"/>
      <w:pPr>
        <w:tabs>
          <w:tab w:val="num" w:pos="4320"/>
        </w:tabs>
        <w:ind w:left="4320" w:hanging="360"/>
      </w:pPr>
      <w:rPr>
        <w:rFonts w:ascii="Arial" w:hAnsi="Arial" w:hint="default"/>
      </w:rPr>
    </w:lvl>
    <w:lvl w:ilvl="6" w:tplc="F33AB4DC" w:tentative="1">
      <w:start w:val="1"/>
      <w:numFmt w:val="bullet"/>
      <w:lvlText w:val="•"/>
      <w:lvlJc w:val="left"/>
      <w:pPr>
        <w:tabs>
          <w:tab w:val="num" w:pos="5040"/>
        </w:tabs>
        <w:ind w:left="5040" w:hanging="360"/>
      </w:pPr>
      <w:rPr>
        <w:rFonts w:ascii="Arial" w:hAnsi="Arial" w:hint="default"/>
      </w:rPr>
    </w:lvl>
    <w:lvl w:ilvl="7" w:tplc="D5B65E30" w:tentative="1">
      <w:start w:val="1"/>
      <w:numFmt w:val="bullet"/>
      <w:lvlText w:val="•"/>
      <w:lvlJc w:val="left"/>
      <w:pPr>
        <w:tabs>
          <w:tab w:val="num" w:pos="5760"/>
        </w:tabs>
        <w:ind w:left="5760" w:hanging="360"/>
      </w:pPr>
      <w:rPr>
        <w:rFonts w:ascii="Arial" w:hAnsi="Arial" w:hint="default"/>
      </w:rPr>
    </w:lvl>
    <w:lvl w:ilvl="8" w:tplc="D58269A4" w:tentative="1">
      <w:start w:val="1"/>
      <w:numFmt w:val="bullet"/>
      <w:lvlText w:val="•"/>
      <w:lvlJc w:val="left"/>
      <w:pPr>
        <w:tabs>
          <w:tab w:val="num" w:pos="6480"/>
        </w:tabs>
        <w:ind w:left="6480" w:hanging="360"/>
      </w:pPr>
      <w:rPr>
        <w:rFonts w:ascii="Arial" w:hAnsi="Arial" w:hint="default"/>
      </w:rPr>
    </w:lvl>
  </w:abstractNum>
  <w:abstractNum w:abstractNumId="5">
    <w:nsid w:val="229432E2"/>
    <w:multiLevelType w:val="hybridMultilevel"/>
    <w:tmpl w:val="A20A0524"/>
    <w:lvl w:ilvl="0" w:tplc="B5CCF860">
      <w:start w:val="1"/>
      <w:numFmt w:val="bullet"/>
      <w:lvlText w:val="•"/>
      <w:lvlJc w:val="left"/>
      <w:pPr>
        <w:tabs>
          <w:tab w:val="num" w:pos="720"/>
        </w:tabs>
        <w:ind w:left="720" w:hanging="360"/>
      </w:pPr>
      <w:rPr>
        <w:rFonts w:ascii="Arial" w:hAnsi="Arial" w:hint="default"/>
      </w:rPr>
    </w:lvl>
    <w:lvl w:ilvl="1" w:tplc="1EEEF020" w:tentative="1">
      <w:start w:val="1"/>
      <w:numFmt w:val="bullet"/>
      <w:lvlText w:val="•"/>
      <w:lvlJc w:val="left"/>
      <w:pPr>
        <w:tabs>
          <w:tab w:val="num" w:pos="1440"/>
        </w:tabs>
        <w:ind w:left="1440" w:hanging="360"/>
      </w:pPr>
      <w:rPr>
        <w:rFonts w:ascii="Arial" w:hAnsi="Arial" w:hint="default"/>
      </w:rPr>
    </w:lvl>
    <w:lvl w:ilvl="2" w:tplc="B9825A6A" w:tentative="1">
      <w:start w:val="1"/>
      <w:numFmt w:val="bullet"/>
      <w:lvlText w:val="•"/>
      <w:lvlJc w:val="left"/>
      <w:pPr>
        <w:tabs>
          <w:tab w:val="num" w:pos="2160"/>
        </w:tabs>
        <w:ind w:left="2160" w:hanging="360"/>
      </w:pPr>
      <w:rPr>
        <w:rFonts w:ascii="Arial" w:hAnsi="Arial" w:hint="default"/>
      </w:rPr>
    </w:lvl>
    <w:lvl w:ilvl="3" w:tplc="1D4C3128" w:tentative="1">
      <w:start w:val="1"/>
      <w:numFmt w:val="bullet"/>
      <w:lvlText w:val="•"/>
      <w:lvlJc w:val="left"/>
      <w:pPr>
        <w:tabs>
          <w:tab w:val="num" w:pos="2880"/>
        </w:tabs>
        <w:ind w:left="2880" w:hanging="360"/>
      </w:pPr>
      <w:rPr>
        <w:rFonts w:ascii="Arial" w:hAnsi="Arial" w:hint="default"/>
      </w:rPr>
    </w:lvl>
    <w:lvl w:ilvl="4" w:tplc="4CB29676" w:tentative="1">
      <w:start w:val="1"/>
      <w:numFmt w:val="bullet"/>
      <w:lvlText w:val="•"/>
      <w:lvlJc w:val="left"/>
      <w:pPr>
        <w:tabs>
          <w:tab w:val="num" w:pos="3600"/>
        </w:tabs>
        <w:ind w:left="3600" w:hanging="360"/>
      </w:pPr>
      <w:rPr>
        <w:rFonts w:ascii="Arial" w:hAnsi="Arial" w:hint="default"/>
      </w:rPr>
    </w:lvl>
    <w:lvl w:ilvl="5" w:tplc="B6B84986" w:tentative="1">
      <w:start w:val="1"/>
      <w:numFmt w:val="bullet"/>
      <w:lvlText w:val="•"/>
      <w:lvlJc w:val="left"/>
      <w:pPr>
        <w:tabs>
          <w:tab w:val="num" w:pos="4320"/>
        </w:tabs>
        <w:ind w:left="4320" w:hanging="360"/>
      </w:pPr>
      <w:rPr>
        <w:rFonts w:ascii="Arial" w:hAnsi="Arial" w:hint="default"/>
      </w:rPr>
    </w:lvl>
    <w:lvl w:ilvl="6" w:tplc="11068598" w:tentative="1">
      <w:start w:val="1"/>
      <w:numFmt w:val="bullet"/>
      <w:lvlText w:val="•"/>
      <w:lvlJc w:val="left"/>
      <w:pPr>
        <w:tabs>
          <w:tab w:val="num" w:pos="5040"/>
        </w:tabs>
        <w:ind w:left="5040" w:hanging="360"/>
      </w:pPr>
      <w:rPr>
        <w:rFonts w:ascii="Arial" w:hAnsi="Arial" w:hint="default"/>
      </w:rPr>
    </w:lvl>
    <w:lvl w:ilvl="7" w:tplc="B56EEE86" w:tentative="1">
      <w:start w:val="1"/>
      <w:numFmt w:val="bullet"/>
      <w:lvlText w:val="•"/>
      <w:lvlJc w:val="left"/>
      <w:pPr>
        <w:tabs>
          <w:tab w:val="num" w:pos="5760"/>
        </w:tabs>
        <w:ind w:left="5760" w:hanging="360"/>
      </w:pPr>
      <w:rPr>
        <w:rFonts w:ascii="Arial" w:hAnsi="Arial" w:hint="default"/>
      </w:rPr>
    </w:lvl>
    <w:lvl w:ilvl="8" w:tplc="48E6F418" w:tentative="1">
      <w:start w:val="1"/>
      <w:numFmt w:val="bullet"/>
      <w:lvlText w:val="•"/>
      <w:lvlJc w:val="left"/>
      <w:pPr>
        <w:tabs>
          <w:tab w:val="num" w:pos="6480"/>
        </w:tabs>
        <w:ind w:left="6480" w:hanging="360"/>
      </w:pPr>
      <w:rPr>
        <w:rFonts w:ascii="Arial" w:hAnsi="Arial" w:hint="default"/>
      </w:rPr>
    </w:lvl>
  </w:abstractNum>
  <w:abstractNum w:abstractNumId="6">
    <w:nsid w:val="28C83BBB"/>
    <w:multiLevelType w:val="hybridMultilevel"/>
    <w:tmpl w:val="7934577C"/>
    <w:lvl w:ilvl="0" w:tplc="944477E4">
      <w:start w:val="1"/>
      <w:numFmt w:val="bullet"/>
      <w:lvlText w:val="•"/>
      <w:lvlJc w:val="left"/>
      <w:pPr>
        <w:tabs>
          <w:tab w:val="num" w:pos="720"/>
        </w:tabs>
        <w:ind w:left="720" w:hanging="360"/>
      </w:pPr>
      <w:rPr>
        <w:rFonts w:ascii="Arial" w:hAnsi="Arial" w:hint="default"/>
      </w:rPr>
    </w:lvl>
    <w:lvl w:ilvl="1" w:tplc="C84C95A2" w:tentative="1">
      <w:start w:val="1"/>
      <w:numFmt w:val="bullet"/>
      <w:lvlText w:val="•"/>
      <w:lvlJc w:val="left"/>
      <w:pPr>
        <w:tabs>
          <w:tab w:val="num" w:pos="1440"/>
        </w:tabs>
        <w:ind w:left="1440" w:hanging="360"/>
      </w:pPr>
      <w:rPr>
        <w:rFonts w:ascii="Arial" w:hAnsi="Arial" w:hint="default"/>
      </w:rPr>
    </w:lvl>
    <w:lvl w:ilvl="2" w:tplc="DB223B08" w:tentative="1">
      <w:start w:val="1"/>
      <w:numFmt w:val="bullet"/>
      <w:lvlText w:val="•"/>
      <w:lvlJc w:val="left"/>
      <w:pPr>
        <w:tabs>
          <w:tab w:val="num" w:pos="2160"/>
        </w:tabs>
        <w:ind w:left="2160" w:hanging="360"/>
      </w:pPr>
      <w:rPr>
        <w:rFonts w:ascii="Arial" w:hAnsi="Arial" w:hint="default"/>
      </w:rPr>
    </w:lvl>
    <w:lvl w:ilvl="3" w:tplc="23D616A2" w:tentative="1">
      <w:start w:val="1"/>
      <w:numFmt w:val="bullet"/>
      <w:lvlText w:val="•"/>
      <w:lvlJc w:val="left"/>
      <w:pPr>
        <w:tabs>
          <w:tab w:val="num" w:pos="2880"/>
        </w:tabs>
        <w:ind w:left="2880" w:hanging="360"/>
      </w:pPr>
      <w:rPr>
        <w:rFonts w:ascii="Arial" w:hAnsi="Arial" w:hint="default"/>
      </w:rPr>
    </w:lvl>
    <w:lvl w:ilvl="4" w:tplc="CCD0DCD4" w:tentative="1">
      <w:start w:val="1"/>
      <w:numFmt w:val="bullet"/>
      <w:lvlText w:val="•"/>
      <w:lvlJc w:val="left"/>
      <w:pPr>
        <w:tabs>
          <w:tab w:val="num" w:pos="3600"/>
        </w:tabs>
        <w:ind w:left="3600" w:hanging="360"/>
      </w:pPr>
      <w:rPr>
        <w:rFonts w:ascii="Arial" w:hAnsi="Arial" w:hint="default"/>
      </w:rPr>
    </w:lvl>
    <w:lvl w:ilvl="5" w:tplc="6CD6DA96" w:tentative="1">
      <w:start w:val="1"/>
      <w:numFmt w:val="bullet"/>
      <w:lvlText w:val="•"/>
      <w:lvlJc w:val="left"/>
      <w:pPr>
        <w:tabs>
          <w:tab w:val="num" w:pos="4320"/>
        </w:tabs>
        <w:ind w:left="4320" w:hanging="360"/>
      </w:pPr>
      <w:rPr>
        <w:rFonts w:ascii="Arial" w:hAnsi="Arial" w:hint="default"/>
      </w:rPr>
    </w:lvl>
    <w:lvl w:ilvl="6" w:tplc="57A837EE" w:tentative="1">
      <w:start w:val="1"/>
      <w:numFmt w:val="bullet"/>
      <w:lvlText w:val="•"/>
      <w:lvlJc w:val="left"/>
      <w:pPr>
        <w:tabs>
          <w:tab w:val="num" w:pos="5040"/>
        </w:tabs>
        <w:ind w:left="5040" w:hanging="360"/>
      </w:pPr>
      <w:rPr>
        <w:rFonts w:ascii="Arial" w:hAnsi="Arial" w:hint="default"/>
      </w:rPr>
    </w:lvl>
    <w:lvl w:ilvl="7" w:tplc="31D2B59E" w:tentative="1">
      <w:start w:val="1"/>
      <w:numFmt w:val="bullet"/>
      <w:lvlText w:val="•"/>
      <w:lvlJc w:val="left"/>
      <w:pPr>
        <w:tabs>
          <w:tab w:val="num" w:pos="5760"/>
        </w:tabs>
        <w:ind w:left="5760" w:hanging="360"/>
      </w:pPr>
      <w:rPr>
        <w:rFonts w:ascii="Arial" w:hAnsi="Arial" w:hint="default"/>
      </w:rPr>
    </w:lvl>
    <w:lvl w:ilvl="8" w:tplc="019C1464" w:tentative="1">
      <w:start w:val="1"/>
      <w:numFmt w:val="bullet"/>
      <w:lvlText w:val="•"/>
      <w:lvlJc w:val="left"/>
      <w:pPr>
        <w:tabs>
          <w:tab w:val="num" w:pos="6480"/>
        </w:tabs>
        <w:ind w:left="6480" w:hanging="360"/>
      </w:pPr>
      <w:rPr>
        <w:rFonts w:ascii="Arial" w:hAnsi="Arial" w:hint="default"/>
      </w:rPr>
    </w:lvl>
  </w:abstractNum>
  <w:abstractNum w:abstractNumId="7">
    <w:nsid w:val="2E7D38F4"/>
    <w:multiLevelType w:val="hybridMultilevel"/>
    <w:tmpl w:val="620C04EC"/>
    <w:lvl w:ilvl="0" w:tplc="0E88EB2A">
      <w:start w:val="1"/>
      <w:numFmt w:val="bullet"/>
      <w:lvlText w:val="–"/>
      <w:lvlJc w:val="left"/>
      <w:pPr>
        <w:tabs>
          <w:tab w:val="num" w:pos="720"/>
        </w:tabs>
        <w:ind w:left="720" w:hanging="360"/>
      </w:pPr>
      <w:rPr>
        <w:rFonts w:ascii="Arial" w:hAnsi="Arial" w:hint="default"/>
      </w:rPr>
    </w:lvl>
    <w:lvl w:ilvl="1" w:tplc="6A48A27A">
      <w:start w:val="1"/>
      <w:numFmt w:val="bullet"/>
      <w:lvlText w:val="–"/>
      <w:lvlJc w:val="left"/>
      <w:pPr>
        <w:tabs>
          <w:tab w:val="num" w:pos="1440"/>
        </w:tabs>
        <w:ind w:left="1440" w:hanging="360"/>
      </w:pPr>
      <w:rPr>
        <w:rFonts w:ascii="Arial" w:hAnsi="Arial" w:hint="default"/>
      </w:rPr>
    </w:lvl>
    <w:lvl w:ilvl="2" w:tplc="9FFAE2DE" w:tentative="1">
      <w:start w:val="1"/>
      <w:numFmt w:val="bullet"/>
      <w:lvlText w:val="–"/>
      <w:lvlJc w:val="left"/>
      <w:pPr>
        <w:tabs>
          <w:tab w:val="num" w:pos="2160"/>
        </w:tabs>
        <w:ind w:left="2160" w:hanging="360"/>
      </w:pPr>
      <w:rPr>
        <w:rFonts w:ascii="Arial" w:hAnsi="Arial" w:hint="default"/>
      </w:rPr>
    </w:lvl>
    <w:lvl w:ilvl="3" w:tplc="1BD8771C" w:tentative="1">
      <w:start w:val="1"/>
      <w:numFmt w:val="bullet"/>
      <w:lvlText w:val="–"/>
      <w:lvlJc w:val="left"/>
      <w:pPr>
        <w:tabs>
          <w:tab w:val="num" w:pos="2880"/>
        </w:tabs>
        <w:ind w:left="2880" w:hanging="360"/>
      </w:pPr>
      <w:rPr>
        <w:rFonts w:ascii="Arial" w:hAnsi="Arial" w:hint="default"/>
      </w:rPr>
    </w:lvl>
    <w:lvl w:ilvl="4" w:tplc="FA8217DC" w:tentative="1">
      <w:start w:val="1"/>
      <w:numFmt w:val="bullet"/>
      <w:lvlText w:val="–"/>
      <w:lvlJc w:val="left"/>
      <w:pPr>
        <w:tabs>
          <w:tab w:val="num" w:pos="3600"/>
        </w:tabs>
        <w:ind w:left="3600" w:hanging="360"/>
      </w:pPr>
      <w:rPr>
        <w:rFonts w:ascii="Arial" w:hAnsi="Arial" w:hint="default"/>
      </w:rPr>
    </w:lvl>
    <w:lvl w:ilvl="5" w:tplc="AA3AF55C" w:tentative="1">
      <w:start w:val="1"/>
      <w:numFmt w:val="bullet"/>
      <w:lvlText w:val="–"/>
      <w:lvlJc w:val="left"/>
      <w:pPr>
        <w:tabs>
          <w:tab w:val="num" w:pos="4320"/>
        </w:tabs>
        <w:ind w:left="4320" w:hanging="360"/>
      </w:pPr>
      <w:rPr>
        <w:rFonts w:ascii="Arial" w:hAnsi="Arial" w:hint="default"/>
      </w:rPr>
    </w:lvl>
    <w:lvl w:ilvl="6" w:tplc="808CE6C6" w:tentative="1">
      <w:start w:val="1"/>
      <w:numFmt w:val="bullet"/>
      <w:lvlText w:val="–"/>
      <w:lvlJc w:val="left"/>
      <w:pPr>
        <w:tabs>
          <w:tab w:val="num" w:pos="5040"/>
        </w:tabs>
        <w:ind w:left="5040" w:hanging="360"/>
      </w:pPr>
      <w:rPr>
        <w:rFonts w:ascii="Arial" w:hAnsi="Arial" w:hint="default"/>
      </w:rPr>
    </w:lvl>
    <w:lvl w:ilvl="7" w:tplc="E46CC664" w:tentative="1">
      <w:start w:val="1"/>
      <w:numFmt w:val="bullet"/>
      <w:lvlText w:val="–"/>
      <w:lvlJc w:val="left"/>
      <w:pPr>
        <w:tabs>
          <w:tab w:val="num" w:pos="5760"/>
        </w:tabs>
        <w:ind w:left="5760" w:hanging="360"/>
      </w:pPr>
      <w:rPr>
        <w:rFonts w:ascii="Arial" w:hAnsi="Arial" w:hint="default"/>
      </w:rPr>
    </w:lvl>
    <w:lvl w:ilvl="8" w:tplc="A1DA9FFC" w:tentative="1">
      <w:start w:val="1"/>
      <w:numFmt w:val="bullet"/>
      <w:lvlText w:val="–"/>
      <w:lvlJc w:val="left"/>
      <w:pPr>
        <w:tabs>
          <w:tab w:val="num" w:pos="6480"/>
        </w:tabs>
        <w:ind w:left="6480" w:hanging="360"/>
      </w:pPr>
      <w:rPr>
        <w:rFonts w:ascii="Arial" w:hAnsi="Arial" w:hint="default"/>
      </w:rPr>
    </w:lvl>
  </w:abstractNum>
  <w:abstractNum w:abstractNumId="8">
    <w:nsid w:val="2E9F4A22"/>
    <w:multiLevelType w:val="hybridMultilevel"/>
    <w:tmpl w:val="9FAE8516"/>
    <w:lvl w:ilvl="0" w:tplc="3D0A0A4E">
      <w:start w:val="1"/>
      <w:numFmt w:val="bullet"/>
      <w:lvlText w:val="–"/>
      <w:lvlJc w:val="left"/>
      <w:pPr>
        <w:tabs>
          <w:tab w:val="num" w:pos="720"/>
        </w:tabs>
        <w:ind w:left="720" w:hanging="360"/>
      </w:pPr>
      <w:rPr>
        <w:rFonts w:ascii="Arial" w:hAnsi="Arial" w:hint="default"/>
      </w:rPr>
    </w:lvl>
    <w:lvl w:ilvl="1" w:tplc="B17EB672">
      <w:start w:val="1"/>
      <w:numFmt w:val="bullet"/>
      <w:lvlText w:val="–"/>
      <w:lvlJc w:val="left"/>
      <w:pPr>
        <w:tabs>
          <w:tab w:val="num" w:pos="1440"/>
        </w:tabs>
        <w:ind w:left="1440" w:hanging="360"/>
      </w:pPr>
      <w:rPr>
        <w:rFonts w:ascii="Arial" w:hAnsi="Arial" w:hint="default"/>
      </w:rPr>
    </w:lvl>
    <w:lvl w:ilvl="2" w:tplc="E038867A" w:tentative="1">
      <w:start w:val="1"/>
      <w:numFmt w:val="bullet"/>
      <w:lvlText w:val="–"/>
      <w:lvlJc w:val="left"/>
      <w:pPr>
        <w:tabs>
          <w:tab w:val="num" w:pos="2160"/>
        </w:tabs>
        <w:ind w:left="2160" w:hanging="360"/>
      </w:pPr>
      <w:rPr>
        <w:rFonts w:ascii="Arial" w:hAnsi="Arial" w:hint="default"/>
      </w:rPr>
    </w:lvl>
    <w:lvl w:ilvl="3" w:tplc="914A61DA" w:tentative="1">
      <w:start w:val="1"/>
      <w:numFmt w:val="bullet"/>
      <w:lvlText w:val="–"/>
      <w:lvlJc w:val="left"/>
      <w:pPr>
        <w:tabs>
          <w:tab w:val="num" w:pos="2880"/>
        </w:tabs>
        <w:ind w:left="2880" w:hanging="360"/>
      </w:pPr>
      <w:rPr>
        <w:rFonts w:ascii="Arial" w:hAnsi="Arial" w:hint="default"/>
      </w:rPr>
    </w:lvl>
    <w:lvl w:ilvl="4" w:tplc="7A68823A" w:tentative="1">
      <w:start w:val="1"/>
      <w:numFmt w:val="bullet"/>
      <w:lvlText w:val="–"/>
      <w:lvlJc w:val="left"/>
      <w:pPr>
        <w:tabs>
          <w:tab w:val="num" w:pos="3600"/>
        </w:tabs>
        <w:ind w:left="3600" w:hanging="360"/>
      </w:pPr>
      <w:rPr>
        <w:rFonts w:ascii="Arial" w:hAnsi="Arial" w:hint="default"/>
      </w:rPr>
    </w:lvl>
    <w:lvl w:ilvl="5" w:tplc="63F8A7D8" w:tentative="1">
      <w:start w:val="1"/>
      <w:numFmt w:val="bullet"/>
      <w:lvlText w:val="–"/>
      <w:lvlJc w:val="left"/>
      <w:pPr>
        <w:tabs>
          <w:tab w:val="num" w:pos="4320"/>
        </w:tabs>
        <w:ind w:left="4320" w:hanging="360"/>
      </w:pPr>
      <w:rPr>
        <w:rFonts w:ascii="Arial" w:hAnsi="Arial" w:hint="default"/>
      </w:rPr>
    </w:lvl>
    <w:lvl w:ilvl="6" w:tplc="A26CA42C" w:tentative="1">
      <w:start w:val="1"/>
      <w:numFmt w:val="bullet"/>
      <w:lvlText w:val="–"/>
      <w:lvlJc w:val="left"/>
      <w:pPr>
        <w:tabs>
          <w:tab w:val="num" w:pos="5040"/>
        </w:tabs>
        <w:ind w:left="5040" w:hanging="360"/>
      </w:pPr>
      <w:rPr>
        <w:rFonts w:ascii="Arial" w:hAnsi="Arial" w:hint="default"/>
      </w:rPr>
    </w:lvl>
    <w:lvl w:ilvl="7" w:tplc="A16E7370" w:tentative="1">
      <w:start w:val="1"/>
      <w:numFmt w:val="bullet"/>
      <w:lvlText w:val="–"/>
      <w:lvlJc w:val="left"/>
      <w:pPr>
        <w:tabs>
          <w:tab w:val="num" w:pos="5760"/>
        </w:tabs>
        <w:ind w:left="5760" w:hanging="360"/>
      </w:pPr>
      <w:rPr>
        <w:rFonts w:ascii="Arial" w:hAnsi="Arial" w:hint="default"/>
      </w:rPr>
    </w:lvl>
    <w:lvl w:ilvl="8" w:tplc="0F06D692" w:tentative="1">
      <w:start w:val="1"/>
      <w:numFmt w:val="bullet"/>
      <w:lvlText w:val="–"/>
      <w:lvlJc w:val="left"/>
      <w:pPr>
        <w:tabs>
          <w:tab w:val="num" w:pos="6480"/>
        </w:tabs>
        <w:ind w:left="6480" w:hanging="360"/>
      </w:pPr>
      <w:rPr>
        <w:rFonts w:ascii="Arial" w:hAnsi="Arial" w:hint="default"/>
      </w:rPr>
    </w:lvl>
  </w:abstractNum>
  <w:abstractNum w:abstractNumId="9">
    <w:nsid w:val="30351564"/>
    <w:multiLevelType w:val="hybridMultilevel"/>
    <w:tmpl w:val="B7BE7104"/>
    <w:lvl w:ilvl="0" w:tplc="02E42038">
      <w:start w:val="1"/>
      <w:numFmt w:val="bullet"/>
      <w:lvlText w:val="–"/>
      <w:lvlJc w:val="left"/>
      <w:pPr>
        <w:tabs>
          <w:tab w:val="num" w:pos="720"/>
        </w:tabs>
        <w:ind w:left="720" w:hanging="360"/>
      </w:pPr>
      <w:rPr>
        <w:rFonts w:ascii="Arial" w:hAnsi="Arial" w:hint="default"/>
      </w:rPr>
    </w:lvl>
    <w:lvl w:ilvl="1" w:tplc="6D106C8E">
      <w:start w:val="1"/>
      <w:numFmt w:val="bullet"/>
      <w:lvlText w:val="–"/>
      <w:lvlJc w:val="left"/>
      <w:pPr>
        <w:tabs>
          <w:tab w:val="num" w:pos="1440"/>
        </w:tabs>
        <w:ind w:left="1440" w:hanging="360"/>
      </w:pPr>
      <w:rPr>
        <w:rFonts w:ascii="Arial" w:hAnsi="Arial" w:hint="default"/>
      </w:rPr>
    </w:lvl>
    <w:lvl w:ilvl="2" w:tplc="0AD0086A" w:tentative="1">
      <w:start w:val="1"/>
      <w:numFmt w:val="bullet"/>
      <w:lvlText w:val="–"/>
      <w:lvlJc w:val="left"/>
      <w:pPr>
        <w:tabs>
          <w:tab w:val="num" w:pos="2160"/>
        </w:tabs>
        <w:ind w:left="2160" w:hanging="360"/>
      </w:pPr>
      <w:rPr>
        <w:rFonts w:ascii="Arial" w:hAnsi="Arial" w:hint="default"/>
      </w:rPr>
    </w:lvl>
    <w:lvl w:ilvl="3" w:tplc="1EF60E8E" w:tentative="1">
      <w:start w:val="1"/>
      <w:numFmt w:val="bullet"/>
      <w:lvlText w:val="–"/>
      <w:lvlJc w:val="left"/>
      <w:pPr>
        <w:tabs>
          <w:tab w:val="num" w:pos="2880"/>
        </w:tabs>
        <w:ind w:left="2880" w:hanging="360"/>
      </w:pPr>
      <w:rPr>
        <w:rFonts w:ascii="Arial" w:hAnsi="Arial" w:hint="default"/>
      </w:rPr>
    </w:lvl>
    <w:lvl w:ilvl="4" w:tplc="E210FA10" w:tentative="1">
      <w:start w:val="1"/>
      <w:numFmt w:val="bullet"/>
      <w:lvlText w:val="–"/>
      <w:lvlJc w:val="left"/>
      <w:pPr>
        <w:tabs>
          <w:tab w:val="num" w:pos="3600"/>
        </w:tabs>
        <w:ind w:left="3600" w:hanging="360"/>
      </w:pPr>
      <w:rPr>
        <w:rFonts w:ascii="Arial" w:hAnsi="Arial" w:hint="default"/>
      </w:rPr>
    </w:lvl>
    <w:lvl w:ilvl="5" w:tplc="BC2446C8" w:tentative="1">
      <w:start w:val="1"/>
      <w:numFmt w:val="bullet"/>
      <w:lvlText w:val="–"/>
      <w:lvlJc w:val="left"/>
      <w:pPr>
        <w:tabs>
          <w:tab w:val="num" w:pos="4320"/>
        </w:tabs>
        <w:ind w:left="4320" w:hanging="360"/>
      </w:pPr>
      <w:rPr>
        <w:rFonts w:ascii="Arial" w:hAnsi="Arial" w:hint="default"/>
      </w:rPr>
    </w:lvl>
    <w:lvl w:ilvl="6" w:tplc="DBC492D4" w:tentative="1">
      <w:start w:val="1"/>
      <w:numFmt w:val="bullet"/>
      <w:lvlText w:val="–"/>
      <w:lvlJc w:val="left"/>
      <w:pPr>
        <w:tabs>
          <w:tab w:val="num" w:pos="5040"/>
        </w:tabs>
        <w:ind w:left="5040" w:hanging="360"/>
      </w:pPr>
      <w:rPr>
        <w:rFonts w:ascii="Arial" w:hAnsi="Arial" w:hint="default"/>
      </w:rPr>
    </w:lvl>
    <w:lvl w:ilvl="7" w:tplc="46464740" w:tentative="1">
      <w:start w:val="1"/>
      <w:numFmt w:val="bullet"/>
      <w:lvlText w:val="–"/>
      <w:lvlJc w:val="left"/>
      <w:pPr>
        <w:tabs>
          <w:tab w:val="num" w:pos="5760"/>
        </w:tabs>
        <w:ind w:left="5760" w:hanging="360"/>
      </w:pPr>
      <w:rPr>
        <w:rFonts w:ascii="Arial" w:hAnsi="Arial" w:hint="default"/>
      </w:rPr>
    </w:lvl>
    <w:lvl w:ilvl="8" w:tplc="BBE6DC8A" w:tentative="1">
      <w:start w:val="1"/>
      <w:numFmt w:val="bullet"/>
      <w:lvlText w:val="–"/>
      <w:lvlJc w:val="left"/>
      <w:pPr>
        <w:tabs>
          <w:tab w:val="num" w:pos="6480"/>
        </w:tabs>
        <w:ind w:left="6480" w:hanging="360"/>
      </w:pPr>
      <w:rPr>
        <w:rFonts w:ascii="Arial" w:hAnsi="Arial" w:hint="default"/>
      </w:rPr>
    </w:lvl>
  </w:abstractNum>
  <w:abstractNum w:abstractNumId="10">
    <w:nsid w:val="30E4654C"/>
    <w:multiLevelType w:val="hybridMultilevel"/>
    <w:tmpl w:val="BA387FBE"/>
    <w:lvl w:ilvl="0" w:tplc="3496DE4C">
      <w:start w:val="1"/>
      <w:numFmt w:val="bullet"/>
      <w:lvlText w:val="•"/>
      <w:lvlJc w:val="left"/>
      <w:pPr>
        <w:tabs>
          <w:tab w:val="num" w:pos="720"/>
        </w:tabs>
        <w:ind w:left="720" w:hanging="360"/>
      </w:pPr>
      <w:rPr>
        <w:rFonts w:ascii="Arial" w:hAnsi="Arial" w:hint="default"/>
      </w:rPr>
    </w:lvl>
    <w:lvl w:ilvl="1" w:tplc="B1B27392" w:tentative="1">
      <w:start w:val="1"/>
      <w:numFmt w:val="bullet"/>
      <w:lvlText w:val="•"/>
      <w:lvlJc w:val="left"/>
      <w:pPr>
        <w:tabs>
          <w:tab w:val="num" w:pos="1440"/>
        </w:tabs>
        <w:ind w:left="1440" w:hanging="360"/>
      </w:pPr>
      <w:rPr>
        <w:rFonts w:ascii="Arial" w:hAnsi="Arial" w:hint="default"/>
      </w:rPr>
    </w:lvl>
    <w:lvl w:ilvl="2" w:tplc="1CC06488" w:tentative="1">
      <w:start w:val="1"/>
      <w:numFmt w:val="bullet"/>
      <w:lvlText w:val="•"/>
      <w:lvlJc w:val="left"/>
      <w:pPr>
        <w:tabs>
          <w:tab w:val="num" w:pos="2160"/>
        </w:tabs>
        <w:ind w:left="2160" w:hanging="360"/>
      </w:pPr>
      <w:rPr>
        <w:rFonts w:ascii="Arial" w:hAnsi="Arial" w:hint="default"/>
      </w:rPr>
    </w:lvl>
    <w:lvl w:ilvl="3" w:tplc="4B1E3988" w:tentative="1">
      <w:start w:val="1"/>
      <w:numFmt w:val="bullet"/>
      <w:lvlText w:val="•"/>
      <w:lvlJc w:val="left"/>
      <w:pPr>
        <w:tabs>
          <w:tab w:val="num" w:pos="2880"/>
        </w:tabs>
        <w:ind w:left="2880" w:hanging="360"/>
      </w:pPr>
      <w:rPr>
        <w:rFonts w:ascii="Arial" w:hAnsi="Arial" w:hint="default"/>
      </w:rPr>
    </w:lvl>
    <w:lvl w:ilvl="4" w:tplc="A8068004" w:tentative="1">
      <w:start w:val="1"/>
      <w:numFmt w:val="bullet"/>
      <w:lvlText w:val="•"/>
      <w:lvlJc w:val="left"/>
      <w:pPr>
        <w:tabs>
          <w:tab w:val="num" w:pos="3600"/>
        </w:tabs>
        <w:ind w:left="3600" w:hanging="360"/>
      </w:pPr>
      <w:rPr>
        <w:rFonts w:ascii="Arial" w:hAnsi="Arial" w:hint="default"/>
      </w:rPr>
    </w:lvl>
    <w:lvl w:ilvl="5" w:tplc="91EA52B2" w:tentative="1">
      <w:start w:val="1"/>
      <w:numFmt w:val="bullet"/>
      <w:lvlText w:val="•"/>
      <w:lvlJc w:val="left"/>
      <w:pPr>
        <w:tabs>
          <w:tab w:val="num" w:pos="4320"/>
        </w:tabs>
        <w:ind w:left="4320" w:hanging="360"/>
      </w:pPr>
      <w:rPr>
        <w:rFonts w:ascii="Arial" w:hAnsi="Arial" w:hint="default"/>
      </w:rPr>
    </w:lvl>
    <w:lvl w:ilvl="6" w:tplc="0D1C39D6" w:tentative="1">
      <w:start w:val="1"/>
      <w:numFmt w:val="bullet"/>
      <w:lvlText w:val="•"/>
      <w:lvlJc w:val="left"/>
      <w:pPr>
        <w:tabs>
          <w:tab w:val="num" w:pos="5040"/>
        </w:tabs>
        <w:ind w:left="5040" w:hanging="360"/>
      </w:pPr>
      <w:rPr>
        <w:rFonts w:ascii="Arial" w:hAnsi="Arial" w:hint="default"/>
      </w:rPr>
    </w:lvl>
    <w:lvl w:ilvl="7" w:tplc="59BE638A" w:tentative="1">
      <w:start w:val="1"/>
      <w:numFmt w:val="bullet"/>
      <w:lvlText w:val="•"/>
      <w:lvlJc w:val="left"/>
      <w:pPr>
        <w:tabs>
          <w:tab w:val="num" w:pos="5760"/>
        </w:tabs>
        <w:ind w:left="5760" w:hanging="360"/>
      </w:pPr>
      <w:rPr>
        <w:rFonts w:ascii="Arial" w:hAnsi="Arial" w:hint="default"/>
      </w:rPr>
    </w:lvl>
    <w:lvl w:ilvl="8" w:tplc="03FC1980" w:tentative="1">
      <w:start w:val="1"/>
      <w:numFmt w:val="bullet"/>
      <w:lvlText w:val="•"/>
      <w:lvlJc w:val="left"/>
      <w:pPr>
        <w:tabs>
          <w:tab w:val="num" w:pos="6480"/>
        </w:tabs>
        <w:ind w:left="6480" w:hanging="360"/>
      </w:pPr>
      <w:rPr>
        <w:rFonts w:ascii="Arial" w:hAnsi="Arial" w:hint="default"/>
      </w:rPr>
    </w:lvl>
  </w:abstractNum>
  <w:abstractNum w:abstractNumId="11">
    <w:nsid w:val="398E2D72"/>
    <w:multiLevelType w:val="hybridMultilevel"/>
    <w:tmpl w:val="42C4D1DA"/>
    <w:lvl w:ilvl="0" w:tplc="2C007D08">
      <w:start w:val="1"/>
      <w:numFmt w:val="decimal"/>
      <w:lvlText w:val="%1."/>
      <w:lvlJc w:val="left"/>
      <w:pPr>
        <w:tabs>
          <w:tab w:val="num" w:pos="720"/>
        </w:tabs>
        <w:ind w:left="720" w:hanging="360"/>
      </w:pPr>
    </w:lvl>
    <w:lvl w:ilvl="1" w:tplc="425AC4EC" w:tentative="1">
      <w:start w:val="1"/>
      <w:numFmt w:val="decimal"/>
      <w:lvlText w:val="%2."/>
      <w:lvlJc w:val="left"/>
      <w:pPr>
        <w:tabs>
          <w:tab w:val="num" w:pos="1440"/>
        </w:tabs>
        <w:ind w:left="1440" w:hanging="360"/>
      </w:pPr>
    </w:lvl>
    <w:lvl w:ilvl="2" w:tplc="1EB69E70" w:tentative="1">
      <w:start w:val="1"/>
      <w:numFmt w:val="decimal"/>
      <w:lvlText w:val="%3."/>
      <w:lvlJc w:val="left"/>
      <w:pPr>
        <w:tabs>
          <w:tab w:val="num" w:pos="2160"/>
        </w:tabs>
        <w:ind w:left="2160" w:hanging="360"/>
      </w:pPr>
    </w:lvl>
    <w:lvl w:ilvl="3" w:tplc="A3544F1C" w:tentative="1">
      <w:start w:val="1"/>
      <w:numFmt w:val="decimal"/>
      <w:lvlText w:val="%4."/>
      <w:lvlJc w:val="left"/>
      <w:pPr>
        <w:tabs>
          <w:tab w:val="num" w:pos="2880"/>
        </w:tabs>
        <w:ind w:left="2880" w:hanging="360"/>
      </w:pPr>
    </w:lvl>
    <w:lvl w:ilvl="4" w:tplc="50C03B32" w:tentative="1">
      <w:start w:val="1"/>
      <w:numFmt w:val="decimal"/>
      <w:lvlText w:val="%5."/>
      <w:lvlJc w:val="left"/>
      <w:pPr>
        <w:tabs>
          <w:tab w:val="num" w:pos="3600"/>
        </w:tabs>
        <w:ind w:left="3600" w:hanging="360"/>
      </w:pPr>
    </w:lvl>
    <w:lvl w:ilvl="5" w:tplc="3548884A" w:tentative="1">
      <w:start w:val="1"/>
      <w:numFmt w:val="decimal"/>
      <w:lvlText w:val="%6."/>
      <w:lvlJc w:val="left"/>
      <w:pPr>
        <w:tabs>
          <w:tab w:val="num" w:pos="4320"/>
        </w:tabs>
        <w:ind w:left="4320" w:hanging="360"/>
      </w:pPr>
    </w:lvl>
    <w:lvl w:ilvl="6" w:tplc="EE1C575A" w:tentative="1">
      <w:start w:val="1"/>
      <w:numFmt w:val="decimal"/>
      <w:lvlText w:val="%7."/>
      <w:lvlJc w:val="left"/>
      <w:pPr>
        <w:tabs>
          <w:tab w:val="num" w:pos="5040"/>
        </w:tabs>
        <w:ind w:left="5040" w:hanging="360"/>
      </w:pPr>
    </w:lvl>
    <w:lvl w:ilvl="7" w:tplc="9D4CF70A" w:tentative="1">
      <w:start w:val="1"/>
      <w:numFmt w:val="decimal"/>
      <w:lvlText w:val="%8."/>
      <w:lvlJc w:val="left"/>
      <w:pPr>
        <w:tabs>
          <w:tab w:val="num" w:pos="5760"/>
        </w:tabs>
        <w:ind w:left="5760" w:hanging="360"/>
      </w:pPr>
    </w:lvl>
    <w:lvl w:ilvl="8" w:tplc="CFAA2C6C" w:tentative="1">
      <w:start w:val="1"/>
      <w:numFmt w:val="decimal"/>
      <w:lvlText w:val="%9."/>
      <w:lvlJc w:val="left"/>
      <w:pPr>
        <w:tabs>
          <w:tab w:val="num" w:pos="6480"/>
        </w:tabs>
        <w:ind w:left="6480" w:hanging="360"/>
      </w:pPr>
    </w:lvl>
  </w:abstractNum>
  <w:abstractNum w:abstractNumId="12">
    <w:nsid w:val="3C6E0E92"/>
    <w:multiLevelType w:val="hybridMultilevel"/>
    <w:tmpl w:val="792E3652"/>
    <w:lvl w:ilvl="0" w:tplc="3DECE9D0">
      <w:start w:val="1"/>
      <w:numFmt w:val="bullet"/>
      <w:lvlText w:val="•"/>
      <w:lvlJc w:val="left"/>
      <w:pPr>
        <w:tabs>
          <w:tab w:val="num" w:pos="720"/>
        </w:tabs>
        <w:ind w:left="720" w:hanging="360"/>
      </w:pPr>
      <w:rPr>
        <w:rFonts w:ascii="Arial" w:hAnsi="Arial" w:hint="default"/>
      </w:rPr>
    </w:lvl>
    <w:lvl w:ilvl="1" w:tplc="681C6918" w:tentative="1">
      <w:start w:val="1"/>
      <w:numFmt w:val="bullet"/>
      <w:lvlText w:val="•"/>
      <w:lvlJc w:val="left"/>
      <w:pPr>
        <w:tabs>
          <w:tab w:val="num" w:pos="1440"/>
        </w:tabs>
        <w:ind w:left="1440" w:hanging="360"/>
      </w:pPr>
      <w:rPr>
        <w:rFonts w:ascii="Arial" w:hAnsi="Arial" w:hint="default"/>
      </w:rPr>
    </w:lvl>
    <w:lvl w:ilvl="2" w:tplc="402C6C8C" w:tentative="1">
      <w:start w:val="1"/>
      <w:numFmt w:val="bullet"/>
      <w:lvlText w:val="•"/>
      <w:lvlJc w:val="left"/>
      <w:pPr>
        <w:tabs>
          <w:tab w:val="num" w:pos="2160"/>
        </w:tabs>
        <w:ind w:left="2160" w:hanging="360"/>
      </w:pPr>
      <w:rPr>
        <w:rFonts w:ascii="Arial" w:hAnsi="Arial" w:hint="default"/>
      </w:rPr>
    </w:lvl>
    <w:lvl w:ilvl="3" w:tplc="904C3AEA" w:tentative="1">
      <w:start w:val="1"/>
      <w:numFmt w:val="bullet"/>
      <w:lvlText w:val="•"/>
      <w:lvlJc w:val="left"/>
      <w:pPr>
        <w:tabs>
          <w:tab w:val="num" w:pos="2880"/>
        </w:tabs>
        <w:ind w:left="2880" w:hanging="360"/>
      </w:pPr>
      <w:rPr>
        <w:rFonts w:ascii="Arial" w:hAnsi="Arial" w:hint="default"/>
      </w:rPr>
    </w:lvl>
    <w:lvl w:ilvl="4" w:tplc="A49EBDFE" w:tentative="1">
      <w:start w:val="1"/>
      <w:numFmt w:val="bullet"/>
      <w:lvlText w:val="•"/>
      <w:lvlJc w:val="left"/>
      <w:pPr>
        <w:tabs>
          <w:tab w:val="num" w:pos="3600"/>
        </w:tabs>
        <w:ind w:left="3600" w:hanging="360"/>
      </w:pPr>
      <w:rPr>
        <w:rFonts w:ascii="Arial" w:hAnsi="Arial" w:hint="default"/>
      </w:rPr>
    </w:lvl>
    <w:lvl w:ilvl="5" w:tplc="34FAE87A" w:tentative="1">
      <w:start w:val="1"/>
      <w:numFmt w:val="bullet"/>
      <w:lvlText w:val="•"/>
      <w:lvlJc w:val="left"/>
      <w:pPr>
        <w:tabs>
          <w:tab w:val="num" w:pos="4320"/>
        </w:tabs>
        <w:ind w:left="4320" w:hanging="360"/>
      </w:pPr>
      <w:rPr>
        <w:rFonts w:ascii="Arial" w:hAnsi="Arial" w:hint="default"/>
      </w:rPr>
    </w:lvl>
    <w:lvl w:ilvl="6" w:tplc="1CCC3C58" w:tentative="1">
      <w:start w:val="1"/>
      <w:numFmt w:val="bullet"/>
      <w:lvlText w:val="•"/>
      <w:lvlJc w:val="left"/>
      <w:pPr>
        <w:tabs>
          <w:tab w:val="num" w:pos="5040"/>
        </w:tabs>
        <w:ind w:left="5040" w:hanging="360"/>
      </w:pPr>
      <w:rPr>
        <w:rFonts w:ascii="Arial" w:hAnsi="Arial" w:hint="default"/>
      </w:rPr>
    </w:lvl>
    <w:lvl w:ilvl="7" w:tplc="5950B75C" w:tentative="1">
      <w:start w:val="1"/>
      <w:numFmt w:val="bullet"/>
      <w:lvlText w:val="•"/>
      <w:lvlJc w:val="left"/>
      <w:pPr>
        <w:tabs>
          <w:tab w:val="num" w:pos="5760"/>
        </w:tabs>
        <w:ind w:left="5760" w:hanging="360"/>
      </w:pPr>
      <w:rPr>
        <w:rFonts w:ascii="Arial" w:hAnsi="Arial" w:hint="default"/>
      </w:rPr>
    </w:lvl>
    <w:lvl w:ilvl="8" w:tplc="EDB83140" w:tentative="1">
      <w:start w:val="1"/>
      <w:numFmt w:val="bullet"/>
      <w:lvlText w:val="•"/>
      <w:lvlJc w:val="left"/>
      <w:pPr>
        <w:tabs>
          <w:tab w:val="num" w:pos="6480"/>
        </w:tabs>
        <w:ind w:left="6480" w:hanging="360"/>
      </w:pPr>
      <w:rPr>
        <w:rFonts w:ascii="Arial" w:hAnsi="Arial" w:hint="default"/>
      </w:rPr>
    </w:lvl>
  </w:abstractNum>
  <w:abstractNum w:abstractNumId="13">
    <w:nsid w:val="3CA12C8E"/>
    <w:multiLevelType w:val="hybridMultilevel"/>
    <w:tmpl w:val="E796222E"/>
    <w:lvl w:ilvl="0" w:tplc="8F40F3E2">
      <w:start w:val="1"/>
      <w:numFmt w:val="bullet"/>
      <w:lvlText w:val="•"/>
      <w:lvlJc w:val="left"/>
      <w:pPr>
        <w:tabs>
          <w:tab w:val="num" w:pos="720"/>
        </w:tabs>
        <w:ind w:left="720" w:hanging="360"/>
      </w:pPr>
      <w:rPr>
        <w:rFonts w:ascii="Arial" w:hAnsi="Arial" w:hint="default"/>
      </w:rPr>
    </w:lvl>
    <w:lvl w:ilvl="1" w:tplc="B62407F8" w:tentative="1">
      <w:start w:val="1"/>
      <w:numFmt w:val="bullet"/>
      <w:lvlText w:val="•"/>
      <w:lvlJc w:val="left"/>
      <w:pPr>
        <w:tabs>
          <w:tab w:val="num" w:pos="1440"/>
        </w:tabs>
        <w:ind w:left="1440" w:hanging="360"/>
      </w:pPr>
      <w:rPr>
        <w:rFonts w:ascii="Arial" w:hAnsi="Arial" w:hint="default"/>
      </w:rPr>
    </w:lvl>
    <w:lvl w:ilvl="2" w:tplc="11F43346" w:tentative="1">
      <w:start w:val="1"/>
      <w:numFmt w:val="bullet"/>
      <w:lvlText w:val="•"/>
      <w:lvlJc w:val="left"/>
      <w:pPr>
        <w:tabs>
          <w:tab w:val="num" w:pos="2160"/>
        </w:tabs>
        <w:ind w:left="2160" w:hanging="360"/>
      </w:pPr>
      <w:rPr>
        <w:rFonts w:ascii="Arial" w:hAnsi="Arial" w:hint="default"/>
      </w:rPr>
    </w:lvl>
    <w:lvl w:ilvl="3" w:tplc="7F42785E" w:tentative="1">
      <w:start w:val="1"/>
      <w:numFmt w:val="bullet"/>
      <w:lvlText w:val="•"/>
      <w:lvlJc w:val="left"/>
      <w:pPr>
        <w:tabs>
          <w:tab w:val="num" w:pos="2880"/>
        </w:tabs>
        <w:ind w:left="2880" w:hanging="360"/>
      </w:pPr>
      <w:rPr>
        <w:rFonts w:ascii="Arial" w:hAnsi="Arial" w:hint="default"/>
      </w:rPr>
    </w:lvl>
    <w:lvl w:ilvl="4" w:tplc="2368C522" w:tentative="1">
      <w:start w:val="1"/>
      <w:numFmt w:val="bullet"/>
      <w:lvlText w:val="•"/>
      <w:lvlJc w:val="left"/>
      <w:pPr>
        <w:tabs>
          <w:tab w:val="num" w:pos="3600"/>
        </w:tabs>
        <w:ind w:left="3600" w:hanging="360"/>
      </w:pPr>
      <w:rPr>
        <w:rFonts w:ascii="Arial" w:hAnsi="Arial" w:hint="default"/>
      </w:rPr>
    </w:lvl>
    <w:lvl w:ilvl="5" w:tplc="301CF3BE" w:tentative="1">
      <w:start w:val="1"/>
      <w:numFmt w:val="bullet"/>
      <w:lvlText w:val="•"/>
      <w:lvlJc w:val="left"/>
      <w:pPr>
        <w:tabs>
          <w:tab w:val="num" w:pos="4320"/>
        </w:tabs>
        <w:ind w:left="4320" w:hanging="360"/>
      </w:pPr>
      <w:rPr>
        <w:rFonts w:ascii="Arial" w:hAnsi="Arial" w:hint="default"/>
      </w:rPr>
    </w:lvl>
    <w:lvl w:ilvl="6" w:tplc="64EAFC9C" w:tentative="1">
      <w:start w:val="1"/>
      <w:numFmt w:val="bullet"/>
      <w:lvlText w:val="•"/>
      <w:lvlJc w:val="left"/>
      <w:pPr>
        <w:tabs>
          <w:tab w:val="num" w:pos="5040"/>
        </w:tabs>
        <w:ind w:left="5040" w:hanging="360"/>
      </w:pPr>
      <w:rPr>
        <w:rFonts w:ascii="Arial" w:hAnsi="Arial" w:hint="default"/>
      </w:rPr>
    </w:lvl>
    <w:lvl w:ilvl="7" w:tplc="92624A44" w:tentative="1">
      <w:start w:val="1"/>
      <w:numFmt w:val="bullet"/>
      <w:lvlText w:val="•"/>
      <w:lvlJc w:val="left"/>
      <w:pPr>
        <w:tabs>
          <w:tab w:val="num" w:pos="5760"/>
        </w:tabs>
        <w:ind w:left="5760" w:hanging="360"/>
      </w:pPr>
      <w:rPr>
        <w:rFonts w:ascii="Arial" w:hAnsi="Arial" w:hint="default"/>
      </w:rPr>
    </w:lvl>
    <w:lvl w:ilvl="8" w:tplc="9FA6201A" w:tentative="1">
      <w:start w:val="1"/>
      <w:numFmt w:val="bullet"/>
      <w:lvlText w:val="•"/>
      <w:lvlJc w:val="left"/>
      <w:pPr>
        <w:tabs>
          <w:tab w:val="num" w:pos="6480"/>
        </w:tabs>
        <w:ind w:left="6480" w:hanging="360"/>
      </w:pPr>
      <w:rPr>
        <w:rFonts w:ascii="Arial" w:hAnsi="Arial" w:hint="default"/>
      </w:rPr>
    </w:lvl>
  </w:abstractNum>
  <w:abstractNum w:abstractNumId="14">
    <w:nsid w:val="3D7F6CED"/>
    <w:multiLevelType w:val="hybridMultilevel"/>
    <w:tmpl w:val="1A6E60F0"/>
    <w:lvl w:ilvl="0" w:tplc="49AA722A">
      <w:start w:val="1"/>
      <w:numFmt w:val="bullet"/>
      <w:lvlText w:val="•"/>
      <w:lvlJc w:val="left"/>
      <w:pPr>
        <w:tabs>
          <w:tab w:val="num" w:pos="720"/>
        </w:tabs>
        <w:ind w:left="720" w:hanging="360"/>
      </w:pPr>
      <w:rPr>
        <w:rFonts w:ascii="Arial" w:hAnsi="Arial" w:hint="default"/>
      </w:rPr>
    </w:lvl>
    <w:lvl w:ilvl="1" w:tplc="2DDEF8AE" w:tentative="1">
      <w:start w:val="1"/>
      <w:numFmt w:val="bullet"/>
      <w:lvlText w:val="•"/>
      <w:lvlJc w:val="left"/>
      <w:pPr>
        <w:tabs>
          <w:tab w:val="num" w:pos="1440"/>
        </w:tabs>
        <w:ind w:left="1440" w:hanging="360"/>
      </w:pPr>
      <w:rPr>
        <w:rFonts w:ascii="Arial" w:hAnsi="Arial" w:hint="default"/>
      </w:rPr>
    </w:lvl>
    <w:lvl w:ilvl="2" w:tplc="C1E2B096" w:tentative="1">
      <w:start w:val="1"/>
      <w:numFmt w:val="bullet"/>
      <w:lvlText w:val="•"/>
      <w:lvlJc w:val="left"/>
      <w:pPr>
        <w:tabs>
          <w:tab w:val="num" w:pos="2160"/>
        </w:tabs>
        <w:ind w:left="2160" w:hanging="360"/>
      </w:pPr>
      <w:rPr>
        <w:rFonts w:ascii="Arial" w:hAnsi="Arial" w:hint="default"/>
      </w:rPr>
    </w:lvl>
    <w:lvl w:ilvl="3" w:tplc="07C2F536" w:tentative="1">
      <w:start w:val="1"/>
      <w:numFmt w:val="bullet"/>
      <w:lvlText w:val="•"/>
      <w:lvlJc w:val="left"/>
      <w:pPr>
        <w:tabs>
          <w:tab w:val="num" w:pos="2880"/>
        </w:tabs>
        <w:ind w:left="2880" w:hanging="360"/>
      </w:pPr>
      <w:rPr>
        <w:rFonts w:ascii="Arial" w:hAnsi="Arial" w:hint="default"/>
      </w:rPr>
    </w:lvl>
    <w:lvl w:ilvl="4" w:tplc="ABC66956" w:tentative="1">
      <w:start w:val="1"/>
      <w:numFmt w:val="bullet"/>
      <w:lvlText w:val="•"/>
      <w:lvlJc w:val="left"/>
      <w:pPr>
        <w:tabs>
          <w:tab w:val="num" w:pos="3600"/>
        </w:tabs>
        <w:ind w:left="3600" w:hanging="360"/>
      </w:pPr>
      <w:rPr>
        <w:rFonts w:ascii="Arial" w:hAnsi="Arial" w:hint="default"/>
      </w:rPr>
    </w:lvl>
    <w:lvl w:ilvl="5" w:tplc="7C929256" w:tentative="1">
      <w:start w:val="1"/>
      <w:numFmt w:val="bullet"/>
      <w:lvlText w:val="•"/>
      <w:lvlJc w:val="left"/>
      <w:pPr>
        <w:tabs>
          <w:tab w:val="num" w:pos="4320"/>
        </w:tabs>
        <w:ind w:left="4320" w:hanging="360"/>
      </w:pPr>
      <w:rPr>
        <w:rFonts w:ascii="Arial" w:hAnsi="Arial" w:hint="default"/>
      </w:rPr>
    </w:lvl>
    <w:lvl w:ilvl="6" w:tplc="7E260C2C" w:tentative="1">
      <w:start w:val="1"/>
      <w:numFmt w:val="bullet"/>
      <w:lvlText w:val="•"/>
      <w:lvlJc w:val="left"/>
      <w:pPr>
        <w:tabs>
          <w:tab w:val="num" w:pos="5040"/>
        </w:tabs>
        <w:ind w:left="5040" w:hanging="360"/>
      </w:pPr>
      <w:rPr>
        <w:rFonts w:ascii="Arial" w:hAnsi="Arial" w:hint="default"/>
      </w:rPr>
    </w:lvl>
    <w:lvl w:ilvl="7" w:tplc="59EE8FDC" w:tentative="1">
      <w:start w:val="1"/>
      <w:numFmt w:val="bullet"/>
      <w:lvlText w:val="•"/>
      <w:lvlJc w:val="left"/>
      <w:pPr>
        <w:tabs>
          <w:tab w:val="num" w:pos="5760"/>
        </w:tabs>
        <w:ind w:left="5760" w:hanging="360"/>
      </w:pPr>
      <w:rPr>
        <w:rFonts w:ascii="Arial" w:hAnsi="Arial" w:hint="default"/>
      </w:rPr>
    </w:lvl>
    <w:lvl w:ilvl="8" w:tplc="57967834" w:tentative="1">
      <w:start w:val="1"/>
      <w:numFmt w:val="bullet"/>
      <w:lvlText w:val="•"/>
      <w:lvlJc w:val="left"/>
      <w:pPr>
        <w:tabs>
          <w:tab w:val="num" w:pos="6480"/>
        </w:tabs>
        <w:ind w:left="6480" w:hanging="360"/>
      </w:pPr>
      <w:rPr>
        <w:rFonts w:ascii="Arial" w:hAnsi="Arial" w:hint="default"/>
      </w:rPr>
    </w:lvl>
  </w:abstractNum>
  <w:abstractNum w:abstractNumId="15">
    <w:nsid w:val="3DDA0674"/>
    <w:multiLevelType w:val="hybridMultilevel"/>
    <w:tmpl w:val="93C689C0"/>
    <w:lvl w:ilvl="0" w:tplc="F3886AB4">
      <w:start w:val="1"/>
      <w:numFmt w:val="bullet"/>
      <w:lvlText w:val="•"/>
      <w:lvlJc w:val="left"/>
      <w:pPr>
        <w:tabs>
          <w:tab w:val="num" w:pos="720"/>
        </w:tabs>
        <w:ind w:left="720" w:hanging="360"/>
      </w:pPr>
      <w:rPr>
        <w:rFonts w:ascii="Arial" w:hAnsi="Arial" w:hint="default"/>
      </w:rPr>
    </w:lvl>
    <w:lvl w:ilvl="1" w:tplc="023CF290" w:tentative="1">
      <w:start w:val="1"/>
      <w:numFmt w:val="bullet"/>
      <w:lvlText w:val="•"/>
      <w:lvlJc w:val="left"/>
      <w:pPr>
        <w:tabs>
          <w:tab w:val="num" w:pos="1440"/>
        </w:tabs>
        <w:ind w:left="1440" w:hanging="360"/>
      </w:pPr>
      <w:rPr>
        <w:rFonts w:ascii="Arial" w:hAnsi="Arial" w:hint="default"/>
      </w:rPr>
    </w:lvl>
    <w:lvl w:ilvl="2" w:tplc="088419F8" w:tentative="1">
      <w:start w:val="1"/>
      <w:numFmt w:val="bullet"/>
      <w:lvlText w:val="•"/>
      <w:lvlJc w:val="left"/>
      <w:pPr>
        <w:tabs>
          <w:tab w:val="num" w:pos="2160"/>
        </w:tabs>
        <w:ind w:left="2160" w:hanging="360"/>
      </w:pPr>
      <w:rPr>
        <w:rFonts w:ascii="Arial" w:hAnsi="Arial" w:hint="default"/>
      </w:rPr>
    </w:lvl>
    <w:lvl w:ilvl="3" w:tplc="A71EACC8" w:tentative="1">
      <w:start w:val="1"/>
      <w:numFmt w:val="bullet"/>
      <w:lvlText w:val="•"/>
      <w:lvlJc w:val="left"/>
      <w:pPr>
        <w:tabs>
          <w:tab w:val="num" w:pos="2880"/>
        </w:tabs>
        <w:ind w:left="2880" w:hanging="360"/>
      </w:pPr>
      <w:rPr>
        <w:rFonts w:ascii="Arial" w:hAnsi="Arial" w:hint="default"/>
      </w:rPr>
    </w:lvl>
    <w:lvl w:ilvl="4" w:tplc="030636C2" w:tentative="1">
      <w:start w:val="1"/>
      <w:numFmt w:val="bullet"/>
      <w:lvlText w:val="•"/>
      <w:lvlJc w:val="left"/>
      <w:pPr>
        <w:tabs>
          <w:tab w:val="num" w:pos="3600"/>
        </w:tabs>
        <w:ind w:left="3600" w:hanging="360"/>
      </w:pPr>
      <w:rPr>
        <w:rFonts w:ascii="Arial" w:hAnsi="Arial" w:hint="default"/>
      </w:rPr>
    </w:lvl>
    <w:lvl w:ilvl="5" w:tplc="028CF7AC" w:tentative="1">
      <w:start w:val="1"/>
      <w:numFmt w:val="bullet"/>
      <w:lvlText w:val="•"/>
      <w:lvlJc w:val="left"/>
      <w:pPr>
        <w:tabs>
          <w:tab w:val="num" w:pos="4320"/>
        </w:tabs>
        <w:ind w:left="4320" w:hanging="360"/>
      </w:pPr>
      <w:rPr>
        <w:rFonts w:ascii="Arial" w:hAnsi="Arial" w:hint="default"/>
      </w:rPr>
    </w:lvl>
    <w:lvl w:ilvl="6" w:tplc="1262A482" w:tentative="1">
      <w:start w:val="1"/>
      <w:numFmt w:val="bullet"/>
      <w:lvlText w:val="•"/>
      <w:lvlJc w:val="left"/>
      <w:pPr>
        <w:tabs>
          <w:tab w:val="num" w:pos="5040"/>
        </w:tabs>
        <w:ind w:left="5040" w:hanging="360"/>
      </w:pPr>
      <w:rPr>
        <w:rFonts w:ascii="Arial" w:hAnsi="Arial" w:hint="default"/>
      </w:rPr>
    </w:lvl>
    <w:lvl w:ilvl="7" w:tplc="C324E792" w:tentative="1">
      <w:start w:val="1"/>
      <w:numFmt w:val="bullet"/>
      <w:lvlText w:val="•"/>
      <w:lvlJc w:val="left"/>
      <w:pPr>
        <w:tabs>
          <w:tab w:val="num" w:pos="5760"/>
        </w:tabs>
        <w:ind w:left="5760" w:hanging="360"/>
      </w:pPr>
      <w:rPr>
        <w:rFonts w:ascii="Arial" w:hAnsi="Arial" w:hint="default"/>
      </w:rPr>
    </w:lvl>
    <w:lvl w:ilvl="8" w:tplc="489AA972" w:tentative="1">
      <w:start w:val="1"/>
      <w:numFmt w:val="bullet"/>
      <w:lvlText w:val="•"/>
      <w:lvlJc w:val="left"/>
      <w:pPr>
        <w:tabs>
          <w:tab w:val="num" w:pos="6480"/>
        </w:tabs>
        <w:ind w:left="6480" w:hanging="360"/>
      </w:pPr>
      <w:rPr>
        <w:rFonts w:ascii="Arial" w:hAnsi="Arial" w:hint="default"/>
      </w:rPr>
    </w:lvl>
  </w:abstractNum>
  <w:abstractNum w:abstractNumId="16">
    <w:nsid w:val="45807D4D"/>
    <w:multiLevelType w:val="hybridMultilevel"/>
    <w:tmpl w:val="9542A8EA"/>
    <w:lvl w:ilvl="0" w:tplc="9802F0E4">
      <w:start w:val="1"/>
      <w:numFmt w:val="bullet"/>
      <w:lvlText w:val="–"/>
      <w:lvlJc w:val="left"/>
      <w:pPr>
        <w:tabs>
          <w:tab w:val="num" w:pos="720"/>
        </w:tabs>
        <w:ind w:left="720" w:hanging="360"/>
      </w:pPr>
      <w:rPr>
        <w:rFonts w:ascii="Arial" w:hAnsi="Arial" w:hint="default"/>
      </w:rPr>
    </w:lvl>
    <w:lvl w:ilvl="1" w:tplc="F188AEC0">
      <w:start w:val="1"/>
      <w:numFmt w:val="bullet"/>
      <w:lvlText w:val="–"/>
      <w:lvlJc w:val="left"/>
      <w:pPr>
        <w:tabs>
          <w:tab w:val="num" w:pos="1440"/>
        </w:tabs>
        <w:ind w:left="1440" w:hanging="360"/>
      </w:pPr>
      <w:rPr>
        <w:rFonts w:ascii="Arial" w:hAnsi="Arial" w:hint="default"/>
      </w:rPr>
    </w:lvl>
    <w:lvl w:ilvl="2" w:tplc="A0C6326C" w:tentative="1">
      <w:start w:val="1"/>
      <w:numFmt w:val="bullet"/>
      <w:lvlText w:val="–"/>
      <w:lvlJc w:val="left"/>
      <w:pPr>
        <w:tabs>
          <w:tab w:val="num" w:pos="2160"/>
        </w:tabs>
        <w:ind w:left="2160" w:hanging="360"/>
      </w:pPr>
      <w:rPr>
        <w:rFonts w:ascii="Arial" w:hAnsi="Arial" w:hint="default"/>
      </w:rPr>
    </w:lvl>
    <w:lvl w:ilvl="3" w:tplc="A9A0FB5C" w:tentative="1">
      <w:start w:val="1"/>
      <w:numFmt w:val="bullet"/>
      <w:lvlText w:val="–"/>
      <w:lvlJc w:val="left"/>
      <w:pPr>
        <w:tabs>
          <w:tab w:val="num" w:pos="2880"/>
        </w:tabs>
        <w:ind w:left="2880" w:hanging="360"/>
      </w:pPr>
      <w:rPr>
        <w:rFonts w:ascii="Arial" w:hAnsi="Arial" w:hint="default"/>
      </w:rPr>
    </w:lvl>
    <w:lvl w:ilvl="4" w:tplc="A894A9A6" w:tentative="1">
      <w:start w:val="1"/>
      <w:numFmt w:val="bullet"/>
      <w:lvlText w:val="–"/>
      <w:lvlJc w:val="left"/>
      <w:pPr>
        <w:tabs>
          <w:tab w:val="num" w:pos="3600"/>
        </w:tabs>
        <w:ind w:left="3600" w:hanging="360"/>
      </w:pPr>
      <w:rPr>
        <w:rFonts w:ascii="Arial" w:hAnsi="Arial" w:hint="default"/>
      </w:rPr>
    </w:lvl>
    <w:lvl w:ilvl="5" w:tplc="C8003B9A" w:tentative="1">
      <w:start w:val="1"/>
      <w:numFmt w:val="bullet"/>
      <w:lvlText w:val="–"/>
      <w:lvlJc w:val="left"/>
      <w:pPr>
        <w:tabs>
          <w:tab w:val="num" w:pos="4320"/>
        </w:tabs>
        <w:ind w:left="4320" w:hanging="360"/>
      </w:pPr>
      <w:rPr>
        <w:rFonts w:ascii="Arial" w:hAnsi="Arial" w:hint="default"/>
      </w:rPr>
    </w:lvl>
    <w:lvl w:ilvl="6" w:tplc="03F4017A" w:tentative="1">
      <w:start w:val="1"/>
      <w:numFmt w:val="bullet"/>
      <w:lvlText w:val="–"/>
      <w:lvlJc w:val="left"/>
      <w:pPr>
        <w:tabs>
          <w:tab w:val="num" w:pos="5040"/>
        </w:tabs>
        <w:ind w:left="5040" w:hanging="360"/>
      </w:pPr>
      <w:rPr>
        <w:rFonts w:ascii="Arial" w:hAnsi="Arial" w:hint="default"/>
      </w:rPr>
    </w:lvl>
    <w:lvl w:ilvl="7" w:tplc="1BEED2C8" w:tentative="1">
      <w:start w:val="1"/>
      <w:numFmt w:val="bullet"/>
      <w:lvlText w:val="–"/>
      <w:lvlJc w:val="left"/>
      <w:pPr>
        <w:tabs>
          <w:tab w:val="num" w:pos="5760"/>
        </w:tabs>
        <w:ind w:left="5760" w:hanging="360"/>
      </w:pPr>
      <w:rPr>
        <w:rFonts w:ascii="Arial" w:hAnsi="Arial" w:hint="default"/>
      </w:rPr>
    </w:lvl>
    <w:lvl w:ilvl="8" w:tplc="C4DCC304" w:tentative="1">
      <w:start w:val="1"/>
      <w:numFmt w:val="bullet"/>
      <w:lvlText w:val="–"/>
      <w:lvlJc w:val="left"/>
      <w:pPr>
        <w:tabs>
          <w:tab w:val="num" w:pos="6480"/>
        </w:tabs>
        <w:ind w:left="6480" w:hanging="360"/>
      </w:pPr>
      <w:rPr>
        <w:rFonts w:ascii="Arial" w:hAnsi="Arial" w:hint="default"/>
      </w:rPr>
    </w:lvl>
  </w:abstractNum>
  <w:abstractNum w:abstractNumId="17">
    <w:nsid w:val="54226968"/>
    <w:multiLevelType w:val="hybridMultilevel"/>
    <w:tmpl w:val="0CCC6DFC"/>
    <w:lvl w:ilvl="0" w:tplc="F4B8E65E">
      <w:start w:val="1"/>
      <w:numFmt w:val="bullet"/>
      <w:lvlText w:val="•"/>
      <w:lvlJc w:val="left"/>
      <w:pPr>
        <w:tabs>
          <w:tab w:val="num" w:pos="720"/>
        </w:tabs>
        <w:ind w:left="720" w:hanging="360"/>
      </w:pPr>
      <w:rPr>
        <w:rFonts w:ascii="Arial" w:hAnsi="Arial" w:hint="default"/>
      </w:rPr>
    </w:lvl>
    <w:lvl w:ilvl="1" w:tplc="6730FAB0" w:tentative="1">
      <w:start w:val="1"/>
      <w:numFmt w:val="bullet"/>
      <w:lvlText w:val="•"/>
      <w:lvlJc w:val="left"/>
      <w:pPr>
        <w:tabs>
          <w:tab w:val="num" w:pos="1440"/>
        </w:tabs>
        <w:ind w:left="1440" w:hanging="360"/>
      </w:pPr>
      <w:rPr>
        <w:rFonts w:ascii="Arial" w:hAnsi="Arial" w:hint="default"/>
      </w:rPr>
    </w:lvl>
    <w:lvl w:ilvl="2" w:tplc="EEA001EC" w:tentative="1">
      <w:start w:val="1"/>
      <w:numFmt w:val="bullet"/>
      <w:lvlText w:val="•"/>
      <w:lvlJc w:val="left"/>
      <w:pPr>
        <w:tabs>
          <w:tab w:val="num" w:pos="2160"/>
        </w:tabs>
        <w:ind w:left="2160" w:hanging="360"/>
      </w:pPr>
      <w:rPr>
        <w:rFonts w:ascii="Arial" w:hAnsi="Arial" w:hint="default"/>
      </w:rPr>
    </w:lvl>
    <w:lvl w:ilvl="3" w:tplc="3A0C5E0A" w:tentative="1">
      <w:start w:val="1"/>
      <w:numFmt w:val="bullet"/>
      <w:lvlText w:val="•"/>
      <w:lvlJc w:val="left"/>
      <w:pPr>
        <w:tabs>
          <w:tab w:val="num" w:pos="2880"/>
        </w:tabs>
        <w:ind w:left="2880" w:hanging="360"/>
      </w:pPr>
      <w:rPr>
        <w:rFonts w:ascii="Arial" w:hAnsi="Arial" w:hint="default"/>
      </w:rPr>
    </w:lvl>
    <w:lvl w:ilvl="4" w:tplc="3462E5AC" w:tentative="1">
      <w:start w:val="1"/>
      <w:numFmt w:val="bullet"/>
      <w:lvlText w:val="•"/>
      <w:lvlJc w:val="left"/>
      <w:pPr>
        <w:tabs>
          <w:tab w:val="num" w:pos="3600"/>
        </w:tabs>
        <w:ind w:left="3600" w:hanging="360"/>
      </w:pPr>
      <w:rPr>
        <w:rFonts w:ascii="Arial" w:hAnsi="Arial" w:hint="default"/>
      </w:rPr>
    </w:lvl>
    <w:lvl w:ilvl="5" w:tplc="AE407D88" w:tentative="1">
      <w:start w:val="1"/>
      <w:numFmt w:val="bullet"/>
      <w:lvlText w:val="•"/>
      <w:lvlJc w:val="left"/>
      <w:pPr>
        <w:tabs>
          <w:tab w:val="num" w:pos="4320"/>
        </w:tabs>
        <w:ind w:left="4320" w:hanging="360"/>
      </w:pPr>
      <w:rPr>
        <w:rFonts w:ascii="Arial" w:hAnsi="Arial" w:hint="default"/>
      </w:rPr>
    </w:lvl>
    <w:lvl w:ilvl="6" w:tplc="6132456C" w:tentative="1">
      <w:start w:val="1"/>
      <w:numFmt w:val="bullet"/>
      <w:lvlText w:val="•"/>
      <w:lvlJc w:val="left"/>
      <w:pPr>
        <w:tabs>
          <w:tab w:val="num" w:pos="5040"/>
        </w:tabs>
        <w:ind w:left="5040" w:hanging="360"/>
      </w:pPr>
      <w:rPr>
        <w:rFonts w:ascii="Arial" w:hAnsi="Arial" w:hint="default"/>
      </w:rPr>
    </w:lvl>
    <w:lvl w:ilvl="7" w:tplc="BD6C4EF0" w:tentative="1">
      <w:start w:val="1"/>
      <w:numFmt w:val="bullet"/>
      <w:lvlText w:val="•"/>
      <w:lvlJc w:val="left"/>
      <w:pPr>
        <w:tabs>
          <w:tab w:val="num" w:pos="5760"/>
        </w:tabs>
        <w:ind w:left="5760" w:hanging="360"/>
      </w:pPr>
      <w:rPr>
        <w:rFonts w:ascii="Arial" w:hAnsi="Arial" w:hint="default"/>
      </w:rPr>
    </w:lvl>
    <w:lvl w:ilvl="8" w:tplc="DF9615E4" w:tentative="1">
      <w:start w:val="1"/>
      <w:numFmt w:val="bullet"/>
      <w:lvlText w:val="•"/>
      <w:lvlJc w:val="left"/>
      <w:pPr>
        <w:tabs>
          <w:tab w:val="num" w:pos="6480"/>
        </w:tabs>
        <w:ind w:left="6480" w:hanging="360"/>
      </w:pPr>
      <w:rPr>
        <w:rFonts w:ascii="Arial" w:hAnsi="Arial" w:hint="default"/>
      </w:rPr>
    </w:lvl>
  </w:abstractNum>
  <w:abstractNum w:abstractNumId="18">
    <w:nsid w:val="55F71B73"/>
    <w:multiLevelType w:val="hybridMultilevel"/>
    <w:tmpl w:val="915E24F6"/>
    <w:lvl w:ilvl="0" w:tplc="7038734A">
      <w:start w:val="1"/>
      <w:numFmt w:val="bullet"/>
      <w:lvlText w:val="•"/>
      <w:lvlJc w:val="left"/>
      <w:pPr>
        <w:tabs>
          <w:tab w:val="num" w:pos="720"/>
        </w:tabs>
        <w:ind w:left="720" w:hanging="360"/>
      </w:pPr>
      <w:rPr>
        <w:rFonts w:ascii="Arial" w:hAnsi="Arial" w:hint="default"/>
      </w:rPr>
    </w:lvl>
    <w:lvl w:ilvl="1" w:tplc="7B98FB38" w:tentative="1">
      <w:start w:val="1"/>
      <w:numFmt w:val="bullet"/>
      <w:lvlText w:val="•"/>
      <w:lvlJc w:val="left"/>
      <w:pPr>
        <w:tabs>
          <w:tab w:val="num" w:pos="1440"/>
        </w:tabs>
        <w:ind w:left="1440" w:hanging="360"/>
      </w:pPr>
      <w:rPr>
        <w:rFonts w:ascii="Arial" w:hAnsi="Arial" w:hint="default"/>
      </w:rPr>
    </w:lvl>
    <w:lvl w:ilvl="2" w:tplc="415AA352" w:tentative="1">
      <w:start w:val="1"/>
      <w:numFmt w:val="bullet"/>
      <w:lvlText w:val="•"/>
      <w:lvlJc w:val="left"/>
      <w:pPr>
        <w:tabs>
          <w:tab w:val="num" w:pos="2160"/>
        </w:tabs>
        <w:ind w:left="2160" w:hanging="360"/>
      </w:pPr>
      <w:rPr>
        <w:rFonts w:ascii="Arial" w:hAnsi="Arial" w:hint="default"/>
      </w:rPr>
    </w:lvl>
    <w:lvl w:ilvl="3" w:tplc="F2FC3B7E" w:tentative="1">
      <w:start w:val="1"/>
      <w:numFmt w:val="bullet"/>
      <w:lvlText w:val="•"/>
      <w:lvlJc w:val="left"/>
      <w:pPr>
        <w:tabs>
          <w:tab w:val="num" w:pos="2880"/>
        </w:tabs>
        <w:ind w:left="2880" w:hanging="360"/>
      </w:pPr>
      <w:rPr>
        <w:rFonts w:ascii="Arial" w:hAnsi="Arial" w:hint="default"/>
      </w:rPr>
    </w:lvl>
    <w:lvl w:ilvl="4" w:tplc="A600D64E" w:tentative="1">
      <w:start w:val="1"/>
      <w:numFmt w:val="bullet"/>
      <w:lvlText w:val="•"/>
      <w:lvlJc w:val="left"/>
      <w:pPr>
        <w:tabs>
          <w:tab w:val="num" w:pos="3600"/>
        </w:tabs>
        <w:ind w:left="3600" w:hanging="360"/>
      </w:pPr>
      <w:rPr>
        <w:rFonts w:ascii="Arial" w:hAnsi="Arial" w:hint="default"/>
      </w:rPr>
    </w:lvl>
    <w:lvl w:ilvl="5" w:tplc="FC8629E8" w:tentative="1">
      <w:start w:val="1"/>
      <w:numFmt w:val="bullet"/>
      <w:lvlText w:val="•"/>
      <w:lvlJc w:val="left"/>
      <w:pPr>
        <w:tabs>
          <w:tab w:val="num" w:pos="4320"/>
        </w:tabs>
        <w:ind w:left="4320" w:hanging="360"/>
      </w:pPr>
      <w:rPr>
        <w:rFonts w:ascii="Arial" w:hAnsi="Arial" w:hint="default"/>
      </w:rPr>
    </w:lvl>
    <w:lvl w:ilvl="6" w:tplc="10F042F6" w:tentative="1">
      <w:start w:val="1"/>
      <w:numFmt w:val="bullet"/>
      <w:lvlText w:val="•"/>
      <w:lvlJc w:val="left"/>
      <w:pPr>
        <w:tabs>
          <w:tab w:val="num" w:pos="5040"/>
        </w:tabs>
        <w:ind w:left="5040" w:hanging="360"/>
      </w:pPr>
      <w:rPr>
        <w:rFonts w:ascii="Arial" w:hAnsi="Arial" w:hint="default"/>
      </w:rPr>
    </w:lvl>
    <w:lvl w:ilvl="7" w:tplc="38380D4A" w:tentative="1">
      <w:start w:val="1"/>
      <w:numFmt w:val="bullet"/>
      <w:lvlText w:val="•"/>
      <w:lvlJc w:val="left"/>
      <w:pPr>
        <w:tabs>
          <w:tab w:val="num" w:pos="5760"/>
        </w:tabs>
        <w:ind w:left="5760" w:hanging="360"/>
      </w:pPr>
      <w:rPr>
        <w:rFonts w:ascii="Arial" w:hAnsi="Arial" w:hint="default"/>
      </w:rPr>
    </w:lvl>
    <w:lvl w:ilvl="8" w:tplc="34FAD6CA" w:tentative="1">
      <w:start w:val="1"/>
      <w:numFmt w:val="bullet"/>
      <w:lvlText w:val="•"/>
      <w:lvlJc w:val="left"/>
      <w:pPr>
        <w:tabs>
          <w:tab w:val="num" w:pos="6480"/>
        </w:tabs>
        <w:ind w:left="6480" w:hanging="360"/>
      </w:pPr>
      <w:rPr>
        <w:rFonts w:ascii="Arial" w:hAnsi="Arial" w:hint="default"/>
      </w:rPr>
    </w:lvl>
  </w:abstractNum>
  <w:abstractNum w:abstractNumId="19">
    <w:nsid w:val="56A96386"/>
    <w:multiLevelType w:val="hybridMultilevel"/>
    <w:tmpl w:val="C736D928"/>
    <w:lvl w:ilvl="0" w:tplc="734A388E">
      <w:start w:val="1"/>
      <w:numFmt w:val="bullet"/>
      <w:lvlText w:val="–"/>
      <w:lvlJc w:val="left"/>
      <w:pPr>
        <w:tabs>
          <w:tab w:val="num" w:pos="720"/>
        </w:tabs>
        <w:ind w:left="720" w:hanging="360"/>
      </w:pPr>
      <w:rPr>
        <w:rFonts w:ascii="Arial" w:hAnsi="Arial" w:hint="default"/>
      </w:rPr>
    </w:lvl>
    <w:lvl w:ilvl="1" w:tplc="ED0A5168">
      <w:start w:val="1"/>
      <w:numFmt w:val="bullet"/>
      <w:lvlText w:val="–"/>
      <w:lvlJc w:val="left"/>
      <w:pPr>
        <w:tabs>
          <w:tab w:val="num" w:pos="1440"/>
        </w:tabs>
        <w:ind w:left="1440" w:hanging="360"/>
      </w:pPr>
      <w:rPr>
        <w:rFonts w:ascii="Arial" w:hAnsi="Arial" w:hint="default"/>
      </w:rPr>
    </w:lvl>
    <w:lvl w:ilvl="2" w:tplc="9C7A80BA" w:tentative="1">
      <w:start w:val="1"/>
      <w:numFmt w:val="bullet"/>
      <w:lvlText w:val="–"/>
      <w:lvlJc w:val="left"/>
      <w:pPr>
        <w:tabs>
          <w:tab w:val="num" w:pos="2160"/>
        </w:tabs>
        <w:ind w:left="2160" w:hanging="360"/>
      </w:pPr>
      <w:rPr>
        <w:rFonts w:ascii="Arial" w:hAnsi="Arial" w:hint="default"/>
      </w:rPr>
    </w:lvl>
    <w:lvl w:ilvl="3" w:tplc="DD3E544A" w:tentative="1">
      <w:start w:val="1"/>
      <w:numFmt w:val="bullet"/>
      <w:lvlText w:val="–"/>
      <w:lvlJc w:val="left"/>
      <w:pPr>
        <w:tabs>
          <w:tab w:val="num" w:pos="2880"/>
        </w:tabs>
        <w:ind w:left="2880" w:hanging="360"/>
      </w:pPr>
      <w:rPr>
        <w:rFonts w:ascii="Arial" w:hAnsi="Arial" w:hint="default"/>
      </w:rPr>
    </w:lvl>
    <w:lvl w:ilvl="4" w:tplc="02E2EECE" w:tentative="1">
      <w:start w:val="1"/>
      <w:numFmt w:val="bullet"/>
      <w:lvlText w:val="–"/>
      <w:lvlJc w:val="left"/>
      <w:pPr>
        <w:tabs>
          <w:tab w:val="num" w:pos="3600"/>
        </w:tabs>
        <w:ind w:left="3600" w:hanging="360"/>
      </w:pPr>
      <w:rPr>
        <w:rFonts w:ascii="Arial" w:hAnsi="Arial" w:hint="default"/>
      </w:rPr>
    </w:lvl>
    <w:lvl w:ilvl="5" w:tplc="F9F607F4" w:tentative="1">
      <w:start w:val="1"/>
      <w:numFmt w:val="bullet"/>
      <w:lvlText w:val="–"/>
      <w:lvlJc w:val="left"/>
      <w:pPr>
        <w:tabs>
          <w:tab w:val="num" w:pos="4320"/>
        </w:tabs>
        <w:ind w:left="4320" w:hanging="360"/>
      </w:pPr>
      <w:rPr>
        <w:rFonts w:ascii="Arial" w:hAnsi="Arial" w:hint="default"/>
      </w:rPr>
    </w:lvl>
    <w:lvl w:ilvl="6" w:tplc="9864A29A" w:tentative="1">
      <w:start w:val="1"/>
      <w:numFmt w:val="bullet"/>
      <w:lvlText w:val="–"/>
      <w:lvlJc w:val="left"/>
      <w:pPr>
        <w:tabs>
          <w:tab w:val="num" w:pos="5040"/>
        </w:tabs>
        <w:ind w:left="5040" w:hanging="360"/>
      </w:pPr>
      <w:rPr>
        <w:rFonts w:ascii="Arial" w:hAnsi="Arial" w:hint="default"/>
      </w:rPr>
    </w:lvl>
    <w:lvl w:ilvl="7" w:tplc="7E1212DC" w:tentative="1">
      <w:start w:val="1"/>
      <w:numFmt w:val="bullet"/>
      <w:lvlText w:val="–"/>
      <w:lvlJc w:val="left"/>
      <w:pPr>
        <w:tabs>
          <w:tab w:val="num" w:pos="5760"/>
        </w:tabs>
        <w:ind w:left="5760" w:hanging="360"/>
      </w:pPr>
      <w:rPr>
        <w:rFonts w:ascii="Arial" w:hAnsi="Arial" w:hint="default"/>
      </w:rPr>
    </w:lvl>
    <w:lvl w:ilvl="8" w:tplc="DBA4AE7E" w:tentative="1">
      <w:start w:val="1"/>
      <w:numFmt w:val="bullet"/>
      <w:lvlText w:val="–"/>
      <w:lvlJc w:val="left"/>
      <w:pPr>
        <w:tabs>
          <w:tab w:val="num" w:pos="6480"/>
        </w:tabs>
        <w:ind w:left="6480" w:hanging="360"/>
      </w:pPr>
      <w:rPr>
        <w:rFonts w:ascii="Arial" w:hAnsi="Arial" w:hint="default"/>
      </w:rPr>
    </w:lvl>
  </w:abstractNum>
  <w:abstractNum w:abstractNumId="20">
    <w:nsid w:val="5EA77B6A"/>
    <w:multiLevelType w:val="hybridMultilevel"/>
    <w:tmpl w:val="A8D805D8"/>
    <w:lvl w:ilvl="0" w:tplc="AF6C51AE">
      <w:start w:val="1"/>
      <w:numFmt w:val="decimal"/>
      <w:lvlText w:val="%1."/>
      <w:lvlJc w:val="left"/>
      <w:pPr>
        <w:tabs>
          <w:tab w:val="num" w:pos="720"/>
        </w:tabs>
        <w:ind w:left="720" w:hanging="360"/>
      </w:pPr>
    </w:lvl>
    <w:lvl w:ilvl="1" w:tplc="D48EE4A4" w:tentative="1">
      <w:start w:val="1"/>
      <w:numFmt w:val="decimal"/>
      <w:lvlText w:val="%2."/>
      <w:lvlJc w:val="left"/>
      <w:pPr>
        <w:tabs>
          <w:tab w:val="num" w:pos="1440"/>
        </w:tabs>
        <w:ind w:left="1440" w:hanging="360"/>
      </w:pPr>
    </w:lvl>
    <w:lvl w:ilvl="2" w:tplc="EEEA0646" w:tentative="1">
      <w:start w:val="1"/>
      <w:numFmt w:val="decimal"/>
      <w:lvlText w:val="%3."/>
      <w:lvlJc w:val="left"/>
      <w:pPr>
        <w:tabs>
          <w:tab w:val="num" w:pos="2160"/>
        </w:tabs>
        <w:ind w:left="2160" w:hanging="360"/>
      </w:pPr>
    </w:lvl>
    <w:lvl w:ilvl="3" w:tplc="2048C706" w:tentative="1">
      <w:start w:val="1"/>
      <w:numFmt w:val="decimal"/>
      <w:lvlText w:val="%4."/>
      <w:lvlJc w:val="left"/>
      <w:pPr>
        <w:tabs>
          <w:tab w:val="num" w:pos="2880"/>
        </w:tabs>
        <w:ind w:left="2880" w:hanging="360"/>
      </w:pPr>
    </w:lvl>
    <w:lvl w:ilvl="4" w:tplc="CABAE70C" w:tentative="1">
      <w:start w:val="1"/>
      <w:numFmt w:val="decimal"/>
      <w:lvlText w:val="%5."/>
      <w:lvlJc w:val="left"/>
      <w:pPr>
        <w:tabs>
          <w:tab w:val="num" w:pos="3600"/>
        </w:tabs>
        <w:ind w:left="3600" w:hanging="360"/>
      </w:pPr>
    </w:lvl>
    <w:lvl w:ilvl="5" w:tplc="3D180D78" w:tentative="1">
      <w:start w:val="1"/>
      <w:numFmt w:val="decimal"/>
      <w:lvlText w:val="%6."/>
      <w:lvlJc w:val="left"/>
      <w:pPr>
        <w:tabs>
          <w:tab w:val="num" w:pos="4320"/>
        </w:tabs>
        <w:ind w:left="4320" w:hanging="360"/>
      </w:pPr>
    </w:lvl>
    <w:lvl w:ilvl="6" w:tplc="3216C118" w:tentative="1">
      <w:start w:val="1"/>
      <w:numFmt w:val="decimal"/>
      <w:lvlText w:val="%7."/>
      <w:lvlJc w:val="left"/>
      <w:pPr>
        <w:tabs>
          <w:tab w:val="num" w:pos="5040"/>
        </w:tabs>
        <w:ind w:left="5040" w:hanging="360"/>
      </w:pPr>
    </w:lvl>
    <w:lvl w:ilvl="7" w:tplc="681C8400" w:tentative="1">
      <w:start w:val="1"/>
      <w:numFmt w:val="decimal"/>
      <w:lvlText w:val="%8."/>
      <w:lvlJc w:val="left"/>
      <w:pPr>
        <w:tabs>
          <w:tab w:val="num" w:pos="5760"/>
        </w:tabs>
        <w:ind w:left="5760" w:hanging="360"/>
      </w:pPr>
    </w:lvl>
    <w:lvl w:ilvl="8" w:tplc="89983350" w:tentative="1">
      <w:start w:val="1"/>
      <w:numFmt w:val="decimal"/>
      <w:lvlText w:val="%9."/>
      <w:lvlJc w:val="left"/>
      <w:pPr>
        <w:tabs>
          <w:tab w:val="num" w:pos="6480"/>
        </w:tabs>
        <w:ind w:left="6480" w:hanging="360"/>
      </w:pPr>
    </w:lvl>
  </w:abstractNum>
  <w:abstractNum w:abstractNumId="21">
    <w:nsid w:val="628E2574"/>
    <w:multiLevelType w:val="hybridMultilevel"/>
    <w:tmpl w:val="2B66340A"/>
    <w:lvl w:ilvl="0" w:tplc="DF126B62">
      <w:start w:val="1"/>
      <w:numFmt w:val="bullet"/>
      <w:lvlText w:val="•"/>
      <w:lvlJc w:val="left"/>
      <w:pPr>
        <w:tabs>
          <w:tab w:val="num" w:pos="720"/>
        </w:tabs>
        <w:ind w:left="720" w:hanging="360"/>
      </w:pPr>
      <w:rPr>
        <w:rFonts w:ascii="Arial" w:hAnsi="Arial" w:hint="default"/>
      </w:rPr>
    </w:lvl>
    <w:lvl w:ilvl="1" w:tplc="009A680A" w:tentative="1">
      <w:start w:val="1"/>
      <w:numFmt w:val="bullet"/>
      <w:lvlText w:val="•"/>
      <w:lvlJc w:val="left"/>
      <w:pPr>
        <w:tabs>
          <w:tab w:val="num" w:pos="1440"/>
        </w:tabs>
        <w:ind w:left="1440" w:hanging="360"/>
      </w:pPr>
      <w:rPr>
        <w:rFonts w:ascii="Arial" w:hAnsi="Arial" w:hint="default"/>
      </w:rPr>
    </w:lvl>
    <w:lvl w:ilvl="2" w:tplc="B5E46554" w:tentative="1">
      <w:start w:val="1"/>
      <w:numFmt w:val="bullet"/>
      <w:lvlText w:val="•"/>
      <w:lvlJc w:val="left"/>
      <w:pPr>
        <w:tabs>
          <w:tab w:val="num" w:pos="2160"/>
        </w:tabs>
        <w:ind w:left="2160" w:hanging="360"/>
      </w:pPr>
      <w:rPr>
        <w:rFonts w:ascii="Arial" w:hAnsi="Arial" w:hint="default"/>
      </w:rPr>
    </w:lvl>
    <w:lvl w:ilvl="3" w:tplc="A0068D00" w:tentative="1">
      <w:start w:val="1"/>
      <w:numFmt w:val="bullet"/>
      <w:lvlText w:val="•"/>
      <w:lvlJc w:val="left"/>
      <w:pPr>
        <w:tabs>
          <w:tab w:val="num" w:pos="2880"/>
        </w:tabs>
        <w:ind w:left="2880" w:hanging="360"/>
      </w:pPr>
      <w:rPr>
        <w:rFonts w:ascii="Arial" w:hAnsi="Arial" w:hint="default"/>
      </w:rPr>
    </w:lvl>
    <w:lvl w:ilvl="4" w:tplc="BCDCC71E" w:tentative="1">
      <w:start w:val="1"/>
      <w:numFmt w:val="bullet"/>
      <w:lvlText w:val="•"/>
      <w:lvlJc w:val="left"/>
      <w:pPr>
        <w:tabs>
          <w:tab w:val="num" w:pos="3600"/>
        </w:tabs>
        <w:ind w:left="3600" w:hanging="360"/>
      </w:pPr>
      <w:rPr>
        <w:rFonts w:ascii="Arial" w:hAnsi="Arial" w:hint="default"/>
      </w:rPr>
    </w:lvl>
    <w:lvl w:ilvl="5" w:tplc="6382FED2" w:tentative="1">
      <w:start w:val="1"/>
      <w:numFmt w:val="bullet"/>
      <w:lvlText w:val="•"/>
      <w:lvlJc w:val="left"/>
      <w:pPr>
        <w:tabs>
          <w:tab w:val="num" w:pos="4320"/>
        </w:tabs>
        <w:ind w:left="4320" w:hanging="360"/>
      </w:pPr>
      <w:rPr>
        <w:rFonts w:ascii="Arial" w:hAnsi="Arial" w:hint="default"/>
      </w:rPr>
    </w:lvl>
    <w:lvl w:ilvl="6" w:tplc="741A8258" w:tentative="1">
      <w:start w:val="1"/>
      <w:numFmt w:val="bullet"/>
      <w:lvlText w:val="•"/>
      <w:lvlJc w:val="left"/>
      <w:pPr>
        <w:tabs>
          <w:tab w:val="num" w:pos="5040"/>
        </w:tabs>
        <w:ind w:left="5040" w:hanging="360"/>
      </w:pPr>
      <w:rPr>
        <w:rFonts w:ascii="Arial" w:hAnsi="Arial" w:hint="default"/>
      </w:rPr>
    </w:lvl>
    <w:lvl w:ilvl="7" w:tplc="EDEE8796" w:tentative="1">
      <w:start w:val="1"/>
      <w:numFmt w:val="bullet"/>
      <w:lvlText w:val="•"/>
      <w:lvlJc w:val="left"/>
      <w:pPr>
        <w:tabs>
          <w:tab w:val="num" w:pos="5760"/>
        </w:tabs>
        <w:ind w:left="5760" w:hanging="360"/>
      </w:pPr>
      <w:rPr>
        <w:rFonts w:ascii="Arial" w:hAnsi="Arial" w:hint="default"/>
      </w:rPr>
    </w:lvl>
    <w:lvl w:ilvl="8" w:tplc="0A1EA202" w:tentative="1">
      <w:start w:val="1"/>
      <w:numFmt w:val="bullet"/>
      <w:lvlText w:val="•"/>
      <w:lvlJc w:val="left"/>
      <w:pPr>
        <w:tabs>
          <w:tab w:val="num" w:pos="6480"/>
        </w:tabs>
        <w:ind w:left="6480" w:hanging="360"/>
      </w:pPr>
      <w:rPr>
        <w:rFonts w:ascii="Arial" w:hAnsi="Arial" w:hint="default"/>
      </w:rPr>
    </w:lvl>
  </w:abstractNum>
  <w:abstractNum w:abstractNumId="22">
    <w:nsid w:val="67283052"/>
    <w:multiLevelType w:val="hybridMultilevel"/>
    <w:tmpl w:val="DC02D928"/>
    <w:lvl w:ilvl="0" w:tplc="71E4C212">
      <w:start w:val="1"/>
      <w:numFmt w:val="bullet"/>
      <w:lvlText w:val="–"/>
      <w:lvlJc w:val="left"/>
      <w:pPr>
        <w:tabs>
          <w:tab w:val="num" w:pos="720"/>
        </w:tabs>
        <w:ind w:left="720" w:hanging="360"/>
      </w:pPr>
      <w:rPr>
        <w:rFonts w:ascii="Arial" w:hAnsi="Arial" w:hint="default"/>
      </w:rPr>
    </w:lvl>
    <w:lvl w:ilvl="1" w:tplc="A0FEC58C">
      <w:start w:val="1"/>
      <w:numFmt w:val="bullet"/>
      <w:lvlText w:val="–"/>
      <w:lvlJc w:val="left"/>
      <w:pPr>
        <w:tabs>
          <w:tab w:val="num" w:pos="1440"/>
        </w:tabs>
        <w:ind w:left="1440" w:hanging="360"/>
      </w:pPr>
      <w:rPr>
        <w:rFonts w:ascii="Arial" w:hAnsi="Arial" w:hint="default"/>
      </w:rPr>
    </w:lvl>
    <w:lvl w:ilvl="2" w:tplc="092C47B6" w:tentative="1">
      <w:start w:val="1"/>
      <w:numFmt w:val="bullet"/>
      <w:lvlText w:val="–"/>
      <w:lvlJc w:val="left"/>
      <w:pPr>
        <w:tabs>
          <w:tab w:val="num" w:pos="2160"/>
        </w:tabs>
        <w:ind w:left="2160" w:hanging="360"/>
      </w:pPr>
      <w:rPr>
        <w:rFonts w:ascii="Arial" w:hAnsi="Arial" w:hint="default"/>
      </w:rPr>
    </w:lvl>
    <w:lvl w:ilvl="3" w:tplc="62945960" w:tentative="1">
      <w:start w:val="1"/>
      <w:numFmt w:val="bullet"/>
      <w:lvlText w:val="–"/>
      <w:lvlJc w:val="left"/>
      <w:pPr>
        <w:tabs>
          <w:tab w:val="num" w:pos="2880"/>
        </w:tabs>
        <w:ind w:left="2880" w:hanging="360"/>
      </w:pPr>
      <w:rPr>
        <w:rFonts w:ascii="Arial" w:hAnsi="Arial" w:hint="default"/>
      </w:rPr>
    </w:lvl>
    <w:lvl w:ilvl="4" w:tplc="4D6235A8" w:tentative="1">
      <w:start w:val="1"/>
      <w:numFmt w:val="bullet"/>
      <w:lvlText w:val="–"/>
      <w:lvlJc w:val="left"/>
      <w:pPr>
        <w:tabs>
          <w:tab w:val="num" w:pos="3600"/>
        </w:tabs>
        <w:ind w:left="3600" w:hanging="360"/>
      </w:pPr>
      <w:rPr>
        <w:rFonts w:ascii="Arial" w:hAnsi="Arial" w:hint="default"/>
      </w:rPr>
    </w:lvl>
    <w:lvl w:ilvl="5" w:tplc="D8106996" w:tentative="1">
      <w:start w:val="1"/>
      <w:numFmt w:val="bullet"/>
      <w:lvlText w:val="–"/>
      <w:lvlJc w:val="left"/>
      <w:pPr>
        <w:tabs>
          <w:tab w:val="num" w:pos="4320"/>
        </w:tabs>
        <w:ind w:left="4320" w:hanging="360"/>
      </w:pPr>
      <w:rPr>
        <w:rFonts w:ascii="Arial" w:hAnsi="Arial" w:hint="default"/>
      </w:rPr>
    </w:lvl>
    <w:lvl w:ilvl="6" w:tplc="05246E64" w:tentative="1">
      <w:start w:val="1"/>
      <w:numFmt w:val="bullet"/>
      <w:lvlText w:val="–"/>
      <w:lvlJc w:val="left"/>
      <w:pPr>
        <w:tabs>
          <w:tab w:val="num" w:pos="5040"/>
        </w:tabs>
        <w:ind w:left="5040" w:hanging="360"/>
      </w:pPr>
      <w:rPr>
        <w:rFonts w:ascii="Arial" w:hAnsi="Arial" w:hint="default"/>
      </w:rPr>
    </w:lvl>
    <w:lvl w:ilvl="7" w:tplc="94420C88" w:tentative="1">
      <w:start w:val="1"/>
      <w:numFmt w:val="bullet"/>
      <w:lvlText w:val="–"/>
      <w:lvlJc w:val="left"/>
      <w:pPr>
        <w:tabs>
          <w:tab w:val="num" w:pos="5760"/>
        </w:tabs>
        <w:ind w:left="5760" w:hanging="360"/>
      </w:pPr>
      <w:rPr>
        <w:rFonts w:ascii="Arial" w:hAnsi="Arial" w:hint="default"/>
      </w:rPr>
    </w:lvl>
    <w:lvl w:ilvl="8" w:tplc="17986E06" w:tentative="1">
      <w:start w:val="1"/>
      <w:numFmt w:val="bullet"/>
      <w:lvlText w:val="–"/>
      <w:lvlJc w:val="left"/>
      <w:pPr>
        <w:tabs>
          <w:tab w:val="num" w:pos="6480"/>
        </w:tabs>
        <w:ind w:left="6480" w:hanging="360"/>
      </w:pPr>
      <w:rPr>
        <w:rFonts w:ascii="Arial" w:hAnsi="Arial" w:hint="default"/>
      </w:rPr>
    </w:lvl>
  </w:abstractNum>
  <w:abstractNum w:abstractNumId="23">
    <w:nsid w:val="6E3D6473"/>
    <w:multiLevelType w:val="hybridMultilevel"/>
    <w:tmpl w:val="BCC2178A"/>
    <w:lvl w:ilvl="0" w:tplc="7570D8B2">
      <w:start w:val="1"/>
      <w:numFmt w:val="bullet"/>
      <w:lvlText w:val="•"/>
      <w:lvlJc w:val="left"/>
      <w:pPr>
        <w:tabs>
          <w:tab w:val="num" w:pos="720"/>
        </w:tabs>
        <w:ind w:left="720" w:hanging="360"/>
      </w:pPr>
      <w:rPr>
        <w:rFonts w:ascii="Arial" w:hAnsi="Arial" w:hint="default"/>
      </w:rPr>
    </w:lvl>
    <w:lvl w:ilvl="1" w:tplc="C6B83BDE" w:tentative="1">
      <w:start w:val="1"/>
      <w:numFmt w:val="bullet"/>
      <w:lvlText w:val="•"/>
      <w:lvlJc w:val="left"/>
      <w:pPr>
        <w:tabs>
          <w:tab w:val="num" w:pos="1440"/>
        </w:tabs>
        <w:ind w:left="1440" w:hanging="360"/>
      </w:pPr>
      <w:rPr>
        <w:rFonts w:ascii="Arial" w:hAnsi="Arial" w:hint="default"/>
      </w:rPr>
    </w:lvl>
    <w:lvl w:ilvl="2" w:tplc="0246B876" w:tentative="1">
      <w:start w:val="1"/>
      <w:numFmt w:val="bullet"/>
      <w:lvlText w:val="•"/>
      <w:lvlJc w:val="left"/>
      <w:pPr>
        <w:tabs>
          <w:tab w:val="num" w:pos="2160"/>
        </w:tabs>
        <w:ind w:left="2160" w:hanging="360"/>
      </w:pPr>
      <w:rPr>
        <w:rFonts w:ascii="Arial" w:hAnsi="Arial" w:hint="default"/>
      </w:rPr>
    </w:lvl>
    <w:lvl w:ilvl="3" w:tplc="3BC67690" w:tentative="1">
      <w:start w:val="1"/>
      <w:numFmt w:val="bullet"/>
      <w:lvlText w:val="•"/>
      <w:lvlJc w:val="left"/>
      <w:pPr>
        <w:tabs>
          <w:tab w:val="num" w:pos="2880"/>
        </w:tabs>
        <w:ind w:left="2880" w:hanging="360"/>
      </w:pPr>
      <w:rPr>
        <w:rFonts w:ascii="Arial" w:hAnsi="Arial" w:hint="default"/>
      </w:rPr>
    </w:lvl>
    <w:lvl w:ilvl="4" w:tplc="D33E8EA4" w:tentative="1">
      <w:start w:val="1"/>
      <w:numFmt w:val="bullet"/>
      <w:lvlText w:val="•"/>
      <w:lvlJc w:val="left"/>
      <w:pPr>
        <w:tabs>
          <w:tab w:val="num" w:pos="3600"/>
        </w:tabs>
        <w:ind w:left="3600" w:hanging="360"/>
      </w:pPr>
      <w:rPr>
        <w:rFonts w:ascii="Arial" w:hAnsi="Arial" w:hint="default"/>
      </w:rPr>
    </w:lvl>
    <w:lvl w:ilvl="5" w:tplc="A3E2A982" w:tentative="1">
      <w:start w:val="1"/>
      <w:numFmt w:val="bullet"/>
      <w:lvlText w:val="•"/>
      <w:lvlJc w:val="left"/>
      <w:pPr>
        <w:tabs>
          <w:tab w:val="num" w:pos="4320"/>
        </w:tabs>
        <w:ind w:left="4320" w:hanging="360"/>
      </w:pPr>
      <w:rPr>
        <w:rFonts w:ascii="Arial" w:hAnsi="Arial" w:hint="default"/>
      </w:rPr>
    </w:lvl>
    <w:lvl w:ilvl="6" w:tplc="53E01D92" w:tentative="1">
      <w:start w:val="1"/>
      <w:numFmt w:val="bullet"/>
      <w:lvlText w:val="•"/>
      <w:lvlJc w:val="left"/>
      <w:pPr>
        <w:tabs>
          <w:tab w:val="num" w:pos="5040"/>
        </w:tabs>
        <w:ind w:left="5040" w:hanging="360"/>
      </w:pPr>
      <w:rPr>
        <w:rFonts w:ascii="Arial" w:hAnsi="Arial" w:hint="default"/>
      </w:rPr>
    </w:lvl>
    <w:lvl w:ilvl="7" w:tplc="AC96ABCA" w:tentative="1">
      <w:start w:val="1"/>
      <w:numFmt w:val="bullet"/>
      <w:lvlText w:val="•"/>
      <w:lvlJc w:val="left"/>
      <w:pPr>
        <w:tabs>
          <w:tab w:val="num" w:pos="5760"/>
        </w:tabs>
        <w:ind w:left="5760" w:hanging="360"/>
      </w:pPr>
      <w:rPr>
        <w:rFonts w:ascii="Arial" w:hAnsi="Arial" w:hint="default"/>
      </w:rPr>
    </w:lvl>
    <w:lvl w:ilvl="8" w:tplc="E6805A04" w:tentative="1">
      <w:start w:val="1"/>
      <w:numFmt w:val="bullet"/>
      <w:lvlText w:val="•"/>
      <w:lvlJc w:val="left"/>
      <w:pPr>
        <w:tabs>
          <w:tab w:val="num" w:pos="6480"/>
        </w:tabs>
        <w:ind w:left="6480" w:hanging="360"/>
      </w:pPr>
      <w:rPr>
        <w:rFonts w:ascii="Arial" w:hAnsi="Arial" w:hint="default"/>
      </w:rPr>
    </w:lvl>
  </w:abstractNum>
  <w:abstractNum w:abstractNumId="24">
    <w:nsid w:val="708B46FF"/>
    <w:multiLevelType w:val="hybridMultilevel"/>
    <w:tmpl w:val="B7D267A8"/>
    <w:lvl w:ilvl="0" w:tplc="3938A760">
      <w:start w:val="1"/>
      <w:numFmt w:val="bullet"/>
      <w:lvlText w:val="•"/>
      <w:lvlJc w:val="left"/>
      <w:pPr>
        <w:tabs>
          <w:tab w:val="num" w:pos="720"/>
        </w:tabs>
        <w:ind w:left="720" w:hanging="360"/>
      </w:pPr>
      <w:rPr>
        <w:rFonts w:ascii="Arial" w:hAnsi="Arial" w:hint="default"/>
      </w:rPr>
    </w:lvl>
    <w:lvl w:ilvl="1" w:tplc="772436CE" w:tentative="1">
      <w:start w:val="1"/>
      <w:numFmt w:val="bullet"/>
      <w:lvlText w:val="•"/>
      <w:lvlJc w:val="left"/>
      <w:pPr>
        <w:tabs>
          <w:tab w:val="num" w:pos="1440"/>
        </w:tabs>
        <w:ind w:left="1440" w:hanging="360"/>
      </w:pPr>
      <w:rPr>
        <w:rFonts w:ascii="Arial" w:hAnsi="Arial" w:hint="default"/>
      </w:rPr>
    </w:lvl>
    <w:lvl w:ilvl="2" w:tplc="F7A8977C" w:tentative="1">
      <w:start w:val="1"/>
      <w:numFmt w:val="bullet"/>
      <w:lvlText w:val="•"/>
      <w:lvlJc w:val="left"/>
      <w:pPr>
        <w:tabs>
          <w:tab w:val="num" w:pos="2160"/>
        </w:tabs>
        <w:ind w:left="2160" w:hanging="360"/>
      </w:pPr>
      <w:rPr>
        <w:rFonts w:ascii="Arial" w:hAnsi="Arial" w:hint="default"/>
      </w:rPr>
    </w:lvl>
    <w:lvl w:ilvl="3" w:tplc="E1D68BD8" w:tentative="1">
      <w:start w:val="1"/>
      <w:numFmt w:val="bullet"/>
      <w:lvlText w:val="•"/>
      <w:lvlJc w:val="left"/>
      <w:pPr>
        <w:tabs>
          <w:tab w:val="num" w:pos="2880"/>
        </w:tabs>
        <w:ind w:left="2880" w:hanging="360"/>
      </w:pPr>
      <w:rPr>
        <w:rFonts w:ascii="Arial" w:hAnsi="Arial" w:hint="default"/>
      </w:rPr>
    </w:lvl>
    <w:lvl w:ilvl="4" w:tplc="84787262" w:tentative="1">
      <w:start w:val="1"/>
      <w:numFmt w:val="bullet"/>
      <w:lvlText w:val="•"/>
      <w:lvlJc w:val="left"/>
      <w:pPr>
        <w:tabs>
          <w:tab w:val="num" w:pos="3600"/>
        </w:tabs>
        <w:ind w:left="3600" w:hanging="360"/>
      </w:pPr>
      <w:rPr>
        <w:rFonts w:ascii="Arial" w:hAnsi="Arial" w:hint="default"/>
      </w:rPr>
    </w:lvl>
    <w:lvl w:ilvl="5" w:tplc="7850145E" w:tentative="1">
      <w:start w:val="1"/>
      <w:numFmt w:val="bullet"/>
      <w:lvlText w:val="•"/>
      <w:lvlJc w:val="left"/>
      <w:pPr>
        <w:tabs>
          <w:tab w:val="num" w:pos="4320"/>
        </w:tabs>
        <w:ind w:left="4320" w:hanging="360"/>
      </w:pPr>
      <w:rPr>
        <w:rFonts w:ascii="Arial" w:hAnsi="Arial" w:hint="default"/>
      </w:rPr>
    </w:lvl>
    <w:lvl w:ilvl="6" w:tplc="DC600756" w:tentative="1">
      <w:start w:val="1"/>
      <w:numFmt w:val="bullet"/>
      <w:lvlText w:val="•"/>
      <w:lvlJc w:val="left"/>
      <w:pPr>
        <w:tabs>
          <w:tab w:val="num" w:pos="5040"/>
        </w:tabs>
        <w:ind w:left="5040" w:hanging="360"/>
      </w:pPr>
      <w:rPr>
        <w:rFonts w:ascii="Arial" w:hAnsi="Arial" w:hint="default"/>
      </w:rPr>
    </w:lvl>
    <w:lvl w:ilvl="7" w:tplc="AAA06FFA" w:tentative="1">
      <w:start w:val="1"/>
      <w:numFmt w:val="bullet"/>
      <w:lvlText w:val="•"/>
      <w:lvlJc w:val="left"/>
      <w:pPr>
        <w:tabs>
          <w:tab w:val="num" w:pos="5760"/>
        </w:tabs>
        <w:ind w:left="5760" w:hanging="360"/>
      </w:pPr>
      <w:rPr>
        <w:rFonts w:ascii="Arial" w:hAnsi="Arial" w:hint="default"/>
      </w:rPr>
    </w:lvl>
    <w:lvl w:ilvl="8" w:tplc="5310FC36" w:tentative="1">
      <w:start w:val="1"/>
      <w:numFmt w:val="bullet"/>
      <w:lvlText w:val="•"/>
      <w:lvlJc w:val="left"/>
      <w:pPr>
        <w:tabs>
          <w:tab w:val="num" w:pos="6480"/>
        </w:tabs>
        <w:ind w:left="6480" w:hanging="360"/>
      </w:pPr>
      <w:rPr>
        <w:rFonts w:ascii="Arial" w:hAnsi="Arial" w:hint="default"/>
      </w:rPr>
    </w:lvl>
  </w:abstractNum>
  <w:abstractNum w:abstractNumId="25">
    <w:nsid w:val="712C7E6B"/>
    <w:multiLevelType w:val="hybridMultilevel"/>
    <w:tmpl w:val="2E12F038"/>
    <w:lvl w:ilvl="0" w:tplc="5150D89C">
      <w:start w:val="1"/>
      <w:numFmt w:val="decimal"/>
      <w:lvlText w:val="%1."/>
      <w:lvlJc w:val="left"/>
      <w:pPr>
        <w:tabs>
          <w:tab w:val="num" w:pos="720"/>
        </w:tabs>
        <w:ind w:left="720" w:hanging="360"/>
      </w:pPr>
    </w:lvl>
    <w:lvl w:ilvl="1" w:tplc="640A4D22" w:tentative="1">
      <w:start w:val="1"/>
      <w:numFmt w:val="decimal"/>
      <w:lvlText w:val="%2."/>
      <w:lvlJc w:val="left"/>
      <w:pPr>
        <w:tabs>
          <w:tab w:val="num" w:pos="1440"/>
        </w:tabs>
        <w:ind w:left="1440" w:hanging="360"/>
      </w:pPr>
    </w:lvl>
    <w:lvl w:ilvl="2" w:tplc="7DDE41E4" w:tentative="1">
      <w:start w:val="1"/>
      <w:numFmt w:val="decimal"/>
      <w:lvlText w:val="%3."/>
      <w:lvlJc w:val="left"/>
      <w:pPr>
        <w:tabs>
          <w:tab w:val="num" w:pos="2160"/>
        </w:tabs>
        <w:ind w:left="2160" w:hanging="360"/>
      </w:pPr>
    </w:lvl>
    <w:lvl w:ilvl="3" w:tplc="29180BE8" w:tentative="1">
      <w:start w:val="1"/>
      <w:numFmt w:val="decimal"/>
      <w:lvlText w:val="%4."/>
      <w:lvlJc w:val="left"/>
      <w:pPr>
        <w:tabs>
          <w:tab w:val="num" w:pos="2880"/>
        </w:tabs>
        <w:ind w:left="2880" w:hanging="360"/>
      </w:pPr>
    </w:lvl>
    <w:lvl w:ilvl="4" w:tplc="3D0EC462" w:tentative="1">
      <w:start w:val="1"/>
      <w:numFmt w:val="decimal"/>
      <w:lvlText w:val="%5."/>
      <w:lvlJc w:val="left"/>
      <w:pPr>
        <w:tabs>
          <w:tab w:val="num" w:pos="3600"/>
        </w:tabs>
        <w:ind w:left="3600" w:hanging="360"/>
      </w:pPr>
    </w:lvl>
    <w:lvl w:ilvl="5" w:tplc="891EB18E" w:tentative="1">
      <w:start w:val="1"/>
      <w:numFmt w:val="decimal"/>
      <w:lvlText w:val="%6."/>
      <w:lvlJc w:val="left"/>
      <w:pPr>
        <w:tabs>
          <w:tab w:val="num" w:pos="4320"/>
        </w:tabs>
        <w:ind w:left="4320" w:hanging="360"/>
      </w:pPr>
    </w:lvl>
    <w:lvl w:ilvl="6" w:tplc="098227F6" w:tentative="1">
      <w:start w:val="1"/>
      <w:numFmt w:val="decimal"/>
      <w:lvlText w:val="%7."/>
      <w:lvlJc w:val="left"/>
      <w:pPr>
        <w:tabs>
          <w:tab w:val="num" w:pos="5040"/>
        </w:tabs>
        <w:ind w:left="5040" w:hanging="360"/>
      </w:pPr>
    </w:lvl>
    <w:lvl w:ilvl="7" w:tplc="5C9E70FA" w:tentative="1">
      <w:start w:val="1"/>
      <w:numFmt w:val="decimal"/>
      <w:lvlText w:val="%8."/>
      <w:lvlJc w:val="left"/>
      <w:pPr>
        <w:tabs>
          <w:tab w:val="num" w:pos="5760"/>
        </w:tabs>
        <w:ind w:left="5760" w:hanging="360"/>
      </w:pPr>
    </w:lvl>
    <w:lvl w:ilvl="8" w:tplc="8C64670A" w:tentative="1">
      <w:start w:val="1"/>
      <w:numFmt w:val="decimal"/>
      <w:lvlText w:val="%9."/>
      <w:lvlJc w:val="left"/>
      <w:pPr>
        <w:tabs>
          <w:tab w:val="num" w:pos="6480"/>
        </w:tabs>
        <w:ind w:left="6480" w:hanging="360"/>
      </w:pPr>
    </w:lvl>
  </w:abstractNum>
  <w:abstractNum w:abstractNumId="26">
    <w:nsid w:val="73222A9B"/>
    <w:multiLevelType w:val="hybridMultilevel"/>
    <w:tmpl w:val="68FA9CD6"/>
    <w:lvl w:ilvl="0" w:tplc="6472F37E">
      <w:start w:val="5"/>
      <w:numFmt w:val="decimal"/>
      <w:lvlText w:val="%1."/>
      <w:lvlJc w:val="left"/>
      <w:pPr>
        <w:tabs>
          <w:tab w:val="num" w:pos="720"/>
        </w:tabs>
        <w:ind w:left="720" w:hanging="360"/>
      </w:pPr>
    </w:lvl>
    <w:lvl w:ilvl="1" w:tplc="BB2C3E92" w:tentative="1">
      <w:start w:val="1"/>
      <w:numFmt w:val="decimal"/>
      <w:lvlText w:val="%2."/>
      <w:lvlJc w:val="left"/>
      <w:pPr>
        <w:tabs>
          <w:tab w:val="num" w:pos="1440"/>
        </w:tabs>
        <w:ind w:left="1440" w:hanging="360"/>
      </w:pPr>
    </w:lvl>
    <w:lvl w:ilvl="2" w:tplc="D9DEA42A" w:tentative="1">
      <w:start w:val="1"/>
      <w:numFmt w:val="decimal"/>
      <w:lvlText w:val="%3."/>
      <w:lvlJc w:val="left"/>
      <w:pPr>
        <w:tabs>
          <w:tab w:val="num" w:pos="2160"/>
        </w:tabs>
        <w:ind w:left="2160" w:hanging="360"/>
      </w:pPr>
    </w:lvl>
    <w:lvl w:ilvl="3" w:tplc="49521D0C" w:tentative="1">
      <w:start w:val="1"/>
      <w:numFmt w:val="decimal"/>
      <w:lvlText w:val="%4."/>
      <w:lvlJc w:val="left"/>
      <w:pPr>
        <w:tabs>
          <w:tab w:val="num" w:pos="2880"/>
        </w:tabs>
        <w:ind w:left="2880" w:hanging="360"/>
      </w:pPr>
    </w:lvl>
    <w:lvl w:ilvl="4" w:tplc="9CB08128" w:tentative="1">
      <w:start w:val="1"/>
      <w:numFmt w:val="decimal"/>
      <w:lvlText w:val="%5."/>
      <w:lvlJc w:val="left"/>
      <w:pPr>
        <w:tabs>
          <w:tab w:val="num" w:pos="3600"/>
        </w:tabs>
        <w:ind w:left="3600" w:hanging="360"/>
      </w:pPr>
    </w:lvl>
    <w:lvl w:ilvl="5" w:tplc="54A0FA62" w:tentative="1">
      <w:start w:val="1"/>
      <w:numFmt w:val="decimal"/>
      <w:lvlText w:val="%6."/>
      <w:lvlJc w:val="left"/>
      <w:pPr>
        <w:tabs>
          <w:tab w:val="num" w:pos="4320"/>
        </w:tabs>
        <w:ind w:left="4320" w:hanging="360"/>
      </w:pPr>
    </w:lvl>
    <w:lvl w:ilvl="6" w:tplc="47865446" w:tentative="1">
      <w:start w:val="1"/>
      <w:numFmt w:val="decimal"/>
      <w:lvlText w:val="%7."/>
      <w:lvlJc w:val="left"/>
      <w:pPr>
        <w:tabs>
          <w:tab w:val="num" w:pos="5040"/>
        </w:tabs>
        <w:ind w:left="5040" w:hanging="360"/>
      </w:pPr>
    </w:lvl>
    <w:lvl w:ilvl="7" w:tplc="531CEF9C" w:tentative="1">
      <w:start w:val="1"/>
      <w:numFmt w:val="decimal"/>
      <w:lvlText w:val="%8."/>
      <w:lvlJc w:val="left"/>
      <w:pPr>
        <w:tabs>
          <w:tab w:val="num" w:pos="5760"/>
        </w:tabs>
        <w:ind w:left="5760" w:hanging="360"/>
      </w:pPr>
    </w:lvl>
    <w:lvl w:ilvl="8" w:tplc="F468E2A4" w:tentative="1">
      <w:start w:val="1"/>
      <w:numFmt w:val="decimal"/>
      <w:lvlText w:val="%9."/>
      <w:lvlJc w:val="left"/>
      <w:pPr>
        <w:tabs>
          <w:tab w:val="num" w:pos="6480"/>
        </w:tabs>
        <w:ind w:left="6480" w:hanging="360"/>
      </w:pPr>
    </w:lvl>
  </w:abstractNum>
  <w:abstractNum w:abstractNumId="27">
    <w:nsid w:val="75B023A8"/>
    <w:multiLevelType w:val="hybridMultilevel"/>
    <w:tmpl w:val="2D465EB0"/>
    <w:lvl w:ilvl="0" w:tplc="E362BF5A">
      <w:start w:val="1"/>
      <w:numFmt w:val="decimal"/>
      <w:lvlText w:val="%1."/>
      <w:lvlJc w:val="left"/>
      <w:pPr>
        <w:tabs>
          <w:tab w:val="num" w:pos="720"/>
        </w:tabs>
        <w:ind w:left="720" w:hanging="360"/>
      </w:pPr>
    </w:lvl>
    <w:lvl w:ilvl="1" w:tplc="8B441BB2" w:tentative="1">
      <w:start w:val="1"/>
      <w:numFmt w:val="decimal"/>
      <w:lvlText w:val="%2."/>
      <w:lvlJc w:val="left"/>
      <w:pPr>
        <w:tabs>
          <w:tab w:val="num" w:pos="1440"/>
        </w:tabs>
        <w:ind w:left="1440" w:hanging="360"/>
      </w:pPr>
    </w:lvl>
    <w:lvl w:ilvl="2" w:tplc="CB74DD0C" w:tentative="1">
      <w:start w:val="1"/>
      <w:numFmt w:val="decimal"/>
      <w:lvlText w:val="%3."/>
      <w:lvlJc w:val="left"/>
      <w:pPr>
        <w:tabs>
          <w:tab w:val="num" w:pos="2160"/>
        </w:tabs>
        <w:ind w:left="2160" w:hanging="360"/>
      </w:pPr>
    </w:lvl>
    <w:lvl w:ilvl="3" w:tplc="ADAA07F8" w:tentative="1">
      <w:start w:val="1"/>
      <w:numFmt w:val="decimal"/>
      <w:lvlText w:val="%4."/>
      <w:lvlJc w:val="left"/>
      <w:pPr>
        <w:tabs>
          <w:tab w:val="num" w:pos="2880"/>
        </w:tabs>
        <w:ind w:left="2880" w:hanging="360"/>
      </w:pPr>
    </w:lvl>
    <w:lvl w:ilvl="4" w:tplc="10FC087A" w:tentative="1">
      <w:start w:val="1"/>
      <w:numFmt w:val="decimal"/>
      <w:lvlText w:val="%5."/>
      <w:lvlJc w:val="left"/>
      <w:pPr>
        <w:tabs>
          <w:tab w:val="num" w:pos="3600"/>
        </w:tabs>
        <w:ind w:left="3600" w:hanging="360"/>
      </w:pPr>
    </w:lvl>
    <w:lvl w:ilvl="5" w:tplc="74A08168" w:tentative="1">
      <w:start w:val="1"/>
      <w:numFmt w:val="decimal"/>
      <w:lvlText w:val="%6."/>
      <w:lvlJc w:val="left"/>
      <w:pPr>
        <w:tabs>
          <w:tab w:val="num" w:pos="4320"/>
        </w:tabs>
        <w:ind w:left="4320" w:hanging="360"/>
      </w:pPr>
    </w:lvl>
    <w:lvl w:ilvl="6" w:tplc="FE2EE810" w:tentative="1">
      <w:start w:val="1"/>
      <w:numFmt w:val="decimal"/>
      <w:lvlText w:val="%7."/>
      <w:lvlJc w:val="left"/>
      <w:pPr>
        <w:tabs>
          <w:tab w:val="num" w:pos="5040"/>
        </w:tabs>
        <w:ind w:left="5040" w:hanging="360"/>
      </w:pPr>
    </w:lvl>
    <w:lvl w:ilvl="7" w:tplc="45FC68B4" w:tentative="1">
      <w:start w:val="1"/>
      <w:numFmt w:val="decimal"/>
      <w:lvlText w:val="%8."/>
      <w:lvlJc w:val="left"/>
      <w:pPr>
        <w:tabs>
          <w:tab w:val="num" w:pos="5760"/>
        </w:tabs>
        <w:ind w:left="5760" w:hanging="360"/>
      </w:pPr>
    </w:lvl>
    <w:lvl w:ilvl="8" w:tplc="370424CA" w:tentative="1">
      <w:start w:val="1"/>
      <w:numFmt w:val="decimal"/>
      <w:lvlText w:val="%9."/>
      <w:lvlJc w:val="left"/>
      <w:pPr>
        <w:tabs>
          <w:tab w:val="num" w:pos="6480"/>
        </w:tabs>
        <w:ind w:left="6480" w:hanging="360"/>
      </w:pPr>
    </w:lvl>
  </w:abstractNum>
  <w:abstractNum w:abstractNumId="28">
    <w:nsid w:val="76A44361"/>
    <w:multiLevelType w:val="hybridMultilevel"/>
    <w:tmpl w:val="3934113A"/>
    <w:lvl w:ilvl="0" w:tplc="4F6C76D2">
      <w:start w:val="2"/>
      <w:numFmt w:val="decimal"/>
      <w:lvlText w:val="%1."/>
      <w:lvlJc w:val="left"/>
      <w:pPr>
        <w:tabs>
          <w:tab w:val="num" w:pos="720"/>
        </w:tabs>
        <w:ind w:left="720" w:hanging="360"/>
      </w:pPr>
    </w:lvl>
    <w:lvl w:ilvl="1" w:tplc="C8E8EA6C">
      <w:start w:val="-16392"/>
      <w:numFmt w:val="bullet"/>
      <w:lvlText w:val="–"/>
      <w:lvlJc w:val="left"/>
      <w:pPr>
        <w:tabs>
          <w:tab w:val="num" w:pos="1440"/>
        </w:tabs>
        <w:ind w:left="1440" w:hanging="360"/>
      </w:pPr>
      <w:rPr>
        <w:rFonts w:ascii="Arial" w:hAnsi="Arial" w:hint="default"/>
      </w:rPr>
    </w:lvl>
    <w:lvl w:ilvl="2" w:tplc="D53AB0BA" w:tentative="1">
      <w:start w:val="1"/>
      <w:numFmt w:val="decimal"/>
      <w:lvlText w:val="%3."/>
      <w:lvlJc w:val="left"/>
      <w:pPr>
        <w:tabs>
          <w:tab w:val="num" w:pos="2160"/>
        </w:tabs>
        <w:ind w:left="2160" w:hanging="360"/>
      </w:pPr>
    </w:lvl>
    <w:lvl w:ilvl="3" w:tplc="5EBCCAAC" w:tentative="1">
      <w:start w:val="1"/>
      <w:numFmt w:val="decimal"/>
      <w:lvlText w:val="%4."/>
      <w:lvlJc w:val="left"/>
      <w:pPr>
        <w:tabs>
          <w:tab w:val="num" w:pos="2880"/>
        </w:tabs>
        <w:ind w:left="2880" w:hanging="360"/>
      </w:pPr>
    </w:lvl>
    <w:lvl w:ilvl="4" w:tplc="DD300880" w:tentative="1">
      <w:start w:val="1"/>
      <w:numFmt w:val="decimal"/>
      <w:lvlText w:val="%5."/>
      <w:lvlJc w:val="left"/>
      <w:pPr>
        <w:tabs>
          <w:tab w:val="num" w:pos="3600"/>
        </w:tabs>
        <w:ind w:left="3600" w:hanging="360"/>
      </w:pPr>
    </w:lvl>
    <w:lvl w:ilvl="5" w:tplc="73585438" w:tentative="1">
      <w:start w:val="1"/>
      <w:numFmt w:val="decimal"/>
      <w:lvlText w:val="%6."/>
      <w:lvlJc w:val="left"/>
      <w:pPr>
        <w:tabs>
          <w:tab w:val="num" w:pos="4320"/>
        </w:tabs>
        <w:ind w:left="4320" w:hanging="360"/>
      </w:pPr>
    </w:lvl>
    <w:lvl w:ilvl="6" w:tplc="599E941C" w:tentative="1">
      <w:start w:val="1"/>
      <w:numFmt w:val="decimal"/>
      <w:lvlText w:val="%7."/>
      <w:lvlJc w:val="left"/>
      <w:pPr>
        <w:tabs>
          <w:tab w:val="num" w:pos="5040"/>
        </w:tabs>
        <w:ind w:left="5040" w:hanging="360"/>
      </w:pPr>
    </w:lvl>
    <w:lvl w:ilvl="7" w:tplc="6E842BCC" w:tentative="1">
      <w:start w:val="1"/>
      <w:numFmt w:val="decimal"/>
      <w:lvlText w:val="%8."/>
      <w:lvlJc w:val="left"/>
      <w:pPr>
        <w:tabs>
          <w:tab w:val="num" w:pos="5760"/>
        </w:tabs>
        <w:ind w:left="5760" w:hanging="360"/>
      </w:pPr>
    </w:lvl>
    <w:lvl w:ilvl="8" w:tplc="857A357C" w:tentative="1">
      <w:start w:val="1"/>
      <w:numFmt w:val="decimal"/>
      <w:lvlText w:val="%9."/>
      <w:lvlJc w:val="left"/>
      <w:pPr>
        <w:tabs>
          <w:tab w:val="num" w:pos="6480"/>
        </w:tabs>
        <w:ind w:left="6480" w:hanging="360"/>
      </w:pPr>
    </w:lvl>
  </w:abstractNum>
  <w:abstractNum w:abstractNumId="29">
    <w:nsid w:val="786928A9"/>
    <w:multiLevelType w:val="hybridMultilevel"/>
    <w:tmpl w:val="34A2A4A0"/>
    <w:lvl w:ilvl="0" w:tplc="FFB6AB78">
      <w:start w:val="1"/>
      <w:numFmt w:val="bullet"/>
      <w:lvlText w:val="-"/>
      <w:lvlJc w:val="left"/>
      <w:pPr>
        <w:tabs>
          <w:tab w:val="num" w:pos="720"/>
        </w:tabs>
        <w:ind w:left="720" w:hanging="360"/>
      </w:pPr>
      <w:rPr>
        <w:rFonts w:ascii="Times" w:hAnsi="Times" w:hint="default"/>
      </w:rPr>
    </w:lvl>
    <w:lvl w:ilvl="1" w:tplc="9BD6CECE" w:tentative="1">
      <w:start w:val="1"/>
      <w:numFmt w:val="bullet"/>
      <w:lvlText w:val="-"/>
      <w:lvlJc w:val="left"/>
      <w:pPr>
        <w:tabs>
          <w:tab w:val="num" w:pos="1440"/>
        </w:tabs>
        <w:ind w:left="1440" w:hanging="360"/>
      </w:pPr>
      <w:rPr>
        <w:rFonts w:ascii="Times" w:hAnsi="Times" w:hint="default"/>
      </w:rPr>
    </w:lvl>
    <w:lvl w:ilvl="2" w:tplc="6FBAB142">
      <w:start w:val="1"/>
      <w:numFmt w:val="bullet"/>
      <w:lvlText w:val="-"/>
      <w:lvlJc w:val="left"/>
      <w:pPr>
        <w:tabs>
          <w:tab w:val="num" w:pos="2160"/>
        </w:tabs>
        <w:ind w:left="2160" w:hanging="360"/>
      </w:pPr>
      <w:rPr>
        <w:rFonts w:ascii="Times" w:hAnsi="Times" w:hint="default"/>
      </w:rPr>
    </w:lvl>
    <w:lvl w:ilvl="3" w:tplc="B2D64340" w:tentative="1">
      <w:start w:val="1"/>
      <w:numFmt w:val="bullet"/>
      <w:lvlText w:val="-"/>
      <w:lvlJc w:val="left"/>
      <w:pPr>
        <w:tabs>
          <w:tab w:val="num" w:pos="2880"/>
        </w:tabs>
        <w:ind w:left="2880" w:hanging="360"/>
      </w:pPr>
      <w:rPr>
        <w:rFonts w:ascii="Times" w:hAnsi="Times" w:hint="default"/>
      </w:rPr>
    </w:lvl>
    <w:lvl w:ilvl="4" w:tplc="3BC084F4" w:tentative="1">
      <w:start w:val="1"/>
      <w:numFmt w:val="bullet"/>
      <w:lvlText w:val="-"/>
      <w:lvlJc w:val="left"/>
      <w:pPr>
        <w:tabs>
          <w:tab w:val="num" w:pos="3600"/>
        </w:tabs>
        <w:ind w:left="3600" w:hanging="360"/>
      </w:pPr>
      <w:rPr>
        <w:rFonts w:ascii="Times" w:hAnsi="Times" w:hint="default"/>
      </w:rPr>
    </w:lvl>
    <w:lvl w:ilvl="5" w:tplc="014C1196" w:tentative="1">
      <w:start w:val="1"/>
      <w:numFmt w:val="bullet"/>
      <w:lvlText w:val="-"/>
      <w:lvlJc w:val="left"/>
      <w:pPr>
        <w:tabs>
          <w:tab w:val="num" w:pos="4320"/>
        </w:tabs>
        <w:ind w:left="4320" w:hanging="360"/>
      </w:pPr>
      <w:rPr>
        <w:rFonts w:ascii="Times" w:hAnsi="Times" w:hint="default"/>
      </w:rPr>
    </w:lvl>
    <w:lvl w:ilvl="6" w:tplc="075E1A50" w:tentative="1">
      <w:start w:val="1"/>
      <w:numFmt w:val="bullet"/>
      <w:lvlText w:val="-"/>
      <w:lvlJc w:val="left"/>
      <w:pPr>
        <w:tabs>
          <w:tab w:val="num" w:pos="5040"/>
        </w:tabs>
        <w:ind w:left="5040" w:hanging="360"/>
      </w:pPr>
      <w:rPr>
        <w:rFonts w:ascii="Times" w:hAnsi="Times" w:hint="default"/>
      </w:rPr>
    </w:lvl>
    <w:lvl w:ilvl="7" w:tplc="F20A1C90" w:tentative="1">
      <w:start w:val="1"/>
      <w:numFmt w:val="bullet"/>
      <w:lvlText w:val="-"/>
      <w:lvlJc w:val="left"/>
      <w:pPr>
        <w:tabs>
          <w:tab w:val="num" w:pos="5760"/>
        </w:tabs>
        <w:ind w:left="5760" w:hanging="360"/>
      </w:pPr>
      <w:rPr>
        <w:rFonts w:ascii="Times" w:hAnsi="Times" w:hint="default"/>
      </w:rPr>
    </w:lvl>
    <w:lvl w:ilvl="8" w:tplc="226607CA" w:tentative="1">
      <w:start w:val="1"/>
      <w:numFmt w:val="bullet"/>
      <w:lvlText w:val="-"/>
      <w:lvlJc w:val="left"/>
      <w:pPr>
        <w:tabs>
          <w:tab w:val="num" w:pos="6480"/>
        </w:tabs>
        <w:ind w:left="6480" w:hanging="360"/>
      </w:pPr>
      <w:rPr>
        <w:rFonts w:ascii="Times" w:hAnsi="Times" w:hint="default"/>
      </w:rPr>
    </w:lvl>
  </w:abstractNum>
  <w:abstractNum w:abstractNumId="30">
    <w:nsid w:val="792435B7"/>
    <w:multiLevelType w:val="hybridMultilevel"/>
    <w:tmpl w:val="FB6030B0"/>
    <w:lvl w:ilvl="0" w:tplc="5F42E726">
      <w:start w:val="1"/>
      <w:numFmt w:val="bullet"/>
      <w:lvlText w:val="•"/>
      <w:lvlJc w:val="left"/>
      <w:pPr>
        <w:tabs>
          <w:tab w:val="num" w:pos="720"/>
        </w:tabs>
        <w:ind w:left="720" w:hanging="360"/>
      </w:pPr>
      <w:rPr>
        <w:rFonts w:ascii="Arial" w:hAnsi="Arial" w:hint="default"/>
      </w:rPr>
    </w:lvl>
    <w:lvl w:ilvl="1" w:tplc="25C41698" w:tentative="1">
      <w:start w:val="1"/>
      <w:numFmt w:val="bullet"/>
      <w:lvlText w:val="•"/>
      <w:lvlJc w:val="left"/>
      <w:pPr>
        <w:tabs>
          <w:tab w:val="num" w:pos="1440"/>
        </w:tabs>
        <w:ind w:left="1440" w:hanging="360"/>
      </w:pPr>
      <w:rPr>
        <w:rFonts w:ascii="Arial" w:hAnsi="Arial" w:hint="default"/>
      </w:rPr>
    </w:lvl>
    <w:lvl w:ilvl="2" w:tplc="0240D492" w:tentative="1">
      <w:start w:val="1"/>
      <w:numFmt w:val="bullet"/>
      <w:lvlText w:val="•"/>
      <w:lvlJc w:val="left"/>
      <w:pPr>
        <w:tabs>
          <w:tab w:val="num" w:pos="2160"/>
        </w:tabs>
        <w:ind w:left="2160" w:hanging="360"/>
      </w:pPr>
      <w:rPr>
        <w:rFonts w:ascii="Arial" w:hAnsi="Arial" w:hint="default"/>
      </w:rPr>
    </w:lvl>
    <w:lvl w:ilvl="3" w:tplc="A4AE193C" w:tentative="1">
      <w:start w:val="1"/>
      <w:numFmt w:val="bullet"/>
      <w:lvlText w:val="•"/>
      <w:lvlJc w:val="left"/>
      <w:pPr>
        <w:tabs>
          <w:tab w:val="num" w:pos="2880"/>
        </w:tabs>
        <w:ind w:left="2880" w:hanging="360"/>
      </w:pPr>
      <w:rPr>
        <w:rFonts w:ascii="Arial" w:hAnsi="Arial" w:hint="default"/>
      </w:rPr>
    </w:lvl>
    <w:lvl w:ilvl="4" w:tplc="85467742" w:tentative="1">
      <w:start w:val="1"/>
      <w:numFmt w:val="bullet"/>
      <w:lvlText w:val="•"/>
      <w:lvlJc w:val="left"/>
      <w:pPr>
        <w:tabs>
          <w:tab w:val="num" w:pos="3600"/>
        </w:tabs>
        <w:ind w:left="3600" w:hanging="360"/>
      </w:pPr>
      <w:rPr>
        <w:rFonts w:ascii="Arial" w:hAnsi="Arial" w:hint="default"/>
      </w:rPr>
    </w:lvl>
    <w:lvl w:ilvl="5" w:tplc="B80C4F16" w:tentative="1">
      <w:start w:val="1"/>
      <w:numFmt w:val="bullet"/>
      <w:lvlText w:val="•"/>
      <w:lvlJc w:val="left"/>
      <w:pPr>
        <w:tabs>
          <w:tab w:val="num" w:pos="4320"/>
        </w:tabs>
        <w:ind w:left="4320" w:hanging="360"/>
      </w:pPr>
      <w:rPr>
        <w:rFonts w:ascii="Arial" w:hAnsi="Arial" w:hint="default"/>
      </w:rPr>
    </w:lvl>
    <w:lvl w:ilvl="6" w:tplc="61A20CA4" w:tentative="1">
      <w:start w:val="1"/>
      <w:numFmt w:val="bullet"/>
      <w:lvlText w:val="•"/>
      <w:lvlJc w:val="left"/>
      <w:pPr>
        <w:tabs>
          <w:tab w:val="num" w:pos="5040"/>
        </w:tabs>
        <w:ind w:left="5040" w:hanging="360"/>
      </w:pPr>
      <w:rPr>
        <w:rFonts w:ascii="Arial" w:hAnsi="Arial" w:hint="default"/>
      </w:rPr>
    </w:lvl>
    <w:lvl w:ilvl="7" w:tplc="2D9E5942" w:tentative="1">
      <w:start w:val="1"/>
      <w:numFmt w:val="bullet"/>
      <w:lvlText w:val="•"/>
      <w:lvlJc w:val="left"/>
      <w:pPr>
        <w:tabs>
          <w:tab w:val="num" w:pos="5760"/>
        </w:tabs>
        <w:ind w:left="5760" w:hanging="360"/>
      </w:pPr>
      <w:rPr>
        <w:rFonts w:ascii="Arial" w:hAnsi="Arial" w:hint="default"/>
      </w:rPr>
    </w:lvl>
    <w:lvl w:ilvl="8" w:tplc="8A488128" w:tentative="1">
      <w:start w:val="1"/>
      <w:numFmt w:val="bullet"/>
      <w:lvlText w:val="•"/>
      <w:lvlJc w:val="left"/>
      <w:pPr>
        <w:tabs>
          <w:tab w:val="num" w:pos="6480"/>
        </w:tabs>
        <w:ind w:left="6480" w:hanging="360"/>
      </w:pPr>
      <w:rPr>
        <w:rFonts w:ascii="Arial" w:hAnsi="Arial" w:hint="default"/>
      </w:rPr>
    </w:lvl>
  </w:abstractNum>
  <w:abstractNum w:abstractNumId="31">
    <w:nsid w:val="7D07431B"/>
    <w:multiLevelType w:val="hybridMultilevel"/>
    <w:tmpl w:val="572C95F8"/>
    <w:lvl w:ilvl="0" w:tplc="D5BAE936">
      <w:start w:val="1"/>
      <w:numFmt w:val="decimal"/>
      <w:lvlText w:val="%1."/>
      <w:lvlJc w:val="left"/>
      <w:pPr>
        <w:tabs>
          <w:tab w:val="num" w:pos="720"/>
        </w:tabs>
        <w:ind w:left="720" w:hanging="360"/>
      </w:pPr>
    </w:lvl>
    <w:lvl w:ilvl="1" w:tplc="67161780" w:tentative="1">
      <w:start w:val="1"/>
      <w:numFmt w:val="decimal"/>
      <w:lvlText w:val="%2."/>
      <w:lvlJc w:val="left"/>
      <w:pPr>
        <w:tabs>
          <w:tab w:val="num" w:pos="1440"/>
        </w:tabs>
        <w:ind w:left="1440" w:hanging="360"/>
      </w:pPr>
    </w:lvl>
    <w:lvl w:ilvl="2" w:tplc="E2CE84BA" w:tentative="1">
      <w:start w:val="1"/>
      <w:numFmt w:val="decimal"/>
      <w:lvlText w:val="%3."/>
      <w:lvlJc w:val="left"/>
      <w:pPr>
        <w:tabs>
          <w:tab w:val="num" w:pos="2160"/>
        </w:tabs>
        <w:ind w:left="2160" w:hanging="360"/>
      </w:pPr>
    </w:lvl>
    <w:lvl w:ilvl="3" w:tplc="54522C7E" w:tentative="1">
      <w:start w:val="1"/>
      <w:numFmt w:val="decimal"/>
      <w:lvlText w:val="%4."/>
      <w:lvlJc w:val="left"/>
      <w:pPr>
        <w:tabs>
          <w:tab w:val="num" w:pos="2880"/>
        </w:tabs>
        <w:ind w:left="2880" w:hanging="360"/>
      </w:pPr>
    </w:lvl>
    <w:lvl w:ilvl="4" w:tplc="6584E130" w:tentative="1">
      <w:start w:val="1"/>
      <w:numFmt w:val="decimal"/>
      <w:lvlText w:val="%5."/>
      <w:lvlJc w:val="left"/>
      <w:pPr>
        <w:tabs>
          <w:tab w:val="num" w:pos="3600"/>
        </w:tabs>
        <w:ind w:left="3600" w:hanging="360"/>
      </w:pPr>
    </w:lvl>
    <w:lvl w:ilvl="5" w:tplc="B13A9C94" w:tentative="1">
      <w:start w:val="1"/>
      <w:numFmt w:val="decimal"/>
      <w:lvlText w:val="%6."/>
      <w:lvlJc w:val="left"/>
      <w:pPr>
        <w:tabs>
          <w:tab w:val="num" w:pos="4320"/>
        </w:tabs>
        <w:ind w:left="4320" w:hanging="360"/>
      </w:pPr>
    </w:lvl>
    <w:lvl w:ilvl="6" w:tplc="72E2EC34" w:tentative="1">
      <w:start w:val="1"/>
      <w:numFmt w:val="decimal"/>
      <w:lvlText w:val="%7."/>
      <w:lvlJc w:val="left"/>
      <w:pPr>
        <w:tabs>
          <w:tab w:val="num" w:pos="5040"/>
        </w:tabs>
        <w:ind w:left="5040" w:hanging="360"/>
      </w:pPr>
    </w:lvl>
    <w:lvl w:ilvl="7" w:tplc="43241EC2" w:tentative="1">
      <w:start w:val="1"/>
      <w:numFmt w:val="decimal"/>
      <w:lvlText w:val="%8."/>
      <w:lvlJc w:val="left"/>
      <w:pPr>
        <w:tabs>
          <w:tab w:val="num" w:pos="5760"/>
        </w:tabs>
        <w:ind w:left="5760" w:hanging="360"/>
      </w:pPr>
    </w:lvl>
    <w:lvl w:ilvl="8" w:tplc="3BA0B57A" w:tentative="1">
      <w:start w:val="1"/>
      <w:numFmt w:val="decimal"/>
      <w:lvlText w:val="%9."/>
      <w:lvlJc w:val="left"/>
      <w:pPr>
        <w:tabs>
          <w:tab w:val="num" w:pos="6480"/>
        </w:tabs>
        <w:ind w:left="6480" w:hanging="360"/>
      </w:pPr>
    </w:lvl>
  </w:abstractNum>
  <w:abstractNum w:abstractNumId="32">
    <w:nsid w:val="7D951E08"/>
    <w:multiLevelType w:val="hybridMultilevel"/>
    <w:tmpl w:val="8D207664"/>
    <w:lvl w:ilvl="0" w:tplc="6532977E">
      <w:start w:val="1"/>
      <w:numFmt w:val="bullet"/>
      <w:lvlText w:val="–"/>
      <w:lvlJc w:val="left"/>
      <w:pPr>
        <w:tabs>
          <w:tab w:val="num" w:pos="720"/>
        </w:tabs>
        <w:ind w:left="720" w:hanging="360"/>
      </w:pPr>
      <w:rPr>
        <w:rFonts w:ascii="Arial" w:hAnsi="Arial" w:hint="default"/>
      </w:rPr>
    </w:lvl>
    <w:lvl w:ilvl="1" w:tplc="3A82F938">
      <w:start w:val="1"/>
      <w:numFmt w:val="bullet"/>
      <w:lvlText w:val="–"/>
      <w:lvlJc w:val="left"/>
      <w:pPr>
        <w:tabs>
          <w:tab w:val="num" w:pos="1440"/>
        </w:tabs>
        <w:ind w:left="1440" w:hanging="360"/>
      </w:pPr>
      <w:rPr>
        <w:rFonts w:ascii="Arial" w:hAnsi="Arial" w:hint="default"/>
      </w:rPr>
    </w:lvl>
    <w:lvl w:ilvl="2" w:tplc="5C1E6200" w:tentative="1">
      <w:start w:val="1"/>
      <w:numFmt w:val="bullet"/>
      <w:lvlText w:val="–"/>
      <w:lvlJc w:val="left"/>
      <w:pPr>
        <w:tabs>
          <w:tab w:val="num" w:pos="2160"/>
        </w:tabs>
        <w:ind w:left="2160" w:hanging="360"/>
      </w:pPr>
      <w:rPr>
        <w:rFonts w:ascii="Arial" w:hAnsi="Arial" w:hint="default"/>
      </w:rPr>
    </w:lvl>
    <w:lvl w:ilvl="3" w:tplc="2EAE3556" w:tentative="1">
      <w:start w:val="1"/>
      <w:numFmt w:val="bullet"/>
      <w:lvlText w:val="–"/>
      <w:lvlJc w:val="left"/>
      <w:pPr>
        <w:tabs>
          <w:tab w:val="num" w:pos="2880"/>
        </w:tabs>
        <w:ind w:left="2880" w:hanging="360"/>
      </w:pPr>
      <w:rPr>
        <w:rFonts w:ascii="Arial" w:hAnsi="Arial" w:hint="default"/>
      </w:rPr>
    </w:lvl>
    <w:lvl w:ilvl="4" w:tplc="8A267F42" w:tentative="1">
      <w:start w:val="1"/>
      <w:numFmt w:val="bullet"/>
      <w:lvlText w:val="–"/>
      <w:lvlJc w:val="left"/>
      <w:pPr>
        <w:tabs>
          <w:tab w:val="num" w:pos="3600"/>
        </w:tabs>
        <w:ind w:left="3600" w:hanging="360"/>
      </w:pPr>
      <w:rPr>
        <w:rFonts w:ascii="Arial" w:hAnsi="Arial" w:hint="default"/>
      </w:rPr>
    </w:lvl>
    <w:lvl w:ilvl="5" w:tplc="AED0DB10" w:tentative="1">
      <w:start w:val="1"/>
      <w:numFmt w:val="bullet"/>
      <w:lvlText w:val="–"/>
      <w:lvlJc w:val="left"/>
      <w:pPr>
        <w:tabs>
          <w:tab w:val="num" w:pos="4320"/>
        </w:tabs>
        <w:ind w:left="4320" w:hanging="360"/>
      </w:pPr>
      <w:rPr>
        <w:rFonts w:ascii="Arial" w:hAnsi="Arial" w:hint="default"/>
      </w:rPr>
    </w:lvl>
    <w:lvl w:ilvl="6" w:tplc="ABEE6336" w:tentative="1">
      <w:start w:val="1"/>
      <w:numFmt w:val="bullet"/>
      <w:lvlText w:val="–"/>
      <w:lvlJc w:val="left"/>
      <w:pPr>
        <w:tabs>
          <w:tab w:val="num" w:pos="5040"/>
        </w:tabs>
        <w:ind w:left="5040" w:hanging="360"/>
      </w:pPr>
      <w:rPr>
        <w:rFonts w:ascii="Arial" w:hAnsi="Arial" w:hint="default"/>
      </w:rPr>
    </w:lvl>
    <w:lvl w:ilvl="7" w:tplc="7750B38A" w:tentative="1">
      <w:start w:val="1"/>
      <w:numFmt w:val="bullet"/>
      <w:lvlText w:val="–"/>
      <w:lvlJc w:val="left"/>
      <w:pPr>
        <w:tabs>
          <w:tab w:val="num" w:pos="5760"/>
        </w:tabs>
        <w:ind w:left="5760" w:hanging="360"/>
      </w:pPr>
      <w:rPr>
        <w:rFonts w:ascii="Arial" w:hAnsi="Arial" w:hint="default"/>
      </w:rPr>
    </w:lvl>
    <w:lvl w:ilvl="8" w:tplc="6864572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9"/>
  </w:num>
  <w:num w:numId="3">
    <w:abstractNumId w:val="12"/>
  </w:num>
  <w:num w:numId="4">
    <w:abstractNumId w:val="9"/>
  </w:num>
  <w:num w:numId="5">
    <w:abstractNumId w:val="16"/>
  </w:num>
  <w:num w:numId="6">
    <w:abstractNumId w:val="8"/>
  </w:num>
  <w:num w:numId="7">
    <w:abstractNumId w:val="23"/>
  </w:num>
  <w:num w:numId="8">
    <w:abstractNumId w:val="11"/>
  </w:num>
  <w:num w:numId="9">
    <w:abstractNumId w:val="10"/>
  </w:num>
  <w:num w:numId="10">
    <w:abstractNumId w:val="28"/>
  </w:num>
  <w:num w:numId="11">
    <w:abstractNumId w:val="30"/>
  </w:num>
  <w:num w:numId="12">
    <w:abstractNumId w:val="31"/>
  </w:num>
  <w:num w:numId="13">
    <w:abstractNumId w:val="2"/>
  </w:num>
  <w:num w:numId="14">
    <w:abstractNumId w:val="6"/>
  </w:num>
  <w:num w:numId="15">
    <w:abstractNumId w:val="24"/>
  </w:num>
  <w:num w:numId="16">
    <w:abstractNumId w:val="25"/>
  </w:num>
  <w:num w:numId="17">
    <w:abstractNumId w:val="5"/>
  </w:num>
  <w:num w:numId="18">
    <w:abstractNumId w:val="18"/>
  </w:num>
  <w:num w:numId="19">
    <w:abstractNumId w:val="15"/>
  </w:num>
  <w:num w:numId="20">
    <w:abstractNumId w:val="32"/>
  </w:num>
  <w:num w:numId="21">
    <w:abstractNumId w:val="22"/>
  </w:num>
  <w:num w:numId="22">
    <w:abstractNumId w:val="7"/>
  </w:num>
  <w:num w:numId="23">
    <w:abstractNumId w:val="19"/>
  </w:num>
  <w:num w:numId="24">
    <w:abstractNumId w:val="17"/>
  </w:num>
  <w:num w:numId="25">
    <w:abstractNumId w:val="20"/>
  </w:num>
  <w:num w:numId="26">
    <w:abstractNumId w:val="21"/>
  </w:num>
  <w:num w:numId="27">
    <w:abstractNumId w:val="3"/>
  </w:num>
  <w:num w:numId="28">
    <w:abstractNumId w:val="1"/>
  </w:num>
  <w:num w:numId="29">
    <w:abstractNumId w:val="0"/>
  </w:num>
  <w:num w:numId="30">
    <w:abstractNumId w:val="13"/>
  </w:num>
  <w:num w:numId="31">
    <w:abstractNumId w:val="27"/>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A8"/>
    <w:rsid w:val="005B57A8"/>
    <w:rsid w:val="00AF2DC4"/>
    <w:rsid w:val="00E0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37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7A8"/>
    <w:rPr>
      <w:color w:val="0000FF" w:themeColor="hyperlink"/>
      <w:u w:val="single"/>
    </w:rPr>
  </w:style>
  <w:style w:type="character" w:styleId="FollowedHyperlink">
    <w:name w:val="FollowedHyperlink"/>
    <w:basedOn w:val="DefaultParagraphFont"/>
    <w:uiPriority w:val="99"/>
    <w:semiHidden/>
    <w:unhideWhenUsed/>
    <w:rsid w:val="005B57A8"/>
    <w:rPr>
      <w:color w:val="800080" w:themeColor="followedHyperlink"/>
      <w:u w:val="single"/>
    </w:rPr>
  </w:style>
  <w:style w:type="paragraph" w:styleId="ListParagraph">
    <w:name w:val="List Paragraph"/>
    <w:basedOn w:val="Normal"/>
    <w:uiPriority w:val="34"/>
    <w:qFormat/>
    <w:rsid w:val="005B5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7A8"/>
    <w:rPr>
      <w:color w:val="0000FF" w:themeColor="hyperlink"/>
      <w:u w:val="single"/>
    </w:rPr>
  </w:style>
  <w:style w:type="character" w:styleId="FollowedHyperlink">
    <w:name w:val="FollowedHyperlink"/>
    <w:basedOn w:val="DefaultParagraphFont"/>
    <w:uiPriority w:val="99"/>
    <w:semiHidden/>
    <w:unhideWhenUsed/>
    <w:rsid w:val="005B57A8"/>
    <w:rPr>
      <w:color w:val="800080" w:themeColor="followedHyperlink"/>
      <w:u w:val="single"/>
    </w:rPr>
  </w:style>
  <w:style w:type="paragraph" w:styleId="ListParagraph">
    <w:name w:val="List Paragraph"/>
    <w:basedOn w:val="Normal"/>
    <w:uiPriority w:val="34"/>
    <w:qFormat/>
    <w:rsid w:val="005B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9175">
      <w:bodyDiv w:val="1"/>
      <w:marLeft w:val="0"/>
      <w:marRight w:val="0"/>
      <w:marTop w:val="0"/>
      <w:marBottom w:val="0"/>
      <w:divBdr>
        <w:top w:val="none" w:sz="0" w:space="0" w:color="auto"/>
        <w:left w:val="none" w:sz="0" w:space="0" w:color="auto"/>
        <w:bottom w:val="none" w:sz="0" w:space="0" w:color="auto"/>
        <w:right w:val="none" w:sz="0" w:space="0" w:color="auto"/>
      </w:divBdr>
      <w:divsChild>
        <w:div w:id="1045639054">
          <w:marLeft w:val="547"/>
          <w:marRight w:val="0"/>
          <w:marTop w:val="154"/>
          <w:marBottom w:val="0"/>
          <w:divBdr>
            <w:top w:val="none" w:sz="0" w:space="0" w:color="auto"/>
            <w:left w:val="none" w:sz="0" w:space="0" w:color="auto"/>
            <w:bottom w:val="none" w:sz="0" w:space="0" w:color="auto"/>
            <w:right w:val="none" w:sz="0" w:space="0" w:color="auto"/>
          </w:divBdr>
        </w:div>
        <w:div w:id="788595462">
          <w:marLeft w:val="547"/>
          <w:marRight w:val="0"/>
          <w:marTop w:val="86"/>
          <w:marBottom w:val="0"/>
          <w:divBdr>
            <w:top w:val="none" w:sz="0" w:space="0" w:color="auto"/>
            <w:left w:val="none" w:sz="0" w:space="0" w:color="auto"/>
            <w:bottom w:val="none" w:sz="0" w:space="0" w:color="auto"/>
            <w:right w:val="none" w:sz="0" w:space="0" w:color="auto"/>
          </w:divBdr>
        </w:div>
        <w:div w:id="1841969739">
          <w:marLeft w:val="547"/>
          <w:marRight w:val="0"/>
          <w:marTop w:val="86"/>
          <w:marBottom w:val="0"/>
          <w:divBdr>
            <w:top w:val="none" w:sz="0" w:space="0" w:color="auto"/>
            <w:left w:val="none" w:sz="0" w:space="0" w:color="auto"/>
            <w:bottom w:val="none" w:sz="0" w:space="0" w:color="auto"/>
            <w:right w:val="none" w:sz="0" w:space="0" w:color="auto"/>
          </w:divBdr>
        </w:div>
        <w:div w:id="636955894">
          <w:marLeft w:val="547"/>
          <w:marRight w:val="0"/>
          <w:marTop w:val="154"/>
          <w:marBottom w:val="0"/>
          <w:divBdr>
            <w:top w:val="none" w:sz="0" w:space="0" w:color="auto"/>
            <w:left w:val="none" w:sz="0" w:space="0" w:color="auto"/>
            <w:bottom w:val="none" w:sz="0" w:space="0" w:color="auto"/>
            <w:right w:val="none" w:sz="0" w:space="0" w:color="auto"/>
          </w:divBdr>
        </w:div>
        <w:div w:id="330261203">
          <w:marLeft w:val="1714"/>
          <w:marRight w:val="0"/>
          <w:marTop w:val="115"/>
          <w:marBottom w:val="0"/>
          <w:divBdr>
            <w:top w:val="none" w:sz="0" w:space="0" w:color="auto"/>
            <w:left w:val="none" w:sz="0" w:space="0" w:color="auto"/>
            <w:bottom w:val="none" w:sz="0" w:space="0" w:color="auto"/>
            <w:right w:val="none" w:sz="0" w:space="0" w:color="auto"/>
          </w:divBdr>
        </w:div>
        <w:div w:id="1038895774">
          <w:marLeft w:val="1714"/>
          <w:marRight w:val="0"/>
          <w:marTop w:val="115"/>
          <w:marBottom w:val="0"/>
          <w:divBdr>
            <w:top w:val="none" w:sz="0" w:space="0" w:color="auto"/>
            <w:left w:val="none" w:sz="0" w:space="0" w:color="auto"/>
            <w:bottom w:val="none" w:sz="0" w:space="0" w:color="auto"/>
            <w:right w:val="none" w:sz="0" w:space="0" w:color="auto"/>
          </w:divBdr>
        </w:div>
        <w:div w:id="1704668815">
          <w:marLeft w:val="1714"/>
          <w:marRight w:val="0"/>
          <w:marTop w:val="115"/>
          <w:marBottom w:val="0"/>
          <w:divBdr>
            <w:top w:val="none" w:sz="0" w:space="0" w:color="auto"/>
            <w:left w:val="none" w:sz="0" w:space="0" w:color="auto"/>
            <w:bottom w:val="none" w:sz="0" w:space="0" w:color="auto"/>
            <w:right w:val="none" w:sz="0" w:space="0" w:color="auto"/>
          </w:divBdr>
        </w:div>
        <w:div w:id="1033965447">
          <w:marLeft w:val="547"/>
          <w:marRight w:val="0"/>
          <w:marTop w:val="154"/>
          <w:marBottom w:val="0"/>
          <w:divBdr>
            <w:top w:val="none" w:sz="0" w:space="0" w:color="auto"/>
            <w:left w:val="none" w:sz="0" w:space="0" w:color="auto"/>
            <w:bottom w:val="none" w:sz="0" w:space="0" w:color="auto"/>
            <w:right w:val="none" w:sz="0" w:space="0" w:color="auto"/>
          </w:divBdr>
        </w:div>
        <w:div w:id="1435442672">
          <w:marLeft w:val="1166"/>
          <w:marRight w:val="0"/>
          <w:marTop w:val="115"/>
          <w:marBottom w:val="0"/>
          <w:divBdr>
            <w:top w:val="none" w:sz="0" w:space="0" w:color="auto"/>
            <w:left w:val="none" w:sz="0" w:space="0" w:color="auto"/>
            <w:bottom w:val="none" w:sz="0" w:space="0" w:color="auto"/>
            <w:right w:val="none" w:sz="0" w:space="0" w:color="auto"/>
          </w:divBdr>
        </w:div>
        <w:div w:id="1025668627">
          <w:marLeft w:val="1166"/>
          <w:marRight w:val="0"/>
          <w:marTop w:val="115"/>
          <w:marBottom w:val="0"/>
          <w:divBdr>
            <w:top w:val="none" w:sz="0" w:space="0" w:color="auto"/>
            <w:left w:val="none" w:sz="0" w:space="0" w:color="auto"/>
            <w:bottom w:val="none" w:sz="0" w:space="0" w:color="auto"/>
            <w:right w:val="none" w:sz="0" w:space="0" w:color="auto"/>
          </w:divBdr>
        </w:div>
        <w:div w:id="1172455020">
          <w:marLeft w:val="1166"/>
          <w:marRight w:val="0"/>
          <w:marTop w:val="115"/>
          <w:marBottom w:val="0"/>
          <w:divBdr>
            <w:top w:val="none" w:sz="0" w:space="0" w:color="auto"/>
            <w:left w:val="none" w:sz="0" w:space="0" w:color="auto"/>
            <w:bottom w:val="none" w:sz="0" w:space="0" w:color="auto"/>
            <w:right w:val="none" w:sz="0" w:space="0" w:color="auto"/>
          </w:divBdr>
        </w:div>
        <w:div w:id="1392263825">
          <w:marLeft w:val="547"/>
          <w:marRight w:val="0"/>
          <w:marTop w:val="154"/>
          <w:marBottom w:val="0"/>
          <w:divBdr>
            <w:top w:val="none" w:sz="0" w:space="0" w:color="auto"/>
            <w:left w:val="none" w:sz="0" w:space="0" w:color="auto"/>
            <w:bottom w:val="none" w:sz="0" w:space="0" w:color="auto"/>
            <w:right w:val="none" w:sz="0" w:space="0" w:color="auto"/>
          </w:divBdr>
        </w:div>
        <w:div w:id="2073649843">
          <w:marLeft w:val="1166"/>
          <w:marRight w:val="0"/>
          <w:marTop w:val="115"/>
          <w:marBottom w:val="0"/>
          <w:divBdr>
            <w:top w:val="none" w:sz="0" w:space="0" w:color="auto"/>
            <w:left w:val="none" w:sz="0" w:space="0" w:color="auto"/>
            <w:bottom w:val="none" w:sz="0" w:space="0" w:color="auto"/>
            <w:right w:val="none" w:sz="0" w:space="0" w:color="auto"/>
          </w:divBdr>
        </w:div>
        <w:div w:id="1066297973">
          <w:marLeft w:val="1166"/>
          <w:marRight w:val="0"/>
          <w:marTop w:val="115"/>
          <w:marBottom w:val="0"/>
          <w:divBdr>
            <w:top w:val="none" w:sz="0" w:space="0" w:color="auto"/>
            <w:left w:val="none" w:sz="0" w:space="0" w:color="auto"/>
            <w:bottom w:val="none" w:sz="0" w:space="0" w:color="auto"/>
            <w:right w:val="none" w:sz="0" w:space="0" w:color="auto"/>
          </w:divBdr>
        </w:div>
        <w:div w:id="326058732">
          <w:marLeft w:val="1166"/>
          <w:marRight w:val="0"/>
          <w:marTop w:val="115"/>
          <w:marBottom w:val="0"/>
          <w:divBdr>
            <w:top w:val="none" w:sz="0" w:space="0" w:color="auto"/>
            <w:left w:val="none" w:sz="0" w:space="0" w:color="auto"/>
            <w:bottom w:val="none" w:sz="0" w:space="0" w:color="auto"/>
            <w:right w:val="none" w:sz="0" w:space="0" w:color="auto"/>
          </w:divBdr>
        </w:div>
        <w:div w:id="581988808">
          <w:marLeft w:val="1166"/>
          <w:marRight w:val="0"/>
          <w:marTop w:val="115"/>
          <w:marBottom w:val="0"/>
          <w:divBdr>
            <w:top w:val="none" w:sz="0" w:space="0" w:color="auto"/>
            <w:left w:val="none" w:sz="0" w:space="0" w:color="auto"/>
            <w:bottom w:val="none" w:sz="0" w:space="0" w:color="auto"/>
            <w:right w:val="none" w:sz="0" w:space="0" w:color="auto"/>
          </w:divBdr>
        </w:div>
        <w:div w:id="391268810">
          <w:marLeft w:val="1166"/>
          <w:marRight w:val="0"/>
          <w:marTop w:val="115"/>
          <w:marBottom w:val="0"/>
          <w:divBdr>
            <w:top w:val="none" w:sz="0" w:space="0" w:color="auto"/>
            <w:left w:val="none" w:sz="0" w:space="0" w:color="auto"/>
            <w:bottom w:val="none" w:sz="0" w:space="0" w:color="auto"/>
            <w:right w:val="none" w:sz="0" w:space="0" w:color="auto"/>
          </w:divBdr>
        </w:div>
        <w:div w:id="10687995">
          <w:marLeft w:val="547"/>
          <w:marRight w:val="0"/>
          <w:marTop w:val="154"/>
          <w:marBottom w:val="0"/>
          <w:divBdr>
            <w:top w:val="none" w:sz="0" w:space="0" w:color="auto"/>
            <w:left w:val="none" w:sz="0" w:space="0" w:color="auto"/>
            <w:bottom w:val="none" w:sz="0" w:space="0" w:color="auto"/>
            <w:right w:val="none" w:sz="0" w:space="0" w:color="auto"/>
          </w:divBdr>
        </w:div>
        <w:div w:id="372727315">
          <w:marLeft w:val="720"/>
          <w:marRight w:val="0"/>
          <w:marTop w:val="115"/>
          <w:marBottom w:val="0"/>
          <w:divBdr>
            <w:top w:val="none" w:sz="0" w:space="0" w:color="auto"/>
            <w:left w:val="none" w:sz="0" w:space="0" w:color="auto"/>
            <w:bottom w:val="none" w:sz="0" w:space="0" w:color="auto"/>
            <w:right w:val="none" w:sz="0" w:space="0" w:color="auto"/>
          </w:divBdr>
        </w:div>
        <w:div w:id="1954823038">
          <w:marLeft w:val="547"/>
          <w:marRight w:val="0"/>
          <w:marTop w:val="154"/>
          <w:marBottom w:val="0"/>
          <w:divBdr>
            <w:top w:val="none" w:sz="0" w:space="0" w:color="auto"/>
            <w:left w:val="none" w:sz="0" w:space="0" w:color="auto"/>
            <w:bottom w:val="none" w:sz="0" w:space="0" w:color="auto"/>
            <w:right w:val="none" w:sz="0" w:space="0" w:color="auto"/>
          </w:divBdr>
        </w:div>
        <w:div w:id="558132492">
          <w:marLeft w:val="720"/>
          <w:marRight w:val="0"/>
          <w:marTop w:val="115"/>
          <w:marBottom w:val="0"/>
          <w:divBdr>
            <w:top w:val="none" w:sz="0" w:space="0" w:color="auto"/>
            <w:left w:val="none" w:sz="0" w:space="0" w:color="auto"/>
            <w:bottom w:val="none" w:sz="0" w:space="0" w:color="auto"/>
            <w:right w:val="none" w:sz="0" w:space="0" w:color="auto"/>
          </w:divBdr>
        </w:div>
        <w:div w:id="1898857544">
          <w:marLeft w:val="1166"/>
          <w:marRight w:val="0"/>
          <w:marTop w:val="96"/>
          <w:marBottom w:val="0"/>
          <w:divBdr>
            <w:top w:val="none" w:sz="0" w:space="0" w:color="auto"/>
            <w:left w:val="none" w:sz="0" w:space="0" w:color="auto"/>
            <w:bottom w:val="none" w:sz="0" w:space="0" w:color="auto"/>
            <w:right w:val="none" w:sz="0" w:space="0" w:color="auto"/>
          </w:divBdr>
        </w:div>
        <w:div w:id="1151363679">
          <w:marLeft w:val="1166"/>
          <w:marRight w:val="0"/>
          <w:marTop w:val="96"/>
          <w:marBottom w:val="0"/>
          <w:divBdr>
            <w:top w:val="none" w:sz="0" w:space="0" w:color="auto"/>
            <w:left w:val="none" w:sz="0" w:space="0" w:color="auto"/>
            <w:bottom w:val="none" w:sz="0" w:space="0" w:color="auto"/>
            <w:right w:val="none" w:sz="0" w:space="0" w:color="auto"/>
          </w:divBdr>
        </w:div>
        <w:div w:id="615016259">
          <w:marLeft w:val="547"/>
          <w:marRight w:val="0"/>
          <w:marTop w:val="115"/>
          <w:marBottom w:val="0"/>
          <w:divBdr>
            <w:top w:val="none" w:sz="0" w:space="0" w:color="auto"/>
            <w:left w:val="none" w:sz="0" w:space="0" w:color="auto"/>
            <w:bottom w:val="none" w:sz="0" w:space="0" w:color="auto"/>
            <w:right w:val="none" w:sz="0" w:space="0" w:color="auto"/>
          </w:divBdr>
        </w:div>
        <w:div w:id="969821443">
          <w:marLeft w:val="547"/>
          <w:marRight w:val="0"/>
          <w:marTop w:val="154"/>
          <w:marBottom w:val="0"/>
          <w:divBdr>
            <w:top w:val="none" w:sz="0" w:space="0" w:color="auto"/>
            <w:left w:val="none" w:sz="0" w:space="0" w:color="auto"/>
            <w:bottom w:val="none" w:sz="0" w:space="0" w:color="auto"/>
            <w:right w:val="none" w:sz="0" w:space="0" w:color="auto"/>
          </w:divBdr>
        </w:div>
        <w:div w:id="1041322844">
          <w:marLeft w:val="720"/>
          <w:marRight w:val="0"/>
          <w:marTop w:val="125"/>
          <w:marBottom w:val="0"/>
          <w:divBdr>
            <w:top w:val="none" w:sz="0" w:space="0" w:color="auto"/>
            <w:left w:val="none" w:sz="0" w:space="0" w:color="auto"/>
            <w:bottom w:val="none" w:sz="0" w:space="0" w:color="auto"/>
            <w:right w:val="none" w:sz="0" w:space="0" w:color="auto"/>
          </w:divBdr>
        </w:div>
        <w:div w:id="1851213403">
          <w:marLeft w:val="720"/>
          <w:marRight w:val="0"/>
          <w:marTop w:val="125"/>
          <w:marBottom w:val="0"/>
          <w:divBdr>
            <w:top w:val="none" w:sz="0" w:space="0" w:color="auto"/>
            <w:left w:val="none" w:sz="0" w:space="0" w:color="auto"/>
            <w:bottom w:val="none" w:sz="0" w:space="0" w:color="auto"/>
            <w:right w:val="none" w:sz="0" w:space="0" w:color="auto"/>
          </w:divBdr>
        </w:div>
        <w:div w:id="1676297390">
          <w:marLeft w:val="720"/>
          <w:marRight w:val="0"/>
          <w:marTop w:val="125"/>
          <w:marBottom w:val="0"/>
          <w:divBdr>
            <w:top w:val="none" w:sz="0" w:space="0" w:color="auto"/>
            <w:left w:val="none" w:sz="0" w:space="0" w:color="auto"/>
            <w:bottom w:val="none" w:sz="0" w:space="0" w:color="auto"/>
            <w:right w:val="none" w:sz="0" w:space="0" w:color="auto"/>
          </w:divBdr>
        </w:div>
        <w:div w:id="220791441">
          <w:marLeft w:val="720"/>
          <w:marRight w:val="0"/>
          <w:marTop w:val="125"/>
          <w:marBottom w:val="0"/>
          <w:divBdr>
            <w:top w:val="none" w:sz="0" w:space="0" w:color="auto"/>
            <w:left w:val="none" w:sz="0" w:space="0" w:color="auto"/>
            <w:bottom w:val="none" w:sz="0" w:space="0" w:color="auto"/>
            <w:right w:val="none" w:sz="0" w:space="0" w:color="auto"/>
          </w:divBdr>
        </w:div>
        <w:div w:id="252128743">
          <w:marLeft w:val="547"/>
          <w:marRight w:val="0"/>
          <w:marTop w:val="154"/>
          <w:marBottom w:val="0"/>
          <w:divBdr>
            <w:top w:val="none" w:sz="0" w:space="0" w:color="auto"/>
            <w:left w:val="none" w:sz="0" w:space="0" w:color="auto"/>
            <w:bottom w:val="none" w:sz="0" w:space="0" w:color="auto"/>
            <w:right w:val="none" w:sz="0" w:space="0" w:color="auto"/>
          </w:divBdr>
        </w:div>
        <w:div w:id="1502237504">
          <w:marLeft w:val="547"/>
          <w:marRight w:val="0"/>
          <w:marTop w:val="115"/>
          <w:marBottom w:val="0"/>
          <w:divBdr>
            <w:top w:val="none" w:sz="0" w:space="0" w:color="auto"/>
            <w:left w:val="none" w:sz="0" w:space="0" w:color="auto"/>
            <w:bottom w:val="none" w:sz="0" w:space="0" w:color="auto"/>
            <w:right w:val="none" w:sz="0" w:space="0" w:color="auto"/>
          </w:divBdr>
        </w:div>
        <w:div w:id="1352992101">
          <w:marLeft w:val="547"/>
          <w:marRight w:val="0"/>
          <w:marTop w:val="115"/>
          <w:marBottom w:val="0"/>
          <w:divBdr>
            <w:top w:val="none" w:sz="0" w:space="0" w:color="auto"/>
            <w:left w:val="none" w:sz="0" w:space="0" w:color="auto"/>
            <w:bottom w:val="none" w:sz="0" w:space="0" w:color="auto"/>
            <w:right w:val="none" w:sz="0" w:space="0" w:color="auto"/>
          </w:divBdr>
        </w:div>
        <w:div w:id="1019505131">
          <w:marLeft w:val="547"/>
          <w:marRight w:val="0"/>
          <w:marTop w:val="115"/>
          <w:marBottom w:val="0"/>
          <w:divBdr>
            <w:top w:val="none" w:sz="0" w:space="0" w:color="auto"/>
            <w:left w:val="none" w:sz="0" w:space="0" w:color="auto"/>
            <w:bottom w:val="none" w:sz="0" w:space="0" w:color="auto"/>
            <w:right w:val="none" w:sz="0" w:space="0" w:color="auto"/>
          </w:divBdr>
        </w:div>
        <w:div w:id="965044522">
          <w:marLeft w:val="547"/>
          <w:marRight w:val="0"/>
          <w:marTop w:val="115"/>
          <w:marBottom w:val="0"/>
          <w:divBdr>
            <w:top w:val="none" w:sz="0" w:space="0" w:color="auto"/>
            <w:left w:val="none" w:sz="0" w:space="0" w:color="auto"/>
            <w:bottom w:val="none" w:sz="0" w:space="0" w:color="auto"/>
            <w:right w:val="none" w:sz="0" w:space="0" w:color="auto"/>
          </w:divBdr>
        </w:div>
        <w:div w:id="905802963">
          <w:marLeft w:val="547"/>
          <w:marRight w:val="0"/>
          <w:marTop w:val="115"/>
          <w:marBottom w:val="0"/>
          <w:divBdr>
            <w:top w:val="none" w:sz="0" w:space="0" w:color="auto"/>
            <w:left w:val="none" w:sz="0" w:space="0" w:color="auto"/>
            <w:bottom w:val="none" w:sz="0" w:space="0" w:color="auto"/>
            <w:right w:val="none" w:sz="0" w:space="0" w:color="auto"/>
          </w:divBdr>
        </w:div>
        <w:div w:id="1177118982">
          <w:marLeft w:val="547"/>
          <w:marRight w:val="0"/>
          <w:marTop w:val="154"/>
          <w:marBottom w:val="0"/>
          <w:divBdr>
            <w:top w:val="none" w:sz="0" w:space="0" w:color="auto"/>
            <w:left w:val="none" w:sz="0" w:space="0" w:color="auto"/>
            <w:bottom w:val="none" w:sz="0" w:space="0" w:color="auto"/>
            <w:right w:val="none" w:sz="0" w:space="0" w:color="auto"/>
          </w:divBdr>
        </w:div>
        <w:div w:id="1542326687">
          <w:marLeft w:val="547"/>
          <w:marRight w:val="0"/>
          <w:marTop w:val="115"/>
          <w:marBottom w:val="0"/>
          <w:divBdr>
            <w:top w:val="none" w:sz="0" w:space="0" w:color="auto"/>
            <w:left w:val="none" w:sz="0" w:space="0" w:color="auto"/>
            <w:bottom w:val="none" w:sz="0" w:space="0" w:color="auto"/>
            <w:right w:val="none" w:sz="0" w:space="0" w:color="auto"/>
          </w:divBdr>
        </w:div>
        <w:div w:id="1579099061">
          <w:marLeft w:val="547"/>
          <w:marRight w:val="0"/>
          <w:marTop w:val="115"/>
          <w:marBottom w:val="0"/>
          <w:divBdr>
            <w:top w:val="none" w:sz="0" w:space="0" w:color="auto"/>
            <w:left w:val="none" w:sz="0" w:space="0" w:color="auto"/>
            <w:bottom w:val="none" w:sz="0" w:space="0" w:color="auto"/>
            <w:right w:val="none" w:sz="0" w:space="0" w:color="auto"/>
          </w:divBdr>
        </w:div>
        <w:div w:id="1492914385">
          <w:marLeft w:val="547"/>
          <w:marRight w:val="0"/>
          <w:marTop w:val="115"/>
          <w:marBottom w:val="0"/>
          <w:divBdr>
            <w:top w:val="none" w:sz="0" w:space="0" w:color="auto"/>
            <w:left w:val="none" w:sz="0" w:space="0" w:color="auto"/>
            <w:bottom w:val="none" w:sz="0" w:space="0" w:color="auto"/>
            <w:right w:val="none" w:sz="0" w:space="0" w:color="auto"/>
          </w:divBdr>
        </w:div>
        <w:div w:id="1241208462">
          <w:marLeft w:val="547"/>
          <w:marRight w:val="0"/>
          <w:marTop w:val="154"/>
          <w:marBottom w:val="0"/>
          <w:divBdr>
            <w:top w:val="none" w:sz="0" w:space="0" w:color="auto"/>
            <w:left w:val="none" w:sz="0" w:space="0" w:color="auto"/>
            <w:bottom w:val="none" w:sz="0" w:space="0" w:color="auto"/>
            <w:right w:val="none" w:sz="0" w:space="0" w:color="auto"/>
          </w:divBdr>
        </w:div>
        <w:div w:id="1519392428">
          <w:marLeft w:val="547"/>
          <w:marRight w:val="0"/>
          <w:marTop w:val="154"/>
          <w:marBottom w:val="0"/>
          <w:divBdr>
            <w:top w:val="none" w:sz="0" w:space="0" w:color="auto"/>
            <w:left w:val="none" w:sz="0" w:space="0" w:color="auto"/>
            <w:bottom w:val="none" w:sz="0" w:space="0" w:color="auto"/>
            <w:right w:val="none" w:sz="0" w:space="0" w:color="auto"/>
          </w:divBdr>
        </w:div>
        <w:div w:id="1838615120">
          <w:marLeft w:val="547"/>
          <w:marRight w:val="0"/>
          <w:marTop w:val="154"/>
          <w:marBottom w:val="0"/>
          <w:divBdr>
            <w:top w:val="none" w:sz="0" w:space="0" w:color="auto"/>
            <w:left w:val="none" w:sz="0" w:space="0" w:color="auto"/>
            <w:bottom w:val="none" w:sz="0" w:space="0" w:color="auto"/>
            <w:right w:val="none" w:sz="0" w:space="0" w:color="auto"/>
          </w:divBdr>
        </w:div>
        <w:div w:id="1086610037">
          <w:marLeft w:val="547"/>
          <w:marRight w:val="0"/>
          <w:marTop w:val="134"/>
          <w:marBottom w:val="0"/>
          <w:divBdr>
            <w:top w:val="none" w:sz="0" w:space="0" w:color="auto"/>
            <w:left w:val="none" w:sz="0" w:space="0" w:color="auto"/>
            <w:bottom w:val="none" w:sz="0" w:space="0" w:color="auto"/>
            <w:right w:val="none" w:sz="0" w:space="0" w:color="auto"/>
          </w:divBdr>
        </w:div>
        <w:div w:id="1672099440">
          <w:marLeft w:val="547"/>
          <w:marRight w:val="0"/>
          <w:marTop w:val="134"/>
          <w:marBottom w:val="0"/>
          <w:divBdr>
            <w:top w:val="none" w:sz="0" w:space="0" w:color="auto"/>
            <w:left w:val="none" w:sz="0" w:space="0" w:color="auto"/>
            <w:bottom w:val="none" w:sz="0" w:space="0" w:color="auto"/>
            <w:right w:val="none" w:sz="0" w:space="0" w:color="auto"/>
          </w:divBdr>
        </w:div>
        <w:div w:id="809521701">
          <w:marLeft w:val="547"/>
          <w:marRight w:val="0"/>
          <w:marTop w:val="134"/>
          <w:marBottom w:val="0"/>
          <w:divBdr>
            <w:top w:val="none" w:sz="0" w:space="0" w:color="auto"/>
            <w:left w:val="none" w:sz="0" w:space="0" w:color="auto"/>
            <w:bottom w:val="none" w:sz="0" w:space="0" w:color="auto"/>
            <w:right w:val="none" w:sz="0" w:space="0" w:color="auto"/>
          </w:divBdr>
        </w:div>
        <w:div w:id="225116276">
          <w:marLeft w:val="547"/>
          <w:marRight w:val="0"/>
          <w:marTop w:val="134"/>
          <w:marBottom w:val="0"/>
          <w:divBdr>
            <w:top w:val="none" w:sz="0" w:space="0" w:color="auto"/>
            <w:left w:val="none" w:sz="0" w:space="0" w:color="auto"/>
            <w:bottom w:val="none" w:sz="0" w:space="0" w:color="auto"/>
            <w:right w:val="none" w:sz="0" w:space="0" w:color="auto"/>
          </w:divBdr>
        </w:div>
        <w:div w:id="1218206818">
          <w:marLeft w:val="547"/>
          <w:marRight w:val="0"/>
          <w:marTop w:val="134"/>
          <w:marBottom w:val="0"/>
          <w:divBdr>
            <w:top w:val="none" w:sz="0" w:space="0" w:color="auto"/>
            <w:left w:val="none" w:sz="0" w:space="0" w:color="auto"/>
            <w:bottom w:val="none" w:sz="0" w:space="0" w:color="auto"/>
            <w:right w:val="none" w:sz="0" w:space="0" w:color="auto"/>
          </w:divBdr>
        </w:div>
        <w:div w:id="688411102">
          <w:marLeft w:val="547"/>
          <w:marRight w:val="0"/>
          <w:marTop w:val="134"/>
          <w:marBottom w:val="0"/>
          <w:divBdr>
            <w:top w:val="none" w:sz="0" w:space="0" w:color="auto"/>
            <w:left w:val="none" w:sz="0" w:space="0" w:color="auto"/>
            <w:bottom w:val="none" w:sz="0" w:space="0" w:color="auto"/>
            <w:right w:val="none" w:sz="0" w:space="0" w:color="auto"/>
          </w:divBdr>
        </w:div>
        <w:div w:id="1356226765">
          <w:marLeft w:val="547"/>
          <w:marRight w:val="0"/>
          <w:marTop w:val="134"/>
          <w:marBottom w:val="0"/>
          <w:divBdr>
            <w:top w:val="none" w:sz="0" w:space="0" w:color="auto"/>
            <w:left w:val="none" w:sz="0" w:space="0" w:color="auto"/>
            <w:bottom w:val="none" w:sz="0" w:space="0" w:color="auto"/>
            <w:right w:val="none" w:sz="0" w:space="0" w:color="auto"/>
          </w:divBdr>
        </w:div>
        <w:div w:id="1196195262">
          <w:marLeft w:val="547"/>
          <w:marRight w:val="0"/>
          <w:marTop w:val="134"/>
          <w:marBottom w:val="0"/>
          <w:divBdr>
            <w:top w:val="none" w:sz="0" w:space="0" w:color="auto"/>
            <w:left w:val="none" w:sz="0" w:space="0" w:color="auto"/>
            <w:bottom w:val="none" w:sz="0" w:space="0" w:color="auto"/>
            <w:right w:val="none" w:sz="0" w:space="0" w:color="auto"/>
          </w:divBdr>
        </w:div>
        <w:div w:id="970206301">
          <w:marLeft w:val="547"/>
          <w:marRight w:val="0"/>
          <w:marTop w:val="154"/>
          <w:marBottom w:val="0"/>
          <w:divBdr>
            <w:top w:val="none" w:sz="0" w:space="0" w:color="auto"/>
            <w:left w:val="none" w:sz="0" w:space="0" w:color="auto"/>
            <w:bottom w:val="none" w:sz="0" w:space="0" w:color="auto"/>
            <w:right w:val="none" w:sz="0" w:space="0" w:color="auto"/>
          </w:divBdr>
        </w:div>
        <w:div w:id="1841658296">
          <w:marLeft w:val="720"/>
          <w:marRight w:val="0"/>
          <w:marTop w:val="115"/>
          <w:marBottom w:val="0"/>
          <w:divBdr>
            <w:top w:val="none" w:sz="0" w:space="0" w:color="auto"/>
            <w:left w:val="none" w:sz="0" w:space="0" w:color="auto"/>
            <w:bottom w:val="none" w:sz="0" w:space="0" w:color="auto"/>
            <w:right w:val="none" w:sz="0" w:space="0" w:color="auto"/>
          </w:divBdr>
        </w:div>
        <w:div w:id="776363950">
          <w:marLeft w:val="547"/>
          <w:marRight w:val="0"/>
          <w:marTop w:val="115"/>
          <w:marBottom w:val="0"/>
          <w:divBdr>
            <w:top w:val="none" w:sz="0" w:space="0" w:color="auto"/>
            <w:left w:val="none" w:sz="0" w:space="0" w:color="auto"/>
            <w:bottom w:val="none" w:sz="0" w:space="0" w:color="auto"/>
            <w:right w:val="none" w:sz="0" w:space="0" w:color="auto"/>
          </w:divBdr>
        </w:div>
        <w:div w:id="1998146616">
          <w:marLeft w:val="547"/>
          <w:marRight w:val="0"/>
          <w:marTop w:val="115"/>
          <w:marBottom w:val="0"/>
          <w:divBdr>
            <w:top w:val="none" w:sz="0" w:space="0" w:color="auto"/>
            <w:left w:val="none" w:sz="0" w:space="0" w:color="auto"/>
            <w:bottom w:val="none" w:sz="0" w:space="0" w:color="auto"/>
            <w:right w:val="none" w:sz="0" w:space="0" w:color="auto"/>
          </w:divBdr>
        </w:div>
        <w:div w:id="649289045">
          <w:marLeft w:val="547"/>
          <w:marRight w:val="0"/>
          <w:marTop w:val="115"/>
          <w:marBottom w:val="0"/>
          <w:divBdr>
            <w:top w:val="none" w:sz="0" w:space="0" w:color="auto"/>
            <w:left w:val="none" w:sz="0" w:space="0" w:color="auto"/>
            <w:bottom w:val="none" w:sz="0" w:space="0" w:color="auto"/>
            <w:right w:val="none" w:sz="0" w:space="0" w:color="auto"/>
          </w:divBdr>
        </w:div>
        <w:div w:id="856384148">
          <w:marLeft w:val="547"/>
          <w:marRight w:val="0"/>
          <w:marTop w:val="154"/>
          <w:marBottom w:val="0"/>
          <w:divBdr>
            <w:top w:val="none" w:sz="0" w:space="0" w:color="auto"/>
            <w:left w:val="none" w:sz="0" w:space="0" w:color="auto"/>
            <w:bottom w:val="none" w:sz="0" w:space="0" w:color="auto"/>
            <w:right w:val="none" w:sz="0" w:space="0" w:color="auto"/>
          </w:divBdr>
        </w:div>
        <w:div w:id="238641938">
          <w:marLeft w:val="547"/>
          <w:marRight w:val="0"/>
          <w:marTop w:val="115"/>
          <w:marBottom w:val="0"/>
          <w:divBdr>
            <w:top w:val="none" w:sz="0" w:space="0" w:color="auto"/>
            <w:left w:val="none" w:sz="0" w:space="0" w:color="auto"/>
            <w:bottom w:val="none" w:sz="0" w:space="0" w:color="auto"/>
            <w:right w:val="none" w:sz="0" w:space="0" w:color="auto"/>
          </w:divBdr>
        </w:div>
        <w:div w:id="2118403473">
          <w:marLeft w:val="547"/>
          <w:marRight w:val="0"/>
          <w:marTop w:val="115"/>
          <w:marBottom w:val="0"/>
          <w:divBdr>
            <w:top w:val="none" w:sz="0" w:space="0" w:color="auto"/>
            <w:left w:val="none" w:sz="0" w:space="0" w:color="auto"/>
            <w:bottom w:val="none" w:sz="0" w:space="0" w:color="auto"/>
            <w:right w:val="none" w:sz="0" w:space="0" w:color="auto"/>
          </w:divBdr>
        </w:div>
        <w:div w:id="236982779">
          <w:marLeft w:val="547"/>
          <w:marRight w:val="0"/>
          <w:marTop w:val="115"/>
          <w:marBottom w:val="0"/>
          <w:divBdr>
            <w:top w:val="none" w:sz="0" w:space="0" w:color="auto"/>
            <w:left w:val="none" w:sz="0" w:space="0" w:color="auto"/>
            <w:bottom w:val="none" w:sz="0" w:space="0" w:color="auto"/>
            <w:right w:val="none" w:sz="0" w:space="0" w:color="auto"/>
          </w:divBdr>
        </w:div>
        <w:div w:id="1148934235">
          <w:marLeft w:val="547"/>
          <w:marRight w:val="0"/>
          <w:marTop w:val="134"/>
          <w:marBottom w:val="0"/>
          <w:divBdr>
            <w:top w:val="none" w:sz="0" w:space="0" w:color="auto"/>
            <w:left w:val="none" w:sz="0" w:space="0" w:color="auto"/>
            <w:bottom w:val="none" w:sz="0" w:space="0" w:color="auto"/>
            <w:right w:val="none" w:sz="0" w:space="0" w:color="auto"/>
          </w:divBdr>
        </w:div>
        <w:div w:id="939994275">
          <w:marLeft w:val="547"/>
          <w:marRight w:val="0"/>
          <w:marTop w:val="134"/>
          <w:marBottom w:val="0"/>
          <w:divBdr>
            <w:top w:val="none" w:sz="0" w:space="0" w:color="auto"/>
            <w:left w:val="none" w:sz="0" w:space="0" w:color="auto"/>
            <w:bottom w:val="none" w:sz="0" w:space="0" w:color="auto"/>
            <w:right w:val="none" w:sz="0" w:space="0" w:color="auto"/>
          </w:divBdr>
        </w:div>
        <w:div w:id="1026640395">
          <w:marLeft w:val="547"/>
          <w:marRight w:val="0"/>
          <w:marTop w:val="134"/>
          <w:marBottom w:val="0"/>
          <w:divBdr>
            <w:top w:val="none" w:sz="0" w:space="0" w:color="auto"/>
            <w:left w:val="none" w:sz="0" w:space="0" w:color="auto"/>
            <w:bottom w:val="none" w:sz="0" w:space="0" w:color="auto"/>
            <w:right w:val="none" w:sz="0" w:space="0" w:color="auto"/>
          </w:divBdr>
        </w:div>
        <w:div w:id="1059935101">
          <w:marLeft w:val="547"/>
          <w:marRight w:val="0"/>
          <w:marTop w:val="134"/>
          <w:marBottom w:val="0"/>
          <w:divBdr>
            <w:top w:val="none" w:sz="0" w:space="0" w:color="auto"/>
            <w:left w:val="none" w:sz="0" w:space="0" w:color="auto"/>
            <w:bottom w:val="none" w:sz="0" w:space="0" w:color="auto"/>
            <w:right w:val="none" w:sz="0" w:space="0" w:color="auto"/>
          </w:divBdr>
        </w:div>
        <w:div w:id="1668752752">
          <w:marLeft w:val="547"/>
          <w:marRight w:val="0"/>
          <w:marTop w:val="134"/>
          <w:marBottom w:val="0"/>
          <w:divBdr>
            <w:top w:val="none" w:sz="0" w:space="0" w:color="auto"/>
            <w:left w:val="none" w:sz="0" w:space="0" w:color="auto"/>
            <w:bottom w:val="none" w:sz="0" w:space="0" w:color="auto"/>
            <w:right w:val="none" w:sz="0" w:space="0" w:color="auto"/>
          </w:divBdr>
        </w:div>
        <w:div w:id="922034991">
          <w:marLeft w:val="547"/>
          <w:marRight w:val="0"/>
          <w:marTop w:val="115"/>
          <w:marBottom w:val="0"/>
          <w:divBdr>
            <w:top w:val="none" w:sz="0" w:space="0" w:color="auto"/>
            <w:left w:val="none" w:sz="0" w:space="0" w:color="auto"/>
            <w:bottom w:val="none" w:sz="0" w:space="0" w:color="auto"/>
            <w:right w:val="none" w:sz="0" w:space="0" w:color="auto"/>
          </w:divBdr>
        </w:div>
        <w:div w:id="1083062234">
          <w:marLeft w:val="547"/>
          <w:marRight w:val="0"/>
          <w:marTop w:val="115"/>
          <w:marBottom w:val="0"/>
          <w:divBdr>
            <w:top w:val="none" w:sz="0" w:space="0" w:color="auto"/>
            <w:left w:val="none" w:sz="0" w:space="0" w:color="auto"/>
            <w:bottom w:val="none" w:sz="0" w:space="0" w:color="auto"/>
            <w:right w:val="none" w:sz="0" w:space="0" w:color="auto"/>
          </w:divBdr>
        </w:div>
        <w:div w:id="784733366">
          <w:marLeft w:val="547"/>
          <w:marRight w:val="0"/>
          <w:marTop w:val="115"/>
          <w:marBottom w:val="0"/>
          <w:divBdr>
            <w:top w:val="none" w:sz="0" w:space="0" w:color="auto"/>
            <w:left w:val="none" w:sz="0" w:space="0" w:color="auto"/>
            <w:bottom w:val="none" w:sz="0" w:space="0" w:color="auto"/>
            <w:right w:val="none" w:sz="0" w:space="0" w:color="auto"/>
          </w:divBdr>
        </w:div>
        <w:div w:id="33123485">
          <w:marLeft w:val="547"/>
          <w:marRight w:val="0"/>
          <w:marTop w:val="154"/>
          <w:marBottom w:val="0"/>
          <w:divBdr>
            <w:top w:val="none" w:sz="0" w:space="0" w:color="auto"/>
            <w:left w:val="none" w:sz="0" w:space="0" w:color="auto"/>
            <w:bottom w:val="none" w:sz="0" w:space="0" w:color="auto"/>
            <w:right w:val="none" w:sz="0" w:space="0" w:color="auto"/>
          </w:divBdr>
        </w:div>
        <w:div w:id="1419405362">
          <w:marLeft w:val="1166"/>
          <w:marRight w:val="0"/>
          <w:marTop w:val="134"/>
          <w:marBottom w:val="0"/>
          <w:divBdr>
            <w:top w:val="none" w:sz="0" w:space="0" w:color="auto"/>
            <w:left w:val="none" w:sz="0" w:space="0" w:color="auto"/>
            <w:bottom w:val="none" w:sz="0" w:space="0" w:color="auto"/>
            <w:right w:val="none" w:sz="0" w:space="0" w:color="auto"/>
          </w:divBdr>
        </w:div>
        <w:div w:id="1299260329">
          <w:marLeft w:val="1166"/>
          <w:marRight w:val="0"/>
          <w:marTop w:val="134"/>
          <w:marBottom w:val="0"/>
          <w:divBdr>
            <w:top w:val="none" w:sz="0" w:space="0" w:color="auto"/>
            <w:left w:val="none" w:sz="0" w:space="0" w:color="auto"/>
            <w:bottom w:val="none" w:sz="0" w:space="0" w:color="auto"/>
            <w:right w:val="none" w:sz="0" w:space="0" w:color="auto"/>
          </w:divBdr>
        </w:div>
        <w:div w:id="506481014">
          <w:marLeft w:val="1166"/>
          <w:marRight w:val="0"/>
          <w:marTop w:val="134"/>
          <w:marBottom w:val="0"/>
          <w:divBdr>
            <w:top w:val="none" w:sz="0" w:space="0" w:color="auto"/>
            <w:left w:val="none" w:sz="0" w:space="0" w:color="auto"/>
            <w:bottom w:val="none" w:sz="0" w:space="0" w:color="auto"/>
            <w:right w:val="none" w:sz="0" w:space="0" w:color="auto"/>
          </w:divBdr>
        </w:div>
        <w:div w:id="808941929">
          <w:marLeft w:val="1166"/>
          <w:marRight w:val="0"/>
          <w:marTop w:val="134"/>
          <w:marBottom w:val="0"/>
          <w:divBdr>
            <w:top w:val="none" w:sz="0" w:space="0" w:color="auto"/>
            <w:left w:val="none" w:sz="0" w:space="0" w:color="auto"/>
            <w:bottom w:val="none" w:sz="0" w:space="0" w:color="auto"/>
            <w:right w:val="none" w:sz="0" w:space="0" w:color="auto"/>
          </w:divBdr>
        </w:div>
        <w:div w:id="2137335268">
          <w:marLeft w:val="547"/>
          <w:marRight w:val="0"/>
          <w:marTop w:val="154"/>
          <w:marBottom w:val="0"/>
          <w:divBdr>
            <w:top w:val="none" w:sz="0" w:space="0" w:color="auto"/>
            <w:left w:val="none" w:sz="0" w:space="0" w:color="auto"/>
            <w:bottom w:val="none" w:sz="0" w:space="0" w:color="auto"/>
            <w:right w:val="none" w:sz="0" w:space="0" w:color="auto"/>
          </w:divBdr>
        </w:div>
        <w:div w:id="899630296">
          <w:marLeft w:val="547"/>
          <w:marRight w:val="0"/>
          <w:marTop w:val="125"/>
          <w:marBottom w:val="0"/>
          <w:divBdr>
            <w:top w:val="none" w:sz="0" w:space="0" w:color="auto"/>
            <w:left w:val="none" w:sz="0" w:space="0" w:color="auto"/>
            <w:bottom w:val="none" w:sz="0" w:space="0" w:color="auto"/>
            <w:right w:val="none" w:sz="0" w:space="0" w:color="auto"/>
          </w:divBdr>
        </w:div>
        <w:div w:id="2006860838">
          <w:marLeft w:val="547"/>
          <w:marRight w:val="0"/>
          <w:marTop w:val="125"/>
          <w:marBottom w:val="0"/>
          <w:divBdr>
            <w:top w:val="none" w:sz="0" w:space="0" w:color="auto"/>
            <w:left w:val="none" w:sz="0" w:space="0" w:color="auto"/>
            <w:bottom w:val="none" w:sz="0" w:space="0" w:color="auto"/>
            <w:right w:val="none" w:sz="0" w:space="0" w:color="auto"/>
          </w:divBdr>
        </w:div>
        <w:div w:id="1798253121">
          <w:marLeft w:val="547"/>
          <w:marRight w:val="0"/>
          <w:marTop w:val="125"/>
          <w:marBottom w:val="0"/>
          <w:divBdr>
            <w:top w:val="none" w:sz="0" w:space="0" w:color="auto"/>
            <w:left w:val="none" w:sz="0" w:space="0" w:color="auto"/>
            <w:bottom w:val="none" w:sz="0" w:space="0" w:color="auto"/>
            <w:right w:val="none" w:sz="0" w:space="0" w:color="auto"/>
          </w:divBdr>
        </w:div>
        <w:div w:id="2032102929">
          <w:marLeft w:val="547"/>
          <w:marRight w:val="0"/>
          <w:marTop w:val="125"/>
          <w:marBottom w:val="0"/>
          <w:divBdr>
            <w:top w:val="none" w:sz="0" w:space="0" w:color="auto"/>
            <w:left w:val="none" w:sz="0" w:space="0" w:color="auto"/>
            <w:bottom w:val="none" w:sz="0" w:space="0" w:color="auto"/>
            <w:right w:val="none" w:sz="0" w:space="0" w:color="auto"/>
          </w:divBdr>
        </w:div>
        <w:div w:id="190647707">
          <w:marLeft w:val="547"/>
          <w:marRight w:val="0"/>
          <w:marTop w:val="125"/>
          <w:marBottom w:val="0"/>
          <w:divBdr>
            <w:top w:val="none" w:sz="0" w:space="0" w:color="auto"/>
            <w:left w:val="none" w:sz="0" w:space="0" w:color="auto"/>
            <w:bottom w:val="none" w:sz="0" w:space="0" w:color="auto"/>
            <w:right w:val="none" w:sz="0" w:space="0" w:color="auto"/>
          </w:divBdr>
        </w:div>
        <w:div w:id="81724939">
          <w:marLeft w:val="547"/>
          <w:marRight w:val="0"/>
          <w:marTop w:val="154"/>
          <w:marBottom w:val="0"/>
          <w:divBdr>
            <w:top w:val="none" w:sz="0" w:space="0" w:color="auto"/>
            <w:left w:val="none" w:sz="0" w:space="0" w:color="auto"/>
            <w:bottom w:val="none" w:sz="0" w:space="0" w:color="auto"/>
            <w:right w:val="none" w:sz="0" w:space="0" w:color="auto"/>
          </w:divBdr>
        </w:div>
        <w:div w:id="1875993019">
          <w:marLeft w:val="720"/>
          <w:marRight w:val="0"/>
          <w:marTop w:val="115"/>
          <w:marBottom w:val="0"/>
          <w:divBdr>
            <w:top w:val="none" w:sz="0" w:space="0" w:color="auto"/>
            <w:left w:val="none" w:sz="0" w:space="0" w:color="auto"/>
            <w:bottom w:val="none" w:sz="0" w:space="0" w:color="auto"/>
            <w:right w:val="none" w:sz="0" w:space="0" w:color="auto"/>
          </w:divBdr>
        </w:div>
        <w:div w:id="719979914">
          <w:marLeft w:val="720"/>
          <w:marRight w:val="0"/>
          <w:marTop w:val="115"/>
          <w:marBottom w:val="0"/>
          <w:divBdr>
            <w:top w:val="none" w:sz="0" w:space="0" w:color="auto"/>
            <w:left w:val="none" w:sz="0" w:space="0" w:color="auto"/>
            <w:bottom w:val="none" w:sz="0" w:space="0" w:color="auto"/>
            <w:right w:val="none" w:sz="0" w:space="0" w:color="auto"/>
          </w:divBdr>
        </w:div>
        <w:div w:id="2144808612">
          <w:marLeft w:val="720"/>
          <w:marRight w:val="0"/>
          <w:marTop w:val="115"/>
          <w:marBottom w:val="0"/>
          <w:divBdr>
            <w:top w:val="none" w:sz="0" w:space="0" w:color="auto"/>
            <w:left w:val="none" w:sz="0" w:space="0" w:color="auto"/>
            <w:bottom w:val="none" w:sz="0" w:space="0" w:color="auto"/>
            <w:right w:val="none" w:sz="0" w:space="0" w:color="auto"/>
          </w:divBdr>
        </w:div>
        <w:div w:id="768547242">
          <w:marLeft w:val="547"/>
          <w:marRight w:val="0"/>
          <w:marTop w:val="154"/>
          <w:marBottom w:val="0"/>
          <w:divBdr>
            <w:top w:val="none" w:sz="0" w:space="0" w:color="auto"/>
            <w:left w:val="none" w:sz="0" w:space="0" w:color="auto"/>
            <w:bottom w:val="none" w:sz="0" w:space="0" w:color="auto"/>
            <w:right w:val="none" w:sz="0" w:space="0" w:color="auto"/>
          </w:divBdr>
        </w:div>
        <w:div w:id="373043346">
          <w:marLeft w:val="806"/>
          <w:marRight w:val="0"/>
          <w:marTop w:val="134"/>
          <w:marBottom w:val="0"/>
          <w:divBdr>
            <w:top w:val="none" w:sz="0" w:space="0" w:color="auto"/>
            <w:left w:val="none" w:sz="0" w:space="0" w:color="auto"/>
            <w:bottom w:val="none" w:sz="0" w:space="0" w:color="auto"/>
            <w:right w:val="none" w:sz="0" w:space="0" w:color="auto"/>
          </w:divBdr>
        </w:div>
        <w:div w:id="1693989926">
          <w:marLeft w:val="806"/>
          <w:marRight w:val="0"/>
          <w:marTop w:val="134"/>
          <w:marBottom w:val="0"/>
          <w:divBdr>
            <w:top w:val="none" w:sz="0" w:space="0" w:color="auto"/>
            <w:left w:val="none" w:sz="0" w:space="0" w:color="auto"/>
            <w:bottom w:val="none" w:sz="0" w:space="0" w:color="auto"/>
            <w:right w:val="none" w:sz="0" w:space="0" w:color="auto"/>
          </w:divBdr>
        </w:div>
        <w:div w:id="858929762">
          <w:marLeft w:val="806"/>
          <w:marRight w:val="0"/>
          <w:marTop w:val="134"/>
          <w:marBottom w:val="0"/>
          <w:divBdr>
            <w:top w:val="none" w:sz="0" w:space="0" w:color="auto"/>
            <w:left w:val="none" w:sz="0" w:space="0" w:color="auto"/>
            <w:bottom w:val="none" w:sz="0" w:space="0" w:color="auto"/>
            <w:right w:val="none" w:sz="0" w:space="0" w:color="auto"/>
          </w:divBdr>
        </w:div>
        <w:div w:id="1442458973">
          <w:marLeft w:val="806"/>
          <w:marRight w:val="0"/>
          <w:marTop w:val="134"/>
          <w:marBottom w:val="0"/>
          <w:divBdr>
            <w:top w:val="none" w:sz="0" w:space="0" w:color="auto"/>
            <w:left w:val="none" w:sz="0" w:space="0" w:color="auto"/>
            <w:bottom w:val="none" w:sz="0" w:space="0" w:color="auto"/>
            <w:right w:val="none" w:sz="0" w:space="0" w:color="auto"/>
          </w:divBdr>
        </w:div>
        <w:div w:id="161512380">
          <w:marLeft w:val="806"/>
          <w:marRight w:val="0"/>
          <w:marTop w:val="134"/>
          <w:marBottom w:val="0"/>
          <w:divBdr>
            <w:top w:val="none" w:sz="0" w:space="0" w:color="auto"/>
            <w:left w:val="none" w:sz="0" w:space="0" w:color="auto"/>
            <w:bottom w:val="none" w:sz="0" w:space="0" w:color="auto"/>
            <w:right w:val="none" w:sz="0" w:space="0" w:color="auto"/>
          </w:divBdr>
        </w:div>
        <w:div w:id="1716586790">
          <w:marLeft w:val="547"/>
          <w:marRight w:val="0"/>
          <w:marTop w:val="154"/>
          <w:marBottom w:val="0"/>
          <w:divBdr>
            <w:top w:val="none" w:sz="0" w:space="0" w:color="auto"/>
            <w:left w:val="none" w:sz="0" w:space="0" w:color="auto"/>
            <w:bottom w:val="none" w:sz="0" w:space="0" w:color="auto"/>
            <w:right w:val="none" w:sz="0" w:space="0" w:color="auto"/>
          </w:divBdr>
        </w:div>
        <w:div w:id="1335300182">
          <w:marLeft w:val="720"/>
          <w:marRight w:val="0"/>
          <w:marTop w:val="125"/>
          <w:marBottom w:val="0"/>
          <w:divBdr>
            <w:top w:val="none" w:sz="0" w:space="0" w:color="auto"/>
            <w:left w:val="none" w:sz="0" w:space="0" w:color="auto"/>
            <w:bottom w:val="none" w:sz="0" w:space="0" w:color="auto"/>
            <w:right w:val="none" w:sz="0" w:space="0" w:color="auto"/>
          </w:divBdr>
        </w:div>
        <w:div w:id="153954943">
          <w:marLeft w:val="720"/>
          <w:marRight w:val="0"/>
          <w:marTop w:val="125"/>
          <w:marBottom w:val="0"/>
          <w:divBdr>
            <w:top w:val="none" w:sz="0" w:space="0" w:color="auto"/>
            <w:left w:val="none" w:sz="0" w:space="0" w:color="auto"/>
            <w:bottom w:val="none" w:sz="0" w:space="0" w:color="auto"/>
            <w:right w:val="none" w:sz="0" w:space="0" w:color="auto"/>
          </w:divBdr>
        </w:div>
        <w:div w:id="720599669">
          <w:marLeft w:val="720"/>
          <w:marRight w:val="0"/>
          <w:marTop w:val="125"/>
          <w:marBottom w:val="0"/>
          <w:divBdr>
            <w:top w:val="none" w:sz="0" w:space="0" w:color="auto"/>
            <w:left w:val="none" w:sz="0" w:space="0" w:color="auto"/>
            <w:bottom w:val="none" w:sz="0" w:space="0" w:color="auto"/>
            <w:right w:val="none" w:sz="0" w:space="0" w:color="auto"/>
          </w:divBdr>
        </w:div>
        <w:div w:id="831724257">
          <w:marLeft w:val="720"/>
          <w:marRight w:val="0"/>
          <w:marTop w:val="125"/>
          <w:marBottom w:val="0"/>
          <w:divBdr>
            <w:top w:val="none" w:sz="0" w:space="0" w:color="auto"/>
            <w:left w:val="none" w:sz="0" w:space="0" w:color="auto"/>
            <w:bottom w:val="none" w:sz="0" w:space="0" w:color="auto"/>
            <w:right w:val="none" w:sz="0" w:space="0" w:color="auto"/>
          </w:divBdr>
        </w:div>
        <w:div w:id="1200437011">
          <w:marLeft w:val="547"/>
          <w:marRight w:val="0"/>
          <w:marTop w:val="154"/>
          <w:marBottom w:val="0"/>
          <w:divBdr>
            <w:top w:val="none" w:sz="0" w:space="0" w:color="auto"/>
            <w:left w:val="none" w:sz="0" w:space="0" w:color="auto"/>
            <w:bottom w:val="none" w:sz="0" w:space="0" w:color="auto"/>
            <w:right w:val="none" w:sz="0" w:space="0" w:color="auto"/>
          </w:divBdr>
        </w:div>
        <w:div w:id="910043901">
          <w:marLeft w:val="547"/>
          <w:marRight w:val="0"/>
          <w:marTop w:val="125"/>
          <w:marBottom w:val="0"/>
          <w:divBdr>
            <w:top w:val="none" w:sz="0" w:space="0" w:color="auto"/>
            <w:left w:val="none" w:sz="0" w:space="0" w:color="auto"/>
            <w:bottom w:val="none" w:sz="0" w:space="0" w:color="auto"/>
            <w:right w:val="none" w:sz="0" w:space="0" w:color="auto"/>
          </w:divBdr>
        </w:div>
        <w:div w:id="1111164874">
          <w:marLeft w:val="547"/>
          <w:marRight w:val="0"/>
          <w:marTop w:val="125"/>
          <w:marBottom w:val="0"/>
          <w:divBdr>
            <w:top w:val="none" w:sz="0" w:space="0" w:color="auto"/>
            <w:left w:val="none" w:sz="0" w:space="0" w:color="auto"/>
            <w:bottom w:val="none" w:sz="0" w:space="0" w:color="auto"/>
            <w:right w:val="none" w:sz="0" w:space="0" w:color="auto"/>
          </w:divBdr>
        </w:div>
        <w:div w:id="1312979518">
          <w:marLeft w:val="547"/>
          <w:marRight w:val="0"/>
          <w:marTop w:val="125"/>
          <w:marBottom w:val="0"/>
          <w:divBdr>
            <w:top w:val="none" w:sz="0" w:space="0" w:color="auto"/>
            <w:left w:val="none" w:sz="0" w:space="0" w:color="auto"/>
            <w:bottom w:val="none" w:sz="0" w:space="0" w:color="auto"/>
            <w:right w:val="none" w:sz="0" w:space="0" w:color="auto"/>
          </w:divBdr>
        </w:div>
        <w:div w:id="1917008042">
          <w:marLeft w:val="547"/>
          <w:marRight w:val="0"/>
          <w:marTop w:val="125"/>
          <w:marBottom w:val="0"/>
          <w:divBdr>
            <w:top w:val="none" w:sz="0" w:space="0" w:color="auto"/>
            <w:left w:val="none" w:sz="0" w:space="0" w:color="auto"/>
            <w:bottom w:val="none" w:sz="0" w:space="0" w:color="auto"/>
            <w:right w:val="none" w:sz="0" w:space="0" w:color="auto"/>
          </w:divBdr>
        </w:div>
        <w:div w:id="730926859">
          <w:marLeft w:val="547"/>
          <w:marRight w:val="0"/>
          <w:marTop w:val="125"/>
          <w:marBottom w:val="0"/>
          <w:divBdr>
            <w:top w:val="none" w:sz="0" w:space="0" w:color="auto"/>
            <w:left w:val="none" w:sz="0" w:space="0" w:color="auto"/>
            <w:bottom w:val="none" w:sz="0" w:space="0" w:color="auto"/>
            <w:right w:val="none" w:sz="0" w:space="0" w:color="auto"/>
          </w:divBdr>
        </w:div>
        <w:div w:id="832794274">
          <w:marLeft w:val="547"/>
          <w:marRight w:val="0"/>
          <w:marTop w:val="154"/>
          <w:marBottom w:val="0"/>
          <w:divBdr>
            <w:top w:val="none" w:sz="0" w:space="0" w:color="auto"/>
            <w:left w:val="none" w:sz="0" w:space="0" w:color="auto"/>
            <w:bottom w:val="none" w:sz="0" w:space="0" w:color="auto"/>
            <w:right w:val="none" w:sz="0" w:space="0" w:color="auto"/>
          </w:divBdr>
        </w:div>
        <w:div w:id="1713924206">
          <w:marLeft w:val="720"/>
          <w:marRight w:val="0"/>
          <w:marTop w:val="115"/>
          <w:marBottom w:val="0"/>
          <w:divBdr>
            <w:top w:val="none" w:sz="0" w:space="0" w:color="auto"/>
            <w:left w:val="none" w:sz="0" w:space="0" w:color="auto"/>
            <w:bottom w:val="none" w:sz="0" w:space="0" w:color="auto"/>
            <w:right w:val="none" w:sz="0" w:space="0" w:color="auto"/>
          </w:divBdr>
        </w:div>
        <w:div w:id="2143957227">
          <w:marLeft w:val="720"/>
          <w:marRight w:val="0"/>
          <w:marTop w:val="115"/>
          <w:marBottom w:val="0"/>
          <w:divBdr>
            <w:top w:val="none" w:sz="0" w:space="0" w:color="auto"/>
            <w:left w:val="none" w:sz="0" w:space="0" w:color="auto"/>
            <w:bottom w:val="none" w:sz="0" w:space="0" w:color="auto"/>
            <w:right w:val="none" w:sz="0" w:space="0" w:color="auto"/>
          </w:divBdr>
        </w:div>
        <w:div w:id="1679891728">
          <w:marLeft w:val="720"/>
          <w:marRight w:val="0"/>
          <w:marTop w:val="115"/>
          <w:marBottom w:val="0"/>
          <w:divBdr>
            <w:top w:val="none" w:sz="0" w:space="0" w:color="auto"/>
            <w:left w:val="none" w:sz="0" w:space="0" w:color="auto"/>
            <w:bottom w:val="none" w:sz="0" w:space="0" w:color="auto"/>
            <w:right w:val="none" w:sz="0" w:space="0" w:color="auto"/>
          </w:divBdr>
        </w:div>
        <w:div w:id="235942589">
          <w:marLeft w:val="720"/>
          <w:marRight w:val="0"/>
          <w:marTop w:val="115"/>
          <w:marBottom w:val="0"/>
          <w:divBdr>
            <w:top w:val="none" w:sz="0" w:space="0" w:color="auto"/>
            <w:left w:val="none" w:sz="0" w:space="0" w:color="auto"/>
            <w:bottom w:val="none" w:sz="0" w:space="0" w:color="auto"/>
            <w:right w:val="none" w:sz="0" w:space="0" w:color="auto"/>
          </w:divBdr>
        </w:div>
        <w:div w:id="1350722076">
          <w:marLeft w:val="547"/>
          <w:marRight w:val="0"/>
          <w:marTop w:val="154"/>
          <w:marBottom w:val="0"/>
          <w:divBdr>
            <w:top w:val="none" w:sz="0" w:space="0" w:color="auto"/>
            <w:left w:val="none" w:sz="0" w:space="0" w:color="auto"/>
            <w:bottom w:val="none" w:sz="0" w:space="0" w:color="auto"/>
            <w:right w:val="none" w:sz="0" w:space="0" w:color="auto"/>
          </w:divBdr>
        </w:div>
        <w:div w:id="587227139">
          <w:marLeft w:val="720"/>
          <w:marRight w:val="0"/>
          <w:marTop w:val="115"/>
          <w:marBottom w:val="0"/>
          <w:divBdr>
            <w:top w:val="none" w:sz="0" w:space="0" w:color="auto"/>
            <w:left w:val="none" w:sz="0" w:space="0" w:color="auto"/>
            <w:bottom w:val="none" w:sz="0" w:space="0" w:color="auto"/>
            <w:right w:val="none" w:sz="0" w:space="0" w:color="auto"/>
          </w:divBdr>
        </w:div>
        <w:div w:id="502816545">
          <w:marLeft w:val="720"/>
          <w:marRight w:val="0"/>
          <w:marTop w:val="115"/>
          <w:marBottom w:val="0"/>
          <w:divBdr>
            <w:top w:val="none" w:sz="0" w:space="0" w:color="auto"/>
            <w:left w:val="none" w:sz="0" w:space="0" w:color="auto"/>
            <w:bottom w:val="none" w:sz="0" w:space="0" w:color="auto"/>
            <w:right w:val="none" w:sz="0" w:space="0" w:color="auto"/>
          </w:divBdr>
        </w:div>
        <w:div w:id="1469663094">
          <w:marLeft w:val="72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1258</Words>
  <Characters>7173</Characters>
  <Application>Microsoft Macintosh Word</Application>
  <DocSecurity>0</DocSecurity>
  <Lines>59</Lines>
  <Paragraphs>16</Paragraphs>
  <ScaleCrop>false</ScaleCrop>
  <Company>Dalhousie University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1</cp:revision>
  <dcterms:created xsi:type="dcterms:W3CDTF">2018-12-01T19:01:00Z</dcterms:created>
  <dcterms:modified xsi:type="dcterms:W3CDTF">2018-12-01T19:09:00Z</dcterms:modified>
</cp:coreProperties>
</file>