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3D" w:rsidRPr="00882F3D" w:rsidRDefault="00882F3D" w:rsidP="00882F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F3D">
        <w:rPr>
          <w:rFonts w:ascii="Times New Roman" w:eastAsia="Times New Roman" w:hAnsi="Times New Roman" w:cs="Times New Roman"/>
          <w:sz w:val="24"/>
          <w:szCs w:val="24"/>
        </w:rPr>
        <w:br/>
      </w:r>
      <w:r w:rsidRPr="00882F3D">
        <w:rPr>
          <w:rFonts w:ascii="Times New Roman" w:eastAsia="Times New Roman" w:hAnsi="Times New Roman" w:cs="Times New Roman"/>
          <w:sz w:val="24"/>
          <w:szCs w:val="24"/>
        </w:rPr>
        <w:br/>
      </w:r>
      <w:r w:rsidRPr="00882F3D">
        <w:rPr>
          <w:rFonts w:ascii="Times New Roman" w:eastAsia="Times New Roman" w:hAnsi="Times New Roman" w:cs="Times New Roman"/>
          <w:sz w:val="24"/>
          <w:szCs w:val="24"/>
        </w:rPr>
        <w:br/>
      </w:r>
      <w:r w:rsidR="00091335">
        <w:rPr>
          <w:rFonts w:ascii="Times New Roman" w:eastAsia="Times New Roman" w:hAnsi="Times New Roman" w:cs="Times New Roman"/>
          <w:b/>
          <w:bCs/>
          <w:sz w:val="27"/>
          <w:rtl/>
        </w:rPr>
        <w:t>توزيع المقر</w:t>
      </w:r>
      <w:r w:rsidR="00091335">
        <w:rPr>
          <w:rFonts w:ascii="Times New Roman" w:eastAsia="Times New Roman" w:hAnsi="Times New Roman" w:cs="Times New Roman" w:hint="cs"/>
          <w:b/>
          <w:bCs/>
          <w:sz w:val="27"/>
          <w:rtl/>
        </w:rPr>
        <w:t>ر:</w:t>
      </w:r>
      <w:r w:rsidRPr="0088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F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82F3D" w:rsidRPr="00882F3D" w:rsidRDefault="00882F3D" w:rsidP="00882F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2F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Lecture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syllabus</w:t>
      </w:r>
      <w:r w:rsidRPr="00882F3D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bidiVisual/>
        <w:tblW w:w="102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5"/>
        <w:gridCol w:w="5760"/>
        <w:gridCol w:w="1590"/>
        <w:gridCol w:w="1470"/>
      </w:tblGrid>
      <w:tr w:rsidR="00882F3D" w:rsidRPr="00882F3D" w:rsidTr="00882F3D">
        <w:trPr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Homework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</w:tr>
      <w:tr w:rsidR="00882F3D" w:rsidRPr="00882F3D" w:rsidTr="00882F3D">
        <w:trPr>
          <w:trHeight w:val="930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L' alphabet.</w:t>
            </w:r>
          </w:p>
          <w:p w:rsidR="00882F3D" w:rsidRPr="00882F3D" w:rsidRDefault="00882F3D" w:rsidP="00882F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différence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entre 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voyelles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consonnes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phonétique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voyelles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phonétique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consonnes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1</w:t>
            </w:r>
          </w:p>
        </w:tc>
      </w:tr>
      <w:tr w:rsidR="00882F3D" w:rsidRPr="00882F3D" w:rsidTr="00882F3D">
        <w:trPr>
          <w:trHeight w:val="88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Unité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1:Bonjour:</w:t>
            </w:r>
          </w:p>
          <w:p w:rsidR="00882F3D" w:rsidRPr="00882F3D" w:rsidRDefault="00882F3D" w:rsidP="00882F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Echanger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pour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entrer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en contact/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saluer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s'excuser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Communiquer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avec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vous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Comprendre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message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électronique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Compléter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court dialogue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2</w:t>
            </w:r>
          </w:p>
        </w:tc>
      </w:tr>
      <w:tr w:rsidR="00882F3D" w:rsidRPr="00882F3D" w:rsidTr="00882F3D">
        <w:trPr>
          <w:trHeight w:val="88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nombres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0 à 10.</w:t>
            </w:r>
          </w:p>
          <w:p w:rsidR="00882F3D" w:rsidRPr="00882F3D" w:rsidRDefault="00882F3D" w:rsidP="00882F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L'intonation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déclarative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interrogative.</w:t>
            </w:r>
          </w:p>
          <w:p w:rsidR="00882F3D" w:rsidRPr="00882F3D" w:rsidRDefault="00882F3D" w:rsidP="00882F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sons [a] [</w:t>
            </w:r>
            <w:proofErr w:type="spellStart"/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</w:t>
            </w:r>
            <w:proofErr w:type="spellEnd"/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] [u].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3</w:t>
            </w:r>
          </w:p>
        </w:tc>
      </w:tr>
      <w:tr w:rsidR="00882F3D" w:rsidRPr="00882F3D" w:rsidTr="00882F3D">
        <w:trPr>
          <w:trHeight w:val="79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Unité2: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Rencontres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82F3D" w:rsidRPr="00882F3D" w:rsidRDefault="00882F3D" w:rsidP="00882F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Echanger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pour se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présenter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présenter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quelqu'un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demander à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quelqu'un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se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présenter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Quel,quelle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âge,adresse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882F3D" w:rsidRPr="00882F3D" w:rsidRDefault="00882F3D" w:rsidP="00882F3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numéro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téléphone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82F3D" w:rsidRPr="00882F3D" w:rsidRDefault="00882F3D" w:rsidP="00882F3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nombres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de11 à69.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4</w:t>
            </w:r>
          </w:p>
        </w:tc>
      </w:tr>
      <w:tr w:rsidR="00882F3D" w:rsidRPr="00882F3D" w:rsidTr="00882F3D">
        <w:trPr>
          <w:trHeight w:val="79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adjectifs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nationalité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 langue de </w:t>
            </w:r>
            <w:proofErr w:type="spellStart"/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l'internet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882F3D" w:rsidRPr="00882F3D" w:rsidRDefault="00882F3D" w:rsidP="00882F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Présenter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personnage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célèbre.</w:t>
            </w:r>
          </w:p>
          <w:p w:rsidR="00882F3D" w:rsidRPr="00882F3D" w:rsidRDefault="00882F3D" w:rsidP="00882F3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sons [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] [y].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5</w:t>
            </w:r>
          </w:p>
        </w:tc>
      </w:tr>
      <w:tr w:rsidR="00882F3D" w:rsidRPr="00882F3D" w:rsidTr="00882F3D">
        <w:trPr>
          <w:trHeight w:val="100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EXAMEN INTERMEDIAIRE</w:t>
            </w: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6</w:t>
            </w:r>
          </w:p>
        </w:tc>
      </w:tr>
      <w:tr w:rsidR="00882F3D" w:rsidRPr="00882F3D" w:rsidTr="00882F3D">
        <w:trPr>
          <w:trHeight w:val="82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Unité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 100%questions:</w:t>
            </w:r>
          </w:p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Comprendre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personne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qui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parle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d'elle-même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Comprendre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annonce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répondeur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téléphonique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Interroger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quelqu'un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</w:t>
            </w:r>
            <w:proofErr w:type="spellEnd"/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goûts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Comprendre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 opinions.</w:t>
            </w:r>
          </w:p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négation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sports.</w:t>
            </w:r>
          </w:p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professions.</w:t>
            </w:r>
          </w:p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nombres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après 69.</w:t>
            </w:r>
          </w:p>
          <w:p w:rsidR="00882F3D" w:rsidRPr="00882F3D" w:rsidRDefault="00882F3D" w:rsidP="00882F3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sons[y] [u]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7</w:t>
            </w:r>
          </w:p>
        </w:tc>
      </w:tr>
      <w:tr w:rsidR="00882F3D" w:rsidRPr="00882F3D" w:rsidTr="00882F3D">
        <w:trPr>
          <w:trHeight w:val="88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F3D" w:rsidRPr="00882F3D" w:rsidTr="00882F3D">
        <w:trPr>
          <w:trHeight w:val="1320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Unité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4: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Enquête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82F3D" w:rsidRPr="00882F3D" w:rsidRDefault="00882F3D" w:rsidP="00882F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Demander à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quelqu'un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faire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quelque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chose.</w:t>
            </w:r>
          </w:p>
          <w:p w:rsidR="00882F3D" w:rsidRPr="00882F3D" w:rsidRDefault="00882F3D" w:rsidP="00882F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Demander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poliment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Echanger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</w:t>
            </w:r>
            <w:proofErr w:type="spellEnd"/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projets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fêtes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traditionnelles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la France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son pays.</w:t>
            </w:r>
          </w:p>
          <w:p w:rsidR="00882F3D" w:rsidRPr="00882F3D" w:rsidRDefault="00882F3D" w:rsidP="00882F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marques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pluriel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 a.</w:t>
            </w:r>
          </w:p>
          <w:p w:rsidR="00882F3D" w:rsidRPr="00882F3D" w:rsidRDefault="00882F3D" w:rsidP="00882F3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Nous,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elles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8</w:t>
            </w:r>
          </w:p>
        </w:tc>
      </w:tr>
      <w:tr w:rsidR="00882F3D" w:rsidRPr="00882F3D" w:rsidTr="00882F3D">
        <w:trPr>
          <w:trHeight w:val="930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mois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l'année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expressions avec </w:t>
            </w:r>
            <w:proofErr w:type="spellStart"/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avoir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avoir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faim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avoir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froid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…).</w:t>
            </w:r>
          </w:p>
          <w:p w:rsidR="00882F3D" w:rsidRPr="00882F3D" w:rsidRDefault="00882F3D" w:rsidP="00882F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 liaison</w:t>
            </w:r>
          </w:p>
          <w:p w:rsidR="00882F3D" w:rsidRPr="00882F3D" w:rsidRDefault="00882F3D" w:rsidP="00882F3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sons[s] [z]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9</w:t>
            </w:r>
          </w:p>
        </w:tc>
      </w:tr>
      <w:tr w:rsidR="00882F3D" w:rsidRPr="00882F3D" w:rsidTr="00882F3D">
        <w:trPr>
          <w:trHeight w:val="88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Unité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5: Invitations:</w:t>
            </w:r>
          </w:p>
          <w:p w:rsidR="00882F3D" w:rsidRPr="00882F3D" w:rsidRDefault="00882F3D" w:rsidP="00882F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Comprendre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les dates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et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heures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rendez-vous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Prendre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/fixer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rendez-vous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par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téléphone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Proposer-accepter/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refuser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invitation.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10</w:t>
            </w:r>
          </w:p>
        </w:tc>
      </w:tr>
      <w:tr w:rsidR="00882F3D" w:rsidRPr="00882F3D" w:rsidTr="00882F3D">
        <w:trPr>
          <w:trHeight w:val="88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L'interrogation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avec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est-ce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</w:t>
            </w:r>
            <w:proofErr w:type="spellEnd"/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jours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semaine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lettres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finales.</w:t>
            </w:r>
          </w:p>
          <w:p w:rsidR="00882F3D" w:rsidRPr="00882F3D" w:rsidRDefault="00882F3D" w:rsidP="00882F3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sons[∫] [3</w:t>
            </w: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]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11</w:t>
            </w:r>
          </w:p>
        </w:tc>
      </w:tr>
      <w:tr w:rsidR="00882F3D" w:rsidRPr="00882F3D" w:rsidTr="00882F3D">
        <w:trPr>
          <w:trHeight w:val="79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Unité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6: A table</w:t>
            </w:r>
          </w:p>
          <w:p w:rsidR="00882F3D" w:rsidRPr="00882F3D" w:rsidRDefault="00882F3D" w:rsidP="00882F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Comprendre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 avis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positifs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négatifs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Demander le prix.</w:t>
            </w:r>
          </w:p>
          <w:p w:rsidR="00882F3D" w:rsidRPr="00882F3D" w:rsidRDefault="00882F3D" w:rsidP="00882F3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Exprimer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la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quantité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12</w:t>
            </w:r>
          </w:p>
        </w:tc>
      </w:tr>
      <w:tr w:rsidR="00882F3D" w:rsidRPr="00882F3D" w:rsidTr="00882F3D">
        <w:trPr>
          <w:trHeight w:val="79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EXAMEN INTERMEDIAIRE 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13</w:t>
            </w:r>
          </w:p>
        </w:tc>
      </w:tr>
      <w:tr w:rsidR="00882F3D" w:rsidRPr="00882F3D" w:rsidTr="00882F3D">
        <w:trPr>
          <w:trHeight w:val="795"/>
          <w:tblCellSpacing w:w="0" w:type="dxa"/>
          <w:jc w:val="center"/>
        </w:trPr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Les articles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partitifs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peu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de, beaucoup de…</w:t>
            </w:r>
          </w:p>
          <w:p w:rsidR="00882F3D" w:rsidRPr="00882F3D" w:rsidRDefault="00882F3D" w:rsidP="00882F3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litre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de,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kilo de…</w:t>
            </w:r>
          </w:p>
          <w:p w:rsidR="00882F3D" w:rsidRPr="00882F3D" w:rsidRDefault="00882F3D" w:rsidP="00882F3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cédille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82F3D" w:rsidRPr="00882F3D" w:rsidRDefault="00882F3D" w:rsidP="00882F3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 sons [p] [b].</w:t>
            </w:r>
          </w:p>
          <w:p w:rsidR="00882F3D" w:rsidRPr="00882F3D" w:rsidRDefault="00882F3D" w:rsidP="00882F3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Prendre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</w:t>
            </w:r>
            <w:proofErr w:type="gram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repas</w:t>
            </w:r>
            <w:proofErr w:type="spellEnd"/>
            <w:r w:rsidRPr="0088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au restaurant.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3D" w:rsidRPr="00882F3D" w:rsidRDefault="00882F3D" w:rsidP="00882F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F3D">
              <w:rPr>
                <w:rFonts w:ascii="Comic Sans MS" w:eastAsia="Times New Roman" w:hAnsi="Comic Sans MS" w:cs="Times New Roman"/>
                <w:b/>
                <w:bCs/>
                <w:color w:val="EE82EE"/>
                <w:sz w:val="24"/>
                <w:szCs w:val="24"/>
              </w:rPr>
              <w:t>Week 14</w:t>
            </w:r>
          </w:p>
        </w:tc>
      </w:tr>
    </w:tbl>
    <w:p w:rsidR="001D06E2" w:rsidRDefault="001D06E2"/>
    <w:sectPr w:rsidR="001D06E2" w:rsidSect="001D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617"/>
    <w:multiLevelType w:val="multilevel"/>
    <w:tmpl w:val="3DC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31DD"/>
    <w:multiLevelType w:val="multilevel"/>
    <w:tmpl w:val="18D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26D4A"/>
    <w:multiLevelType w:val="multilevel"/>
    <w:tmpl w:val="DB78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A48AD"/>
    <w:multiLevelType w:val="multilevel"/>
    <w:tmpl w:val="A4B2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A395D"/>
    <w:multiLevelType w:val="multilevel"/>
    <w:tmpl w:val="D004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335A9"/>
    <w:multiLevelType w:val="multilevel"/>
    <w:tmpl w:val="92E0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E4888"/>
    <w:multiLevelType w:val="multilevel"/>
    <w:tmpl w:val="74A4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9628D"/>
    <w:multiLevelType w:val="multilevel"/>
    <w:tmpl w:val="2948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041F1"/>
    <w:multiLevelType w:val="multilevel"/>
    <w:tmpl w:val="1BFA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B0D99"/>
    <w:multiLevelType w:val="multilevel"/>
    <w:tmpl w:val="CC5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41AF2"/>
    <w:multiLevelType w:val="multilevel"/>
    <w:tmpl w:val="D9E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8397D"/>
    <w:multiLevelType w:val="multilevel"/>
    <w:tmpl w:val="7C7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426F41"/>
    <w:multiLevelType w:val="multilevel"/>
    <w:tmpl w:val="D3F2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F3D"/>
    <w:rsid w:val="00091335"/>
    <w:rsid w:val="001D06E2"/>
    <w:rsid w:val="0088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2F3D"/>
    <w:rPr>
      <w:b/>
      <w:bCs/>
    </w:rPr>
  </w:style>
  <w:style w:type="paragraph" w:customStyle="1" w:styleId="rtecenter">
    <w:name w:val="rtecenter"/>
    <w:basedOn w:val="Normal"/>
    <w:rsid w:val="0088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wfaa</dc:creator>
  <cp:lastModifiedBy>wfaa</cp:lastModifiedBy>
  <cp:revision>2</cp:revision>
  <dcterms:created xsi:type="dcterms:W3CDTF">2013-02-18T08:28:00Z</dcterms:created>
  <dcterms:modified xsi:type="dcterms:W3CDTF">2013-02-18T08:30:00Z</dcterms:modified>
</cp:coreProperties>
</file>