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43" w:rsidRPr="00D60412" w:rsidRDefault="001C1E43" w:rsidP="001C1E43">
      <w:pPr>
        <w:bidi/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</w:pPr>
      <w:r w:rsidRPr="00D6041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الدرجات الخام</w:t>
      </w:r>
    </w:p>
    <w:p w:rsidR="00D11D4F" w:rsidRPr="001C1E43" w:rsidRDefault="00567114" w:rsidP="001C1E43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الدرجات الخام</w:t>
      </w:r>
      <w:r w:rsidR="001C1E43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: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هي الدرجات التي نحصل عليها مباشرة بدون أي تعديل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مثل درجات الاختبار ...ويحسب متوسطها وانحرافها المعياري من الدرجات نفسها حيث تختلف باختلاف القيم المحسوبة </w:t>
      </w:r>
    </w:p>
    <w:p w:rsidR="00567114" w:rsidRPr="00D60412" w:rsidRDefault="00567114" w:rsidP="001C1E43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D6041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الدرجات المعيارية</w:t>
      </w:r>
    </w:p>
    <w:p w:rsidR="00567114" w:rsidRPr="001C1E43" w:rsidRDefault="001C1E43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الدرجات المعيارية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: </w:t>
      </w:r>
      <w:r w:rsidR="00567114"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درجات محولة تحسب من خلال المتوسط والانحراف المعياري للعينة 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حيث يحسب الفرق بين القيمة ومتوسط العينة ثم يقسم على الانحراف المعياري للعينة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ويكون</w:t>
      </w:r>
      <w:r w:rsidRPr="00DE348F"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  <w:t xml:space="preserve"> متوسطها الجديد صفرا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و</w:t>
      </w:r>
      <w:r w:rsidRPr="00DE348F"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  <w:t>انحرافها المعياري واحدا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</w:t>
      </w:r>
      <w:r w:rsidRPr="00DE348F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دائما</w:t>
      </w:r>
    </w:p>
    <w:p w:rsidR="00567114" w:rsidRPr="00D60412" w:rsidRDefault="00567114" w:rsidP="00567114">
      <w:pPr>
        <w:bidi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SA"/>
        </w:rPr>
      </w:pPr>
      <w:r w:rsidRPr="00D60412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SA"/>
        </w:rPr>
        <w:t xml:space="preserve">تفسير الدرجات: 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إذا كانت الدرجة سالب واحد فمعناها أن الدرجة المتحصلة تقع تحت المتوسط بانحراف معياري واحد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إذا كانت الدرجة موجب واحد ونصف فمعناها أن الدرجة المتحصلة تقع فوق المتوسط ب </w:t>
      </w:r>
      <w:r w:rsidRPr="001C1E43">
        <w:rPr>
          <w:rFonts w:ascii="Arabic Typesetting" w:hAnsi="Arabic Typesetting" w:cs="Arabic Typesetting"/>
          <w:sz w:val="32"/>
          <w:szCs w:val="32"/>
          <w:lang w:bidi="ar-SA"/>
        </w:rPr>
        <w:t>1.5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انحراف معياري</w:t>
      </w:r>
    </w:p>
    <w:p w:rsidR="00567114" w:rsidRPr="00D60412" w:rsidRDefault="00567114" w:rsidP="00D60412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D6041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الدرجات التائية</w:t>
      </w:r>
    </w:p>
    <w:p w:rsidR="00567114" w:rsidRPr="001C1E43" w:rsidRDefault="00567114" w:rsidP="001C1E43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درجات م</w:t>
      </w:r>
      <w:r w:rsidR="001C1E43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ُ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حو</w:t>
      </w:r>
      <w:r w:rsidR="001C1E43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ّ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>ل</w:t>
      </w:r>
      <w:r w:rsidR="001C1E43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َ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ة تحسب من خلال ضرب </w:t>
      </w:r>
      <w:r w:rsidR="001C1E43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الدرجة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المعيارية في 10 ويضاف إليها 50 </w:t>
      </w:r>
    </w:p>
    <w:p w:rsidR="00567114" w:rsidRPr="00DE348F" w:rsidRDefault="00567114" w:rsidP="000146DB">
      <w:pPr>
        <w:bidi/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</w:pP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وتمثل القيمة </w:t>
      </w:r>
      <w:r w:rsidRPr="00DE348F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10</w:t>
      </w:r>
      <w:r w:rsidRPr="00DE348F"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  <w:t xml:space="preserve"> </w:t>
      </w:r>
      <w:r w:rsidR="000146DB" w:rsidRPr="00DE348F">
        <w:rPr>
          <w:rFonts w:ascii="Arabic Typesetting" w:hAnsi="Arabic Typesetting" w:cs="Arabic Typesetting" w:hint="cs"/>
          <w:sz w:val="32"/>
          <w:szCs w:val="32"/>
          <w:u w:val="single"/>
          <w:rtl/>
          <w:lang w:bidi="ar-SA"/>
        </w:rPr>
        <w:t>الانحراف المعياري</w:t>
      </w:r>
      <w:r w:rsidRPr="00DE348F"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  <w:t xml:space="preserve"> الجديد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والقيمة </w:t>
      </w:r>
      <w:r w:rsidRPr="00DE348F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50</w:t>
      </w:r>
      <w:r w:rsidRPr="001C1E43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 </w:t>
      </w:r>
      <w:r w:rsidRPr="00DE348F">
        <w:rPr>
          <w:rFonts w:ascii="Arabic Typesetting" w:hAnsi="Arabic Typesetting" w:cs="Arabic Typesetting"/>
          <w:sz w:val="32"/>
          <w:szCs w:val="32"/>
          <w:u w:val="single"/>
          <w:rtl/>
          <w:lang w:bidi="ar-SA"/>
        </w:rPr>
        <w:t>المتوسط الجديد</w:t>
      </w: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:rsidR="00567114" w:rsidRPr="001C1E43" w:rsidRDefault="00567114" w:rsidP="00567114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sectPr w:rsidR="00567114" w:rsidRPr="001C1E43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67114"/>
    <w:rsid w:val="000146DB"/>
    <w:rsid w:val="00190BF2"/>
    <w:rsid w:val="001C1E43"/>
    <w:rsid w:val="00255E75"/>
    <w:rsid w:val="002C1BA2"/>
    <w:rsid w:val="002F1FB7"/>
    <w:rsid w:val="00567114"/>
    <w:rsid w:val="009510D4"/>
    <w:rsid w:val="00C021FD"/>
    <w:rsid w:val="00C13642"/>
    <w:rsid w:val="00D11D4F"/>
    <w:rsid w:val="00D60412"/>
    <w:rsid w:val="00DC4788"/>
    <w:rsid w:val="00D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7</cp:revision>
  <dcterms:created xsi:type="dcterms:W3CDTF">2013-05-12T07:48:00Z</dcterms:created>
  <dcterms:modified xsi:type="dcterms:W3CDTF">2013-05-12T08:03:00Z</dcterms:modified>
</cp:coreProperties>
</file>