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51" w:rsidRDefault="00921E67" w:rsidP="00F2338A">
      <w:pPr>
        <w:pStyle w:val="NormalWeb"/>
        <w:spacing w:before="0" w:beforeAutospacing="0" w:after="0" w:afterAutospacing="0"/>
        <w:jc w:val="center"/>
        <w:textAlignment w:val="baseline"/>
        <w:rPr>
          <w:b/>
          <w:bCs/>
          <w:i/>
          <w:iCs/>
          <w:sz w:val="36"/>
          <w:szCs w:val="36"/>
          <w:u w:val="single"/>
        </w:rPr>
      </w:pPr>
      <w:r>
        <w:t xml:space="preserve">                                                                                                                                                                                                                                                                                                                                                                                                                                                                                                                                                                 </w:t>
      </w:r>
      <w:r w:rsidR="0099410C" w:rsidRPr="007628F0">
        <w:t xml:space="preserve"> </w:t>
      </w:r>
      <w:proofErr w:type="spellStart"/>
      <w:r w:rsidR="007628F0" w:rsidRPr="0099410C">
        <w:rPr>
          <w:b/>
          <w:bCs/>
          <w:i/>
          <w:iCs/>
          <w:sz w:val="36"/>
          <w:szCs w:val="36"/>
          <w:u w:val="single"/>
        </w:rPr>
        <w:t>Ch</w:t>
      </w:r>
      <w:proofErr w:type="spellEnd"/>
      <w:r w:rsidR="007628F0" w:rsidRPr="0099410C">
        <w:rPr>
          <w:b/>
          <w:bCs/>
          <w:i/>
          <w:iCs/>
          <w:sz w:val="36"/>
          <w:szCs w:val="36"/>
          <w:u w:val="single"/>
        </w:rPr>
        <w:t xml:space="preserve">   </w:t>
      </w:r>
      <w:r w:rsidR="00F2338A">
        <w:rPr>
          <w:b/>
          <w:bCs/>
          <w:i/>
          <w:iCs/>
          <w:sz w:val="36"/>
          <w:szCs w:val="36"/>
          <w:u w:val="single"/>
        </w:rPr>
        <w:t>4</w:t>
      </w:r>
      <w:r w:rsidR="007628F0">
        <w:rPr>
          <w:b/>
          <w:bCs/>
          <w:i/>
          <w:iCs/>
          <w:sz w:val="36"/>
          <w:szCs w:val="36"/>
          <w:u w:val="single"/>
        </w:rPr>
        <w:t xml:space="preserve"> </w:t>
      </w:r>
      <w:r w:rsidR="00F2338A">
        <w:rPr>
          <w:b/>
          <w:bCs/>
          <w:i/>
          <w:iCs/>
          <w:sz w:val="36"/>
          <w:szCs w:val="36"/>
          <w:u w:val="single"/>
        </w:rPr>
        <w:t xml:space="preserve">       </w:t>
      </w:r>
    </w:p>
    <w:p w:rsidR="00F2338A" w:rsidRPr="00F2338A" w:rsidRDefault="007628F0" w:rsidP="00F2338A">
      <w:pPr>
        <w:pStyle w:val="NormalWeb"/>
        <w:spacing w:before="202" w:beforeAutospacing="0" w:after="0" w:afterAutospacing="0"/>
        <w:jc w:val="center"/>
        <w:textAlignment w:val="baseline"/>
        <w:rPr>
          <w:rFonts w:asciiTheme="majorBidi" w:eastAsia="MS PGothic" w:hAnsiTheme="majorBidi" w:cstheme="majorBidi"/>
          <w:b/>
          <w:bCs/>
          <w:i/>
          <w:iCs/>
          <w:color w:val="000000" w:themeColor="text1"/>
          <w:sz w:val="32"/>
          <w:szCs w:val="32"/>
          <w:u w:val="single"/>
        </w:rPr>
      </w:pPr>
      <w:r>
        <w:rPr>
          <w:b/>
          <w:bCs/>
          <w:i/>
          <w:iCs/>
          <w:sz w:val="36"/>
          <w:szCs w:val="36"/>
          <w:u w:val="single"/>
        </w:rPr>
        <w:t xml:space="preserve"> </w:t>
      </w:r>
      <w:r w:rsidR="00F2338A" w:rsidRPr="00F2338A">
        <w:rPr>
          <w:rFonts w:asciiTheme="majorBidi" w:eastAsia="MS PGothic" w:hAnsiTheme="majorBidi" w:cstheme="majorBidi"/>
          <w:b/>
          <w:bCs/>
          <w:i/>
          <w:iCs/>
          <w:color w:val="000000" w:themeColor="text1"/>
          <w:sz w:val="32"/>
          <w:szCs w:val="32"/>
          <w:u w:val="single"/>
        </w:rPr>
        <w:t>Analysis of Insurance Contracts</w:t>
      </w:r>
    </w:p>
    <w:p w:rsidR="004A7251" w:rsidRDefault="004A7251" w:rsidP="00F2338A">
      <w:pPr>
        <w:pStyle w:val="NormalWeb"/>
        <w:spacing w:before="0" w:beforeAutospacing="0" w:after="0" w:afterAutospacing="0"/>
        <w:jc w:val="center"/>
        <w:textAlignment w:val="baseline"/>
        <w:rPr>
          <w:rFonts w:asciiTheme="majorBidi" w:eastAsia="MS PGothic" w:hAnsiTheme="majorBidi" w:cstheme="majorBidi"/>
          <w:b/>
          <w:bCs/>
          <w:i/>
          <w:iCs/>
          <w:color w:val="000000" w:themeColor="text1"/>
          <w:kern w:val="24"/>
          <w:sz w:val="28"/>
          <w:szCs w:val="28"/>
          <w:u w:val="single"/>
        </w:rPr>
      </w:pPr>
    </w:p>
    <w:p w:rsidR="003A6BE6" w:rsidRDefault="003A6BE6" w:rsidP="004A7251">
      <w:pPr>
        <w:pStyle w:val="NormalWeb"/>
        <w:spacing w:before="0" w:beforeAutospacing="0" w:after="0" w:afterAutospacing="0"/>
        <w:jc w:val="center"/>
        <w:textAlignment w:val="baseline"/>
        <w:rPr>
          <w:rFonts w:asciiTheme="majorBidi" w:eastAsia="MS PGothic" w:hAnsiTheme="majorBidi" w:cstheme="majorBidi"/>
          <w:b/>
          <w:bCs/>
          <w:i/>
          <w:iCs/>
          <w:color w:val="000000" w:themeColor="text1"/>
          <w:kern w:val="24"/>
          <w:sz w:val="28"/>
          <w:szCs w:val="28"/>
          <w:u w:val="single"/>
        </w:rPr>
      </w:pPr>
    </w:p>
    <w:p w:rsidR="002A6F65" w:rsidRDefault="00921EBC" w:rsidP="00921EBC">
      <w:pPr>
        <w:pStyle w:val="NormalWeb"/>
        <w:spacing w:before="0" w:beforeAutospacing="0" w:after="0" w:afterAutospacing="0"/>
        <w:textAlignment w:val="baseline"/>
        <w:rPr>
          <w:rFonts w:asciiTheme="majorBidi" w:eastAsia="MS PGothic" w:hAnsiTheme="majorBidi" w:cstheme="majorBidi"/>
          <w:b/>
          <w:bCs/>
          <w:i/>
          <w:iCs/>
          <w:color w:val="000000" w:themeColor="text1"/>
          <w:kern w:val="24"/>
          <w:sz w:val="28"/>
          <w:szCs w:val="28"/>
          <w:u w:val="single"/>
        </w:rPr>
      </w:pPr>
      <w:r w:rsidRPr="00921EBC">
        <w:rPr>
          <w:b/>
          <w:bCs/>
          <w:i/>
          <w:iCs/>
          <w:sz w:val="28"/>
          <w:szCs w:val="28"/>
          <w:u w:val="single"/>
        </w:rPr>
        <w:t xml:space="preserve">QUESTION   </w:t>
      </w:r>
      <w:r>
        <w:rPr>
          <w:b/>
          <w:bCs/>
          <w:i/>
          <w:iCs/>
          <w:sz w:val="28"/>
          <w:szCs w:val="28"/>
          <w:u w:val="single"/>
        </w:rPr>
        <w:t>one (</w:t>
      </w:r>
      <w:r>
        <w:rPr>
          <w:rFonts w:asciiTheme="majorBidi" w:eastAsia="MS PGothic" w:hAnsiTheme="majorBidi" w:cstheme="majorBidi"/>
          <w:b/>
          <w:bCs/>
          <w:i/>
          <w:iCs/>
          <w:color w:val="000000" w:themeColor="text1"/>
          <w:kern w:val="24"/>
          <w:sz w:val="28"/>
          <w:szCs w:val="28"/>
          <w:u w:val="single"/>
        </w:rPr>
        <w:t xml:space="preserve">   </w:t>
      </w:r>
      <w:r w:rsidR="002A6F65">
        <w:rPr>
          <w:rFonts w:asciiTheme="majorBidi" w:eastAsia="MS PGothic" w:hAnsiTheme="majorBidi" w:cstheme="majorBidi"/>
          <w:b/>
          <w:bCs/>
          <w:i/>
          <w:iCs/>
          <w:color w:val="000000" w:themeColor="text1"/>
          <w:kern w:val="24"/>
          <w:sz w:val="28"/>
          <w:szCs w:val="28"/>
          <w:u w:val="single"/>
        </w:rPr>
        <w:t>Multiple choice</w:t>
      </w:r>
      <w:r>
        <w:rPr>
          <w:rFonts w:asciiTheme="majorBidi" w:eastAsia="MS PGothic" w:hAnsiTheme="majorBidi" w:cstheme="majorBidi"/>
          <w:b/>
          <w:bCs/>
          <w:i/>
          <w:iCs/>
          <w:color w:val="000000" w:themeColor="text1"/>
          <w:kern w:val="24"/>
          <w:sz w:val="28"/>
          <w:szCs w:val="28"/>
          <w:u w:val="single"/>
        </w:rPr>
        <w:t>)</w:t>
      </w:r>
    </w:p>
    <w:p w:rsidR="00F2338A" w:rsidRDefault="00151B2B" w:rsidP="00997FD6">
      <w:pPr>
        <w:pStyle w:val="ListParagraph"/>
        <w:numPr>
          <w:ilvl w:val="0"/>
          <w:numId w:val="1"/>
        </w:numPr>
        <w:rPr>
          <w:sz w:val="28"/>
          <w:szCs w:val="28"/>
        </w:rPr>
      </w:pPr>
      <w:r>
        <w:rPr>
          <w:sz w:val="28"/>
          <w:szCs w:val="28"/>
        </w:rPr>
        <w:t>The portion of a property and liability insurance contract that contains information about the property or activity to be insured is called the</w:t>
      </w:r>
    </w:p>
    <w:p w:rsidR="00151B2B" w:rsidRPr="00151B2B" w:rsidRDefault="00151B2B" w:rsidP="00997FD6">
      <w:pPr>
        <w:pStyle w:val="ListParagraph"/>
        <w:numPr>
          <w:ilvl w:val="0"/>
          <w:numId w:val="2"/>
        </w:numPr>
        <w:rPr>
          <w:sz w:val="28"/>
          <w:szCs w:val="28"/>
        </w:rPr>
      </w:pPr>
      <w:r w:rsidRPr="00151B2B">
        <w:rPr>
          <w:sz w:val="28"/>
          <w:szCs w:val="28"/>
        </w:rPr>
        <w:t>declarations</w:t>
      </w:r>
    </w:p>
    <w:p w:rsidR="00151B2B" w:rsidRDefault="00151B2B" w:rsidP="00997FD6">
      <w:pPr>
        <w:pStyle w:val="ListParagraph"/>
        <w:numPr>
          <w:ilvl w:val="0"/>
          <w:numId w:val="2"/>
        </w:numPr>
        <w:rPr>
          <w:sz w:val="28"/>
          <w:szCs w:val="28"/>
        </w:rPr>
      </w:pPr>
      <w:r>
        <w:rPr>
          <w:sz w:val="28"/>
          <w:szCs w:val="28"/>
        </w:rPr>
        <w:t>insuring agreement</w:t>
      </w:r>
    </w:p>
    <w:p w:rsidR="00151B2B" w:rsidRDefault="00151B2B" w:rsidP="00997FD6">
      <w:pPr>
        <w:pStyle w:val="ListParagraph"/>
        <w:numPr>
          <w:ilvl w:val="0"/>
          <w:numId w:val="2"/>
        </w:numPr>
        <w:rPr>
          <w:sz w:val="28"/>
          <w:szCs w:val="28"/>
        </w:rPr>
      </w:pPr>
      <w:r>
        <w:rPr>
          <w:sz w:val="28"/>
          <w:szCs w:val="28"/>
        </w:rPr>
        <w:t>exclusions</w:t>
      </w:r>
    </w:p>
    <w:p w:rsidR="00151B2B" w:rsidRDefault="00151B2B" w:rsidP="00997FD6">
      <w:pPr>
        <w:pStyle w:val="ListParagraph"/>
        <w:numPr>
          <w:ilvl w:val="0"/>
          <w:numId w:val="2"/>
        </w:numPr>
        <w:rPr>
          <w:sz w:val="28"/>
          <w:szCs w:val="28"/>
        </w:rPr>
      </w:pPr>
      <w:r>
        <w:rPr>
          <w:sz w:val="28"/>
          <w:szCs w:val="28"/>
        </w:rPr>
        <w:t>conditions</w:t>
      </w:r>
    </w:p>
    <w:p w:rsidR="00151B2B" w:rsidRDefault="00151B2B" w:rsidP="00783D70">
      <w:pPr>
        <w:rPr>
          <w:sz w:val="28"/>
          <w:szCs w:val="28"/>
        </w:rPr>
      </w:pPr>
      <w:r>
        <w:rPr>
          <w:sz w:val="28"/>
          <w:szCs w:val="28"/>
        </w:rPr>
        <w:t xml:space="preserve">Answer  </w:t>
      </w:r>
      <w:r w:rsidR="00C04C45">
        <w:rPr>
          <w:sz w:val="28"/>
          <w:szCs w:val="28"/>
        </w:rPr>
        <w:t xml:space="preserve"> </w:t>
      </w:r>
      <w:r w:rsidR="00783D70">
        <w:rPr>
          <w:rFonts w:hint="cs"/>
          <w:sz w:val="28"/>
          <w:szCs w:val="28"/>
          <w:rtl/>
        </w:rPr>
        <w:t xml:space="preserve">  </w:t>
      </w:r>
    </w:p>
    <w:p w:rsidR="00C04C45" w:rsidRDefault="00C04C45" w:rsidP="00997FD6">
      <w:pPr>
        <w:pStyle w:val="ListParagraph"/>
        <w:numPr>
          <w:ilvl w:val="0"/>
          <w:numId w:val="1"/>
        </w:numPr>
        <w:rPr>
          <w:sz w:val="28"/>
          <w:szCs w:val="28"/>
        </w:rPr>
      </w:pPr>
      <w:r>
        <w:rPr>
          <w:sz w:val="28"/>
          <w:szCs w:val="28"/>
        </w:rPr>
        <w:t>What information is contained in insuring agreement of an insurance policy?</w:t>
      </w:r>
    </w:p>
    <w:p w:rsidR="00C04C45" w:rsidRDefault="00C04C45" w:rsidP="00997FD6">
      <w:pPr>
        <w:pStyle w:val="ListParagraph"/>
        <w:numPr>
          <w:ilvl w:val="0"/>
          <w:numId w:val="3"/>
        </w:numPr>
        <w:rPr>
          <w:sz w:val="28"/>
          <w:szCs w:val="28"/>
        </w:rPr>
      </w:pPr>
      <w:r>
        <w:rPr>
          <w:sz w:val="28"/>
          <w:szCs w:val="28"/>
        </w:rPr>
        <w:t>The name of insured</w:t>
      </w:r>
    </w:p>
    <w:p w:rsidR="00C04C45" w:rsidRDefault="00C04C45" w:rsidP="00997FD6">
      <w:pPr>
        <w:pStyle w:val="ListParagraph"/>
        <w:numPr>
          <w:ilvl w:val="0"/>
          <w:numId w:val="3"/>
        </w:numPr>
        <w:rPr>
          <w:sz w:val="28"/>
          <w:szCs w:val="28"/>
        </w:rPr>
      </w:pPr>
      <w:r>
        <w:rPr>
          <w:sz w:val="28"/>
          <w:szCs w:val="28"/>
        </w:rPr>
        <w:t xml:space="preserve"> A summary of the major promises of the insurer</w:t>
      </w:r>
    </w:p>
    <w:p w:rsidR="00C04C45" w:rsidRDefault="00C04C45" w:rsidP="00997FD6">
      <w:pPr>
        <w:pStyle w:val="ListParagraph"/>
        <w:numPr>
          <w:ilvl w:val="0"/>
          <w:numId w:val="3"/>
        </w:numPr>
        <w:rPr>
          <w:sz w:val="28"/>
          <w:szCs w:val="28"/>
        </w:rPr>
      </w:pPr>
      <w:r>
        <w:rPr>
          <w:sz w:val="28"/>
          <w:szCs w:val="28"/>
        </w:rPr>
        <w:t>A summary of the obligations of the insured</w:t>
      </w:r>
    </w:p>
    <w:p w:rsidR="00C04C45" w:rsidRDefault="00C04C45" w:rsidP="00997FD6">
      <w:pPr>
        <w:pStyle w:val="ListParagraph"/>
        <w:numPr>
          <w:ilvl w:val="0"/>
          <w:numId w:val="3"/>
        </w:numPr>
        <w:rPr>
          <w:sz w:val="28"/>
          <w:szCs w:val="28"/>
        </w:rPr>
      </w:pPr>
      <w:r>
        <w:rPr>
          <w:sz w:val="28"/>
          <w:szCs w:val="28"/>
        </w:rPr>
        <w:t xml:space="preserve">A list </w:t>
      </w:r>
      <w:r w:rsidR="00C917A7">
        <w:rPr>
          <w:sz w:val="28"/>
          <w:szCs w:val="28"/>
        </w:rPr>
        <w:t>of property , losses and perils that are excluded</w:t>
      </w:r>
    </w:p>
    <w:p w:rsidR="00C917A7" w:rsidRDefault="00C917A7" w:rsidP="00783D70">
      <w:pPr>
        <w:ind w:left="360"/>
        <w:rPr>
          <w:sz w:val="28"/>
          <w:szCs w:val="28"/>
        </w:rPr>
      </w:pPr>
      <w:r w:rsidRPr="00C917A7">
        <w:rPr>
          <w:sz w:val="28"/>
          <w:szCs w:val="28"/>
        </w:rPr>
        <w:t xml:space="preserve">Answer   </w:t>
      </w:r>
      <w:r w:rsidR="00783D70">
        <w:rPr>
          <w:rFonts w:hint="cs"/>
          <w:sz w:val="28"/>
          <w:szCs w:val="28"/>
          <w:rtl/>
        </w:rPr>
        <w:t xml:space="preserve"> </w:t>
      </w:r>
    </w:p>
    <w:p w:rsidR="00997FD6" w:rsidRDefault="00997FD6" w:rsidP="00997FD6">
      <w:pPr>
        <w:pStyle w:val="ListParagraph"/>
        <w:numPr>
          <w:ilvl w:val="0"/>
          <w:numId w:val="1"/>
        </w:numPr>
        <w:rPr>
          <w:sz w:val="28"/>
          <w:szCs w:val="28"/>
        </w:rPr>
      </w:pPr>
      <w:r>
        <w:rPr>
          <w:sz w:val="28"/>
          <w:szCs w:val="28"/>
        </w:rPr>
        <w:t xml:space="preserve">Which of the following statements </w:t>
      </w:r>
      <w:proofErr w:type="spellStart"/>
      <w:r>
        <w:rPr>
          <w:sz w:val="28"/>
          <w:szCs w:val="28"/>
        </w:rPr>
        <w:t>about”all</w:t>
      </w:r>
      <w:proofErr w:type="spellEnd"/>
      <w:r>
        <w:rPr>
          <w:sz w:val="28"/>
          <w:szCs w:val="28"/>
        </w:rPr>
        <w:t>-risks” coverage is (are) true?</w:t>
      </w:r>
    </w:p>
    <w:p w:rsidR="00997FD6" w:rsidRDefault="00997FD6" w:rsidP="00997FD6">
      <w:pPr>
        <w:pStyle w:val="ListParagraph"/>
        <w:numPr>
          <w:ilvl w:val="0"/>
          <w:numId w:val="4"/>
        </w:numPr>
        <w:rPr>
          <w:sz w:val="28"/>
          <w:szCs w:val="28"/>
        </w:rPr>
      </w:pPr>
      <w:r>
        <w:rPr>
          <w:sz w:val="28"/>
          <w:szCs w:val="28"/>
        </w:rPr>
        <w:t>All losses are covered except those losses specifically excluded</w:t>
      </w:r>
    </w:p>
    <w:p w:rsidR="00997FD6" w:rsidRDefault="00997FD6" w:rsidP="00997FD6">
      <w:pPr>
        <w:pStyle w:val="ListParagraph"/>
        <w:numPr>
          <w:ilvl w:val="0"/>
          <w:numId w:val="4"/>
        </w:numPr>
        <w:rPr>
          <w:sz w:val="28"/>
          <w:szCs w:val="28"/>
        </w:rPr>
      </w:pPr>
      <w:r>
        <w:rPr>
          <w:sz w:val="28"/>
          <w:szCs w:val="28"/>
        </w:rPr>
        <w:t>The burden of proof is on the insured to prove that a loss is covered</w:t>
      </w:r>
    </w:p>
    <w:p w:rsidR="00997FD6" w:rsidRPr="00997FD6" w:rsidRDefault="00997FD6" w:rsidP="00997FD6">
      <w:pPr>
        <w:pStyle w:val="ListParagraph"/>
        <w:numPr>
          <w:ilvl w:val="0"/>
          <w:numId w:val="5"/>
        </w:numPr>
        <w:rPr>
          <w:sz w:val="28"/>
          <w:szCs w:val="28"/>
        </w:rPr>
      </w:pPr>
      <w:r w:rsidRPr="00997FD6">
        <w:rPr>
          <w:sz w:val="28"/>
          <w:szCs w:val="28"/>
        </w:rPr>
        <w:t xml:space="preserve">I only        b)  II only       c)  Both I and II        </w:t>
      </w:r>
      <w:r>
        <w:rPr>
          <w:sz w:val="28"/>
          <w:szCs w:val="28"/>
        </w:rPr>
        <w:t xml:space="preserve">d)   </w:t>
      </w:r>
      <w:r w:rsidRPr="00997FD6">
        <w:rPr>
          <w:sz w:val="28"/>
          <w:szCs w:val="28"/>
        </w:rPr>
        <w:t>Neither I  nor II</w:t>
      </w:r>
    </w:p>
    <w:p w:rsidR="00997FD6" w:rsidRDefault="00997FD6" w:rsidP="00783D70">
      <w:pPr>
        <w:ind w:left="360"/>
        <w:rPr>
          <w:sz w:val="28"/>
          <w:szCs w:val="28"/>
        </w:rPr>
      </w:pPr>
      <w:r w:rsidRPr="00997FD6">
        <w:rPr>
          <w:sz w:val="28"/>
          <w:szCs w:val="28"/>
        </w:rPr>
        <w:t xml:space="preserve">Answer   </w:t>
      </w:r>
      <w:r w:rsidR="00783D70">
        <w:rPr>
          <w:rFonts w:hint="cs"/>
          <w:sz w:val="28"/>
          <w:szCs w:val="28"/>
          <w:rtl/>
        </w:rPr>
        <w:t xml:space="preserve"> </w:t>
      </w:r>
    </w:p>
    <w:p w:rsidR="003C215F" w:rsidRDefault="004F326C" w:rsidP="004F326C">
      <w:pPr>
        <w:pStyle w:val="ListParagraph"/>
        <w:numPr>
          <w:ilvl w:val="0"/>
          <w:numId w:val="1"/>
        </w:numPr>
        <w:rPr>
          <w:sz w:val="28"/>
          <w:szCs w:val="28"/>
        </w:rPr>
      </w:pPr>
      <w:r>
        <w:rPr>
          <w:sz w:val="28"/>
          <w:szCs w:val="28"/>
        </w:rPr>
        <w:t>The exclusion of flood in a homeowners policy is an example of an</w:t>
      </w:r>
    </w:p>
    <w:p w:rsidR="004F326C" w:rsidRDefault="004F326C" w:rsidP="004F326C">
      <w:pPr>
        <w:pStyle w:val="ListParagraph"/>
        <w:numPr>
          <w:ilvl w:val="0"/>
          <w:numId w:val="6"/>
        </w:numPr>
        <w:rPr>
          <w:sz w:val="28"/>
          <w:szCs w:val="28"/>
        </w:rPr>
      </w:pPr>
      <w:r>
        <w:rPr>
          <w:sz w:val="28"/>
          <w:szCs w:val="28"/>
        </w:rPr>
        <w:t>Excluded loss</w:t>
      </w:r>
    </w:p>
    <w:p w:rsidR="004F326C" w:rsidRDefault="004F326C" w:rsidP="004F326C">
      <w:pPr>
        <w:pStyle w:val="ListParagraph"/>
        <w:numPr>
          <w:ilvl w:val="0"/>
          <w:numId w:val="6"/>
        </w:numPr>
        <w:rPr>
          <w:sz w:val="28"/>
          <w:szCs w:val="28"/>
        </w:rPr>
      </w:pPr>
      <w:r>
        <w:rPr>
          <w:sz w:val="28"/>
          <w:szCs w:val="28"/>
        </w:rPr>
        <w:t>Excluded condition</w:t>
      </w:r>
    </w:p>
    <w:p w:rsidR="004F326C" w:rsidRDefault="004F326C" w:rsidP="004F326C">
      <w:pPr>
        <w:pStyle w:val="ListParagraph"/>
        <w:numPr>
          <w:ilvl w:val="0"/>
          <w:numId w:val="6"/>
        </w:numPr>
        <w:rPr>
          <w:sz w:val="28"/>
          <w:szCs w:val="28"/>
        </w:rPr>
      </w:pPr>
      <w:r>
        <w:rPr>
          <w:sz w:val="28"/>
          <w:szCs w:val="28"/>
        </w:rPr>
        <w:t>Excluded  property</w:t>
      </w:r>
    </w:p>
    <w:p w:rsidR="004F326C" w:rsidRDefault="004F326C" w:rsidP="004F326C">
      <w:pPr>
        <w:pStyle w:val="ListParagraph"/>
        <w:numPr>
          <w:ilvl w:val="0"/>
          <w:numId w:val="6"/>
        </w:numPr>
        <w:rPr>
          <w:sz w:val="28"/>
          <w:szCs w:val="28"/>
        </w:rPr>
      </w:pPr>
      <w:r>
        <w:rPr>
          <w:sz w:val="28"/>
          <w:szCs w:val="28"/>
        </w:rPr>
        <w:t>Excluded peril</w:t>
      </w:r>
    </w:p>
    <w:p w:rsidR="004F326C" w:rsidRDefault="004F326C" w:rsidP="00783D70">
      <w:pPr>
        <w:ind w:left="360"/>
        <w:rPr>
          <w:sz w:val="28"/>
          <w:szCs w:val="28"/>
        </w:rPr>
      </w:pPr>
      <w:r w:rsidRPr="004F326C">
        <w:rPr>
          <w:sz w:val="28"/>
          <w:szCs w:val="28"/>
        </w:rPr>
        <w:lastRenderedPageBreak/>
        <w:t xml:space="preserve">Answer   </w:t>
      </w:r>
      <w:r w:rsidR="00783D70">
        <w:rPr>
          <w:rFonts w:hint="cs"/>
          <w:sz w:val="28"/>
          <w:szCs w:val="28"/>
          <w:rtl/>
        </w:rPr>
        <w:t xml:space="preserve"> </w:t>
      </w:r>
    </w:p>
    <w:p w:rsidR="009703DE" w:rsidRDefault="009703DE" w:rsidP="009703DE">
      <w:pPr>
        <w:pStyle w:val="ListParagraph"/>
        <w:numPr>
          <w:ilvl w:val="0"/>
          <w:numId w:val="1"/>
        </w:numPr>
        <w:rPr>
          <w:sz w:val="28"/>
          <w:szCs w:val="28"/>
        </w:rPr>
      </w:pPr>
      <w:r>
        <w:rPr>
          <w:sz w:val="28"/>
          <w:szCs w:val="28"/>
        </w:rPr>
        <w:t>Exclusions are used in insurance policies for all the following reasons except</w:t>
      </w:r>
    </w:p>
    <w:p w:rsidR="009703DE" w:rsidRDefault="009703DE" w:rsidP="009703DE">
      <w:pPr>
        <w:pStyle w:val="ListParagraph"/>
        <w:numPr>
          <w:ilvl w:val="0"/>
          <w:numId w:val="7"/>
        </w:numPr>
        <w:rPr>
          <w:sz w:val="28"/>
          <w:szCs w:val="28"/>
        </w:rPr>
      </w:pPr>
      <w:r>
        <w:rPr>
          <w:sz w:val="28"/>
          <w:szCs w:val="28"/>
        </w:rPr>
        <w:t>To reduce moral hazard</w:t>
      </w:r>
    </w:p>
    <w:p w:rsidR="009703DE" w:rsidRDefault="009703DE" w:rsidP="009703DE">
      <w:pPr>
        <w:pStyle w:val="ListParagraph"/>
        <w:numPr>
          <w:ilvl w:val="0"/>
          <w:numId w:val="7"/>
        </w:numPr>
        <w:rPr>
          <w:sz w:val="28"/>
          <w:szCs w:val="28"/>
        </w:rPr>
      </w:pPr>
      <w:r>
        <w:rPr>
          <w:sz w:val="28"/>
          <w:szCs w:val="28"/>
        </w:rPr>
        <w:t>To waive policy conditions</w:t>
      </w:r>
    </w:p>
    <w:p w:rsidR="009703DE" w:rsidRDefault="009703DE" w:rsidP="009703DE">
      <w:pPr>
        <w:pStyle w:val="ListParagraph"/>
        <w:numPr>
          <w:ilvl w:val="0"/>
          <w:numId w:val="7"/>
        </w:numPr>
        <w:rPr>
          <w:sz w:val="28"/>
          <w:szCs w:val="28"/>
        </w:rPr>
      </w:pPr>
      <w:r>
        <w:rPr>
          <w:sz w:val="28"/>
          <w:szCs w:val="28"/>
        </w:rPr>
        <w:t>To eliminate coverage for uninsurable perils</w:t>
      </w:r>
    </w:p>
    <w:p w:rsidR="009703DE" w:rsidRDefault="00F5412E" w:rsidP="009703DE">
      <w:pPr>
        <w:pStyle w:val="ListParagraph"/>
        <w:numPr>
          <w:ilvl w:val="0"/>
          <w:numId w:val="7"/>
        </w:numPr>
        <w:rPr>
          <w:sz w:val="28"/>
          <w:szCs w:val="28"/>
        </w:rPr>
      </w:pPr>
      <w:r>
        <w:rPr>
          <w:sz w:val="28"/>
          <w:szCs w:val="28"/>
        </w:rPr>
        <w:t xml:space="preserve">To eliminate coverage not needed by typical </w:t>
      </w:r>
      <w:proofErr w:type="spellStart"/>
      <w:r>
        <w:rPr>
          <w:sz w:val="28"/>
          <w:szCs w:val="28"/>
        </w:rPr>
        <w:t>insureds</w:t>
      </w:r>
      <w:proofErr w:type="spellEnd"/>
    </w:p>
    <w:p w:rsidR="00F5412E" w:rsidRDefault="00F5412E" w:rsidP="00783D70">
      <w:pPr>
        <w:ind w:left="360"/>
        <w:rPr>
          <w:sz w:val="28"/>
          <w:szCs w:val="28"/>
        </w:rPr>
      </w:pPr>
      <w:r w:rsidRPr="00F5412E">
        <w:rPr>
          <w:sz w:val="28"/>
          <w:szCs w:val="28"/>
        </w:rPr>
        <w:t xml:space="preserve">Answer   </w:t>
      </w:r>
      <w:r w:rsidR="00783D70">
        <w:rPr>
          <w:rFonts w:hint="cs"/>
          <w:sz w:val="28"/>
          <w:szCs w:val="28"/>
          <w:rtl/>
        </w:rPr>
        <w:t xml:space="preserve"> </w:t>
      </w:r>
    </w:p>
    <w:p w:rsidR="0092260E" w:rsidRDefault="0092260E" w:rsidP="0092260E">
      <w:pPr>
        <w:pStyle w:val="ListParagraph"/>
        <w:numPr>
          <w:ilvl w:val="0"/>
          <w:numId w:val="1"/>
        </w:numPr>
        <w:rPr>
          <w:sz w:val="28"/>
          <w:szCs w:val="28"/>
        </w:rPr>
      </w:pPr>
      <w:r>
        <w:rPr>
          <w:sz w:val="28"/>
          <w:szCs w:val="28"/>
        </w:rPr>
        <w:t xml:space="preserve">Reasons why a peril </w:t>
      </w:r>
      <w:proofErr w:type="gramStart"/>
      <w:r>
        <w:rPr>
          <w:sz w:val="28"/>
          <w:szCs w:val="28"/>
        </w:rPr>
        <w:t>may be considered</w:t>
      </w:r>
      <w:proofErr w:type="gramEnd"/>
      <w:r>
        <w:rPr>
          <w:sz w:val="28"/>
          <w:szCs w:val="28"/>
        </w:rPr>
        <w:t xml:space="preserve"> uninsurable and therefore excluded from insurance contracts include which of the following?</w:t>
      </w:r>
    </w:p>
    <w:p w:rsidR="00997FD6" w:rsidRDefault="0092260E" w:rsidP="0092260E">
      <w:pPr>
        <w:pStyle w:val="ListParagraph"/>
        <w:numPr>
          <w:ilvl w:val="0"/>
          <w:numId w:val="8"/>
        </w:numPr>
        <w:rPr>
          <w:sz w:val="28"/>
          <w:szCs w:val="28"/>
        </w:rPr>
      </w:pPr>
      <w:r>
        <w:rPr>
          <w:sz w:val="28"/>
          <w:szCs w:val="28"/>
        </w:rPr>
        <w:t>The losses from the occurrence of the peril may be due to a predictable decline in value</w:t>
      </w:r>
    </w:p>
    <w:p w:rsidR="00C917A7" w:rsidRDefault="0092260E" w:rsidP="0042088B">
      <w:pPr>
        <w:rPr>
          <w:sz w:val="28"/>
          <w:szCs w:val="28"/>
        </w:rPr>
      </w:pPr>
      <w:r>
        <w:rPr>
          <w:sz w:val="28"/>
          <w:szCs w:val="28"/>
        </w:rPr>
        <w:t xml:space="preserve">                II - The losses from the occurrence of the peril may be incalculable and catastrophic.</w:t>
      </w:r>
    </w:p>
    <w:p w:rsidR="0092260E" w:rsidRPr="0092260E" w:rsidRDefault="0092260E" w:rsidP="00282FCF">
      <w:pPr>
        <w:pStyle w:val="ListParagraph"/>
        <w:numPr>
          <w:ilvl w:val="0"/>
          <w:numId w:val="9"/>
        </w:numPr>
        <w:rPr>
          <w:sz w:val="28"/>
          <w:szCs w:val="28"/>
        </w:rPr>
      </w:pPr>
      <w:r w:rsidRPr="0092260E">
        <w:rPr>
          <w:sz w:val="28"/>
          <w:szCs w:val="28"/>
        </w:rPr>
        <w:t>I only        b)  II only       c)  Both I and II        d)   Neither I  nor II</w:t>
      </w:r>
    </w:p>
    <w:p w:rsidR="0092260E" w:rsidRDefault="0092260E" w:rsidP="00783D70">
      <w:pPr>
        <w:ind w:left="360"/>
        <w:rPr>
          <w:sz w:val="28"/>
          <w:szCs w:val="28"/>
        </w:rPr>
      </w:pPr>
      <w:r w:rsidRPr="00997FD6">
        <w:rPr>
          <w:sz w:val="28"/>
          <w:szCs w:val="28"/>
        </w:rPr>
        <w:t xml:space="preserve">Answer   </w:t>
      </w:r>
      <w:r w:rsidR="00783D70">
        <w:rPr>
          <w:rFonts w:hint="cs"/>
          <w:sz w:val="28"/>
          <w:szCs w:val="28"/>
          <w:rtl/>
        </w:rPr>
        <w:t xml:space="preserve"> </w:t>
      </w:r>
    </w:p>
    <w:p w:rsidR="00C57C59" w:rsidRDefault="0021551F" w:rsidP="00C57C59">
      <w:pPr>
        <w:pStyle w:val="ListParagraph"/>
        <w:numPr>
          <w:ilvl w:val="0"/>
          <w:numId w:val="1"/>
        </w:numPr>
        <w:rPr>
          <w:sz w:val="28"/>
          <w:szCs w:val="28"/>
        </w:rPr>
      </w:pPr>
      <w:r>
        <w:rPr>
          <w:sz w:val="28"/>
          <w:szCs w:val="28"/>
        </w:rPr>
        <w:t>The policy provision requiring the filing of proof of loss with the insurer is an example of a(n)</w:t>
      </w:r>
    </w:p>
    <w:p w:rsidR="0021551F" w:rsidRPr="0021551F" w:rsidRDefault="0021551F" w:rsidP="00282FCF">
      <w:pPr>
        <w:pStyle w:val="ListParagraph"/>
        <w:numPr>
          <w:ilvl w:val="0"/>
          <w:numId w:val="10"/>
        </w:numPr>
        <w:rPr>
          <w:sz w:val="28"/>
          <w:szCs w:val="28"/>
        </w:rPr>
      </w:pPr>
      <w:r w:rsidRPr="0021551F">
        <w:rPr>
          <w:sz w:val="28"/>
          <w:szCs w:val="28"/>
        </w:rPr>
        <w:t>declarations</w:t>
      </w:r>
    </w:p>
    <w:p w:rsidR="0021551F" w:rsidRPr="00151B2B" w:rsidRDefault="0021551F" w:rsidP="00282FCF">
      <w:pPr>
        <w:pStyle w:val="ListParagraph"/>
        <w:numPr>
          <w:ilvl w:val="0"/>
          <w:numId w:val="10"/>
        </w:numPr>
        <w:rPr>
          <w:sz w:val="28"/>
          <w:szCs w:val="28"/>
        </w:rPr>
      </w:pPr>
      <w:r>
        <w:rPr>
          <w:sz w:val="28"/>
          <w:szCs w:val="28"/>
        </w:rPr>
        <w:t>policy condition</w:t>
      </w:r>
    </w:p>
    <w:p w:rsidR="0021551F" w:rsidRDefault="0021551F" w:rsidP="00282FCF">
      <w:pPr>
        <w:pStyle w:val="ListParagraph"/>
        <w:numPr>
          <w:ilvl w:val="0"/>
          <w:numId w:val="10"/>
        </w:numPr>
        <w:rPr>
          <w:sz w:val="28"/>
          <w:szCs w:val="28"/>
        </w:rPr>
      </w:pPr>
      <w:r>
        <w:rPr>
          <w:sz w:val="28"/>
          <w:szCs w:val="28"/>
        </w:rPr>
        <w:t>insuring agreement</w:t>
      </w:r>
    </w:p>
    <w:p w:rsidR="0021551F" w:rsidRDefault="0021551F" w:rsidP="00282FCF">
      <w:pPr>
        <w:pStyle w:val="ListParagraph"/>
        <w:numPr>
          <w:ilvl w:val="0"/>
          <w:numId w:val="10"/>
        </w:numPr>
        <w:rPr>
          <w:sz w:val="28"/>
          <w:szCs w:val="28"/>
        </w:rPr>
      </w:pPr>
      <w:r>
        <w:rPr>
          <w:sz w:val="28"/>
          <w:szCs w:val="28"/>
        </w:rPr>
        <w:t>miscellaneous provision</w:t>
      </w:r>
    </w:p>
    <w:p w:rsidR="0021551F" w:rsidRDefault="0021551F" w:rsidP="00783D70">
      <w:pPr>
        <w:ind w:left="360"/>
        <w:rPr>
          <w:sz w:val="28"/>
          <w:szCs w:val="28"/>
        </w:rPr>
      </w:pPr>
      <w:r w:rsidRPr="0021551F">
        <w:rPr>
          <w:sz w:val="28"/>
          <w:szCs w:val="28"/>
        </w:rPr>
        <w:t xml:space="preserve">Answer   </w:t>
      </w:r>
      <w:r w:rsidR="00783D70">
        <w:rPr>
          <w:rFonts w:hint="cs"/>
          <w:sz w:val="28"/>
          <w:szCs w:val="28"/>
          <w:rtl/>
        </w:rPr>
        <w:t xml:space="preserve"> </w:t>
      </w:r>
    </w:p>
    <w:p w:rsidR="0023239E" w:rsidRDefault="0023239E" w:rsidP="0023239E">
      <w:pPr>
        <w:pStyle w:val="ListParagraph"/>
        <w:numPr>
          <w:ilvl w:val="0"/>
          <w:numId w:val="1"/>
        </w:numPr>
        <w:rPr>
          <w:sz w:val="28"/>
          <w:szCs w:val="28"/>
        </w:rPr>
      </w:pPr>
      <w:r>
        <w:rPr>
          <w:sz w:val="28"/>
          <w:szCs w:val="28"/>
        </w:rPr>
        <w:t xml:space="preserve">Which of the following statements about the definition of the insured </w:t>
      </w:r>
      <w:proofErr w:type="gramStart"/>
      <w:r>
        <w:rPr>
          <w:sz w:val="28"/>
          <w:szCs w:val="28"/>
        </w:rPr>
        <w:t>is(</w:t>
      </w:r>
      <w:proofErr w:type="gramEnd"/>
      <w:r>
        <w:rPr>
          <w:sz w:val="28"/>
          <w:szCs w:val="28"/>
        </w:rPr>
        <w:t>are) true?</w:t>
      </w:r>
    </w:p>
    <w:p w:rsidR="0023239E" w:rsidRDefault="0023239E" w:rsidP="00282FCF">
      <w:pPr>
        <w:pStyle w:val="ListParagraph"/>
        <w:numPr>
          <w:ilvl w:val="0"/>
          <w:numId w:val="11"/>
        </w:numPr>
        <w:rPr>
          <w:sz w:val="28"/>
          <w:szCs w:val="28"/>
        </w:rPr>
      </w:pPr>
      <w:r>
        <w:rPr>
          <w:sz w:val="28"/>
          <w:szCs w:val="28"/>
        </w:rPr>
        <w:t>Under some circumstances , a person who is not specifically named may be classified as an insured</w:t>
      </w:r>
    </w:p>
    <w:p w:rsidR="0023239E" w:rsidRDefault="00A73C9D" w:rsidP="00282FCF">
      <w:pPr>
        <w:pStyle w:val="ListParagraph"/>
        <w:numPr>
          <w:ilvl w:val="0"/>
          <w:numId w:val="11"/>
        </w:numPr>
        <w:rPr>
          <w:sz w:val="28"/>
          <w:szCs w:val="28"/>
        </w:rPr>
      </w:pPr>
      <w:r>
        <w:rPr>
          <w:sz w:val="28"/>
          <w:szCs w:val="28"/>
        </w:rPr>
        <w:t xml:space="preserve">Under no </w:t>
      </w:r>
      <w:r w:rsidR="00DA0230">
        <w:rPr>
          <w:sz w:val="28"/>
          <w:szCs w:val="28"/>
        </w:rPr>
        <w:t>circumstances</w:t>
      </w:r>
      <w:r>
        <w:rPr>
          <w:sz w:val="28"/>
          <w:szCs w:val="28"/>
        </w:rPr>
        <w:t xml:space="preserve"> can more than one person be named as an insured</w:t>
      </w:r>
    </w:p>
    <w:p w:rsidR="00A73C9D" w:rsidRPr="00A73C9D" w:rsidRDefault="00A73C9D" w:rsidP="00282FCF">
      <w:pPr>
        <w:pStyle w:val="ListParagraph"/>
        <w:numPr>
          <w:ilvl w:val="0"/>
          <w:numId w:val="12"/>
        </w:numPr>
        <w:rPr>
          <w:sz w:val="28"/>
          <w:szCs w:val="28"/>
        </w:rPr>
      </w:pPr>
      <w:r w:rsidRPr="00A73C9D">
        <w:rPr>
          <w:sz w:val="28"/>
          <w:szCs w:val="28"/>
        </w:rPr>
        <w:t>I only        b)  II only       c)  Both I and II        d)   Neither I  nor II</w:t>
      </w:r>
    </w:p>
    <w:p w:rsidR="00A73C9D" w:rsidRDefault="00A73C9D" w:rsidP="00783D70">
      <w:pPr>
        <w:ind w:left="360"/>
        <w:rPr>
          <w:sz w:val="28"/>
          <w:szCs w:val="28"/>
        </w:rPr>
      </w:pPr>
      <w:r w:rsidRPr="00997FD6">
        <w:rPr>
          <w:sz w:val="28"/>
          <w:szCs w:val="28"/>
        </w:rPr>
        <w:t xml:space="preserve">Answer   </w:t>
      </w:r>
      <w:r w:rsidR="00783D70">
        <w:rPr>
          <w:rFonts w:hint="cs"/>
          <w:sz w:val="28"/>
          <w:szCs w:val="28"/>
          <w:rtl/>
        </w:rPr>
        <w:t xml:space="preserve"> </w:t>
      </w:r>
    </w:p>
    <w:p w:rsidR="00C90B3F" w:rsidRDefault="00970AB7" w:rsidP="00C90B3F">
      <w:pPr>
        <w:pStyle w:val="ListParagraph"/>
        <w:numPr>
          <w:ilvl w:val="0"/>
          <w:numId w:val="1"/>
        </w:numPr>
        <w:rPr>
          <w:sz w:val="28"/>
          <w:szCs w:val="28"/>
        </w:rPr>
      </w:pPr>
      <w:r>
        <w:rPr>
          <w:sz w:val="28"/>
          <w:szCs w:val="28"/>
        </w:rPr>
        <w:lastRenderedPageBreak/>
        <w:t>All of the following statements about endorsements and riders</w:t>
      </w:r>
      <w:r w:rsidR="003A7738">
        <w:rPr>
          <w:sz w:val="28"/>
          <w:szCs w:val="28"/>
        </w:rPr>
        <w:t xml:space="preserve"> </w:t>
      </w:r>
      <w:r>
        <w:rPr>
          <w:sz w:val="28"/>
          <w:szCs w:val="28"/>
        </w:rPr>
        <w:t>are true except</w:t>
      </w:r>
    </w:p>
    <w:p w:rsidR="00970AB7" w:rsidRDefault="00970AB7" w:rsidP="00282FCF">
      <w:pPr>
        <w:pStyle w:val="ListParagraph"/>
        <w:numPr>
          <w:ilvl w:val="0"/>
          <w:numId w:val="13"/>
        </w:numPr>
        <w:rPr>
          <w:sz w:val="28"/>
          <w:szCs w:val="28"/>
        </w:rPr>
      </w:pPr>
      <w:r>
        <w:rPr>
          <w:sz w:val="28"/>
          <w:szCs w:val="28"/>
        </w:rPr>
        <w:t>They are usually written</w:t>
      </w:r>
    </w:p>
    <w:p w:rsidR="00970AB7" w:rsidRDefault="00970AB7" w:rsidP="00282FCF">
      <w:pPr>
        <w:pStyle w:val="ListParagraph"/>
        <w:numPr>
          <w:ilvl w:val="0"/>
          <w:numId w:val="13"/>
        </w:numPr>
        <w:rPr>
          <w:sz w:val="28"/>
          <w:szCs w:val="28"/>
        </w:rPr>
      </w:pPr>
      <w:r>
        <w:rPr>
          <w:sz w:val="28"/>
          <w:szCs w:val="28"/>
        </w:rPr>
        <w:t>They can be used to add or delete policy provisions</w:t>
      </w:r>
    </w:p>
    <w:p w:rsidR="00970AB7" w:rsidRDefault="00970AB7" w:rsidP="00282FCF">
      <w:pPr>
        <w:pStyle w:val="ListParagraph"/>
        <w:numPr>
          <w:ilvl w:val="0"/>
          <w:numId w:val="13"/>
        </w:numPr>
        <w:rPr>
          <w:sz w:val="28"/>
          <w:szCs w:val="28"/>
        </w:rPr>
      </w:pPr>
      <w:r>
        <w:rPr>
          <w:sz w:val="28"/>
          <w:szCs w:val="28"/>
        </w:rPr>
        <w:t xml:space="preserve">They normally  take precedence over other conflicting policy provisions </w:t>
      </w:r>
    </w:p>
    <w:p w:rsidR="00970AB7" w:rsidRDefault="00970AB7" w:rsidP="00282FCF">
      <w:pPr>
        <w:pStyle w:val="ListParagraph"/>
        <w:numPr>
          <w:ilvl w:val="0"/>
          <w:numId w:val="13"/>
        </w:numPr>
        <w:rPr>
          <w:sz w:val="28"/>
          <w:szCs w:val="28"/>
        </w:rPr>
      </w:pPr>
      <w:r>
        <w:rPr>
          <w:sz w:val="28"/>
          <w:szCs w:val="28"/>
        </w:rPr>
        <w:t>They  are primarily used to circumvent the purpose of legislation requiring specific policy provisions</w:t>
      </w:r>
    </w:p>
    <w:p w:rsidR="00970AB7" w:rsidRDefault="00970AB7" w:rsidP="00783D70">
      <w:pPr>
        <w:ind w:left="360"/>
        <w:rPr>
          <w:sz w:val="28"/>
          <w:szCs w:val="28"/>
        </w:rPr>
      </w:pPr>
      <w:r w:rsidRPr="00970AB7">
        <w:rPr>
          <w:sz w:val="28"/>
          <w:szCs w:val="28"/>
        </w:rPr>
        <w:t xml:space="preserve">Answer   </w:t>
      </w:r>
      <w:r w:rsidR="00783D70">
        <w:rPr>
          <w:rFonts w:hint="cs"/>
          <w:sz w:val="28"/>
          <w:szCs w:val="28"/>
          <w:rtl/>
        </w:rPr>
        <w:t xml:space="preserve"> </w:t>
      </w:r>
    </w:p>
    <w:p w:rsidR="003A7738" w:rsidRDefault="00276B19" w:rsidP="00276B19">
      <w:pPr>
        <w:pStyle w:val="ListParagraph"/>
        <w:numPr>
          <w:ilvl w:val="0"/>
          <w:numId w:val="1"/>
        </w:numPr>
        <w:rPr>
          <w:sz w:val="28"/>
          <w:szCs w:val="28"/>
        </w:rPr>
      </w:pPr>
      <w:r>
        <w:rPr>
          <w:sz w:val="28"/>
          <w:szCs w:val="28"/>
        </w:rPr>
        <w:t>Deductibles  are used in all of the following types of insurance except</w:t>
      </w:r>
    </w:p>
    <w:p w:rsidR="00276B19" w:rsidRDefault="00276B19" w:rsidP="00282FCF">
      <w:pPr>
        <w:pStyle w:val="ListParagraph"/>
        <w:numPr>
          <w:ilvl w:val="0"/>
          <w:numId w:val="14"/>
        </w:numPr>
        <w:rPr>
          <w:sz w:val="28"/>
          <w:szCs w:val="28"/>
        </w:rPr>
      </w:pPr>
      <w:r>
        <w:rPr>
          <w:sz w:val="28"/>
          <w:szCs w:val="28"/>
        </w:rPr>
        <w:t>Life insurance</w:t>
      </w:r>
    </w:p>
    <w:p w:rsidR="00276B19" w:rsidRDefault="00276B19" w:rsidP="00282FCF">
      <w:pPr>
        <w:pStyle w:val="ListParagraph"/>
        <w:numPr>
          <w:ilvl w:val="0"/>
          <w:numId w:val="14"/>
        </w:numPr>
        <w:rPr>
          <w:sz w:val="28"/>
          <w:szCs w:val="28"/>
        </w:rPr>
      </w:pPr>
      <w:r>
        <w:rPr>
          <w:sz w:val="28"/>
          <w:szCs w:val="28"/>
        </w:rPr>
        <w:t>Health insurance</w:t>
      </w:r>
    </w:p>
    <w:p w:rsidR="00276B19" w:rsidRDefault="00276B19" w:rsidP="00282FCF">
      <w:pPr>
        <w:pStyle w:val="ListParagraph"/>
        <w:numPr>
          <w:ilvl w:val="0"/>
          <w:numId w:val="14"/>
        </w:numPr>
        <w:rPr>
          <w:sz w:val="28"/>
          <w:szCs w:val="28"/>
        </w:rPr>
      </w:pPr>
      <w:r>
        <w:rPr>
          <w:sz w:val="28"/>
          <w:szCs w:val="28"/>
        </w:rPr>
        <w:t>Property insurance</w:t>
      </w:r>
    </w:p>
    <w:p w:rsidR="00276B19" w:rsidRDefault="00276B19" w:rsidP="00282FCF">
      <w:pPr>
        <w:pStyle w:val="ListParagraph"/>
        <w:numPr>
          <w:ilvl w:val="0"/>
          <w:numId w:val="14"/>
        </w:numPr>
        <w:rPr>
          <w:sz w:val="28"/>
          <w:szCs w:val="28"/>
        </w:rPr>
      </w:pPr>
      <w:r>
        <w:rPr>
          <w:sz w:val="28"/>
          <w:szCs w:val="28"/>
        </w:rPr>
        <w:t>Automobile insurance</w:t>
      </w:r>
    </w:p>
    <w:p w:rsidR="00276B19" w:rsidRDefault="00276B19" w:rsidP="00783D70">
      <w:pPr>
        <w:ind w:left="360"/>
        <w:rPr>
          <w:sz w:val="28"/>
          <w:szCs w:val="28"/>
        </w:rPr>
      </w:pPr>
      <w:r w:rsidRPr="00276B19">
        <w:rPr>
          <w:sz w:val="28"/>
          <w:szCs w:val="28"/>
        </w:rPr>
        <w:t xml:space="preserve">Answer   </w:t>
      </w:r>
      <w:r w:rsidR="00783D70">
        <w:rPr>
          <w:rFonts w:hint="cs"/>
          <w:sz w:val="28"/>
          <w:szCs w:val="28"/>
          <w:rtl/>
        </w:rPr>
        <w:t xml:space="preserve"> </w:t>
      </w:r>
    </w:p>
    <w:p w:rsidR="00B700BD" w:rsidRDefault="00B700BD" w:rsidP="00B700BD">
      <w:pPr>
        <w:pStyle w:val="ListParagraph"/>
        <w:numPr>
          <w:ilvl w:val="0"/>
          <w:numId w:val="1"/>
        </w:numPr>
        <w:rPr>
          <w:sz w:val="28"/>
          <w:szCs w:val="28"/>
        </w:rPr>
      </w:pPr>
      <w:r>
        <w:rPr>
          <w:sz w:val="28"/>
          <w:szCs w:val="28"/>
        </w:rPr>
        <w:t xml:space="preserve">All of the following are purposes of deductibles except </w:t>
      </w:r>
    </w:p>
    <w:p w:rsidR="00B700BD" w:rsidRDefault="00B700BD" w:rsidP="00282FCF">
      <w:pPr>
        <w:pStyle w:val="ListParagraph"/>
        <w:numPr>
          <w:ilvl w:val="0"/>
          <w:numId w:val="15"/>
        </w:numPr>
        <w:rPr>
          <w:sz w:val="28"/>
          <w:szCs w:val="28"/>
        </w:rPr>
      </w:pPr>
      <w:r>
        <w:rPr>
          <w:sz w:val="28"/>
          <w:szCs w:val="28"/>
        </w:rPr>
        <w:t xml:space="preserve">To eliminate small claims </w:t>
      </w:r>
    </w:p>
    <w:p w:rsidR="00B700BD" w:rsidRDefault="00B700BD" w:rsidP="00282FCF">
      <w:pPr>
        <w:pStyle w:val="ListParagraph"/>
        <w:numPr>
          <w:ilvl w:val="0"/>
          <w:numId w:val="15"/>
        </w:numPr>
        <w:rPr>
          <w:sz w:val="28"/>
          <w:szCs w:val="28"/>
        </w:rPr>
      </w:pPr>
      <w:r>
        <w:rPr>
          <w:sz w:val="28"/>
          <w:szCs w:val="28"/>
        </w:rPr>
        <w:t>To reduce premiums</w:t>
      </w:r>
    </w:p>
    <w:p w:rsidR="00B700BD" w:rsidRDefault="00B700BD" w:rsidP="00282FCF">
      <w:pPr>
        <w:pStyle w:val="ListParagraph"/>
        <w:numPr>
          <w:ilvl w:val="0"/>
          <w:numId w:val="15"/>
        </w:numPr>
        <w:rPr>
          <w:sz w:val="28"/>
          <w:szCs w:val="28"/>
        </w:rPr>
      </w:pPr>
      <w:r>
        <w:rPr>
          <w:sz w:val="28"/>
          <w:szCs w:val="28"/>
        </w:rPr>
        <w:t>To reduce morale hazard</w:t>
      </w:r>
    </w:p>
    <w:p w:rsidR="00B700BD" w:rsidRDefault="00B700BD" w:rsidP="00282FCF">
      <w:pPr>
        <w:pStyle w:val="ListParagraph"/>
        <w:numPr>
          <w:ilvl w:val="0"/>
          <w:numId w:val="15"/>
        </w:numPr>
        <w:rPr>
          <w:sz w:val="28"/>
          <w:szCs w:val="28"/>
        </w:rPr>
      </w:pPr>
      <w:r>
        <w:rPr>
          <w:sz w:val="28"/>
          <w:szCs w:val="28"/>
        </w:rPr>
        <w:t>To exclude uninsurable perils</w:t>
      </w:r>
    </w:p>
    <w:p w:rsidR="00B700BD" w:rsidRDefault="00B700BD" w:rsidP="00783D70">
      <w:pPr>
        <w:ind w:left="360"/>
        <w:rPr>
          <w:sz w:val="28"/>
          <w:szCs w:val="28"/>
        </w:rPr>
      </w:pPr>
      <w:r w:rsidRPr="00B700BD">
        <w:rPr>
          <w:sz w:val="28"/>
          <w:szCs w:val="28"/>
        </w:rPr>
        <w:t xml:space="preserve">Answer   </w:t>
      </w:r>
      <w:r w:rsidR="00783D70">
        <w:rPr>
          <w:rFonts w:hint="cs"/>
          <w:sz w:val="28"/>
          <w:szCs w:val="28"/>
          <w:rtl/>
        </w:rPr>
        <w:t xml:space="preserve"> </w:t>
      </w:r>
    </w:p>
    <w:p w:rsidR="00BA457F" w:rsidRDefault="00BA457F" w:rsidP="00BA457F">
      <w:pPr>
        <w:pStyle w:val="ListParagraph"/>
        <w:numPr>
          <w:ilvl w:val="0"/>
          <w:numId w:val="1"/>
        </w:numPr>
        <w:rPr>
          <w:sz w:val="28"/>
          <w:szCs w:val="28"/>
        </w:rPr>
      </w:pPr>
      <w:r>
        <w:rPr>
          <w:sz w:val="28"/>
          <w:szCs w:val="28"/>
        </w:rPr>
        <w:t xml:space="preserve">The deductible for automobile collision losses is an example of a(n) </w:t>
      </w:r>
    </w:p>
    <w:p w:rsidR="00BA457F" w:rsidRDefault="00BA457F" w:rsidP="00282FCF">
      <w:pPr>
        <w:pStyle w:val="ListParagraph"/>
        <w:numPr>
          <w:ilvl w:val="0"/>
          <w:numId w:val="16"/>
        </w:numPr>
        <w:rPr>
          <w:sz w:val="28"/>
          <w:szCs w:val="28"/>
        </w:rPr>
      </w:pPr>
      <w:r>
        <w:rPr>
          <w:sz w:val="28"/>
          <w:szCs w:val="28"/>
        </w:rPr>
        <w:t>Corridor deductible</w:t>
      </w:r>
    </w:p>
    <w:p w:rsidR="00BA457F" w:rsidRDefault="00BA457F" w:rsidP="00282FCF">
      <w:pPr>
        <w:pStyle w:val="ListParagraph"/>
        <w:numPr>
          <w:ilvl w:val="0"/>
          <w:numId w:val="16"/>
        </w:numPr>
        <w:rPr>
          <w:sz w:val="28"/>
          <w:szCs w:val="28"/>
        </w:rPr>
      </w:pPr>
      <w:r>
        <w:rPr>
          <w:sz w:val="28"/>
          <w:szCs w:val="28"/>
        </w:rPr>
        <w:t>Elimination period</w:t>
      </w:r>
    </w:p>
    <w:p w:rsidR="00BA457F" w:rsidRDefault="00BA457F" w:rsidP="00282FCF">
      <w:pPr>
        <w:pStyle w:val="ListParagraph"/>
        <w:numPr>
          <w:ilvl w:val="0"/>
          <w:numId w:val="16"/>
        </w:numPr>
        <w:rPr>
          <w:sz w:val="28"/>
          <w:szCs w:val="28"/>
        </w:rPr>
      </w:pPr>
      <w:r>
        <w:rPr>
          <w:sz w:val="28"/>
          <w:szCs w:val="28"/>
        </w:rPr>
        <w:t>Straight deductible</w:t>
      </w:r>
    </w:p>
    <w:p w:rsidR="00BA457F" w:rsidRDefault="00BA457F" w:rsidP="00282FCF">
      <w:pPr>
        <w:pStyle w:val="ListParagraph"/>
        <w:numPr>
          <w:ilvl w:val="0"/>
          <w:numId w:val="16"/>
        </w:numPr>
        <w:rPr>
          <w:sz w:val="28"/>
          <w:szCs w:val="28"/>
        </w:rPr>
      </w:pPr>
      <w:r>
        <w:rPr>
          <w:sz w:val="28"/>
          <w:szCs w:val="28"/>
        </w:rPr>
        <w:t>Aggregate deductible</w:t>
      </w:r>
    </w:p>
    <w:p w:rsidR="00BA457F" w:rsidRDefault="00BA457F" w:rsidP="00783D70">
      <w:pPr>
        <w:ind w:left="360"/>
        <w:rPr>
          <w:sz w:val="28"/>
          <w:szCs w:val="28"/>
        </w:rPr>
      </w:pPr>
      <w:r w:rsidRPr="00BA457F">
        <w:rPr>
          <w:sz w:val="28"/>
          <w:szCs w:val="28"/>
        </w:rPr>
        <w:t xml:space="preserve">Answer   </w:t>
      </w:r>
      <w:r w:rsidR="00783D70">
        <w:rPr>
          <w:rFonts w:hint="cs"/>
          <w:sz w:val="28"/>
          <w:szCs w:val="28"/>
          <w:rtl/>
        </w:rPr>
        <w:t xml:space="preserve"> </w:t>
      </w:r>
    </w:p>
    <w:p w:rsidR="00B9319F" w:rsidRDefault="00044784" w:rsidP="00B9319F">
      <w:pPr>
        <w:pStyle w:val="ListParagraph"/>
        <w:numPr>
          <w:ilvl w:val="0"/>
          <w:numId w:val="1"/>
        </w:numPr>
        <w:rPr>
          <w:sz w:val="28"/>
          <w:szCs w:val="28"/>
        </w:rPr>
      </w:pPr>
      <w:r>
        <w:rPr>
          <w:sz w:val="28"/>
          <w:szCs w:val="28"/>
        </w:rPr>
        <w:t>Which of the following statements about a calendar- year deductible is (are) true?</w:t>
      </w:r>
    </w:p>
    <w:p w:rsidR="00044784" w:rsidRPr="00044784" w:rsidRDefault="00044784" w:rsidP="00282FCF">
      <w:pPr>
        <w:pStyle w:val="ListParagraph"/>
        <w:numPr>
          <w:ilvl w:val="0"/>
          <w:numId w:val="17"/>
        </w:numPr>
        <w:rPr>
          <w:sz w:val="28"/>
          <w:szCs w:val="28"/>
        </w:rPr>
      </w:pPr>
      <w:r>
        <w:rPr>
          <w:sz w:val="28"/>
          <w:szCs w:val="28"/>
        </w:rPr>
        <w:t xml:space="preserve"> </w:t>
      </w:r>
      <w:r w:rsidRPr="00044784">
        <w:rPr>
          <w:sz w:val="28"/>
          <w:szCs w:val="28"/>
        </w:rPr>
        <w:t xml:space="preserve">It requires the insured to pay specified amount of each claim regardless of when the claim occurs during the year and regardless of any </w:t>
      </w:r>
      <w:proofErr w:type="spellStart"/>
      <w:r w:rsidRPr="00044784">
        <w:rPr>
          <w:sz w:val="28"/>
          <w:szCs w:val="28"/>
        </w:rPr>
        <w:t>previousclaims</w:t>
      </w:r>
      <w:proofErr w:type="spellEnd"/>
      <w:r w:rsidRPr="00044784">
        <w:rPr>
          <w:sz w:val="28"/>
          <w:szCs w:val="28"/>
        </w:rPr>
        <w:t xml:space="preserve"> during year </w:t>
      </w:r>
    </w:p>
    <w:p w:rsidR="00B700BD" w:rsidRDefault="00044784" w:rsidP="00282FCF">
      <w:pPr>
        <w:pStyle w:val="ListParagraph"/>
        <w:numPr>
          <w:ilvl w:val="0"/>
          <w:numId w:val="17"/>
        </w:numPr>
        <w:rPr>
          <w:sz w:val="28"/>
          <w:szCs w:val="28"/>
        </w:rPr>
      </w:pPr>
      <w:r w:rsidRPr="00044784">
        <w:rPr>
          <w:sz w:val="28"/>
          <w:szCs w:val="28"/>
        </w:rPr>
        <w:lastRenderedPageBreak/>
        <w:t xml:space="preserve"> </w:t>
      </w:r>
      <w:r>
        <w:rPr>
          <w:sz w:val="28"/>
          <w:szCs w:val="28"/>
        </w:rPr>
        <w:t xml:space="preserve">It is  used </w:t>
      </w:r>
      <w:r w:rsidRPr="00044784">
        <w:rPr>
          <w:sz w:val="28"/>
          <w:szCs w:val="28"/>
        </w:rPr>
        <w:t xml:space="preserve"> </w:t>
      </w:r>
      <w:r>
        <w:rPr>
          <w:sz w:val="28"/>
          <w:szCs w:val="28"/>
        </w:rPr>
        <w:t>only in policies that cover direct property losses</w:t>
      </w:r>
    </w:p>
    <w:p w:rsidR="00044784" w:rsidRPr="00044784" w:rsidRDefault="00044784" w:rsidP="00282FCF">
      <w:pPr>
        <w:pStyle w:val="ListParagraph"/>
        <w:numPr>
          <w:ilvl w:val="0"/>
          <w:numId w:val="18"/>
        </w:numPr>
        <w:rPr>
          <w:sz w:val="28"/>
          <w:szCs w:val="28"/>
        </w:rPr>
      </w:pPr>
      <w:r w:rsidRPr="00044784">
        <w:rPr>
          <w:sz w:val="28"/>
          <w:szCs w:val="28"/>
        </w:rPr>
        <w:t>I only        b)  II only       c)  Both I and II        d)   Neither I  nor II</w:t>
      </w:r>
    </w:p>
    <w:p w:rsidR="00044784" w:rsidRDefault="00044784" w:rsidP="00783D70">
      <w:pPr>
        <w:ind w:left="360"/>
        <w:rPr>
          <w:sz w:val="28"/>
          <w:szCs w:val="28"/>
        </w:rPr>
      </w:pPr>
      <w:r w:rsidRPr="00997FD6">
        <w:rPr>
          <w:sz w:val="28"/>
          <w:szCs w:val="28"/>
        </w:rPr>
        <w:t xml:space="preserve">Answer   </w:t>
      </w:r>
      <w:r w:rsidR="00783D70">
        <w:rPr>
          <w:rFonts w:hint="cs"/>
          <w:sz w:val="28"/>
          <w:szCs w:val="28"/>
          <w:rtl/>
        </w:rPr>
        <w:t xml:space="preserve"> </w:t>
      </w:r>
    </w:p>
    <w:p w:rsidR="002714FC" w:rsidRDefault="002714FC" w:rsidP="002714FC">
      <w:pPr>
        <w:pStyle w:val="ListParagraph"/>
        <w:numPr>
          <w:ilvl w:val="0"/>
          <w:numId w:val="1"/>
        </w:numPr>
        <w:rPr>
          <w:sz w:val="28"/>
          <w:szCs w:val="28"/>
        </w:rPr>
      </w:pPr>
      <w:r>
        <w:rPr>
          <w:sz w:val="28"/>
          <w:szCs w:val="28"/>
        </w:rPr>
        <w:t>A provision in a disability income insurance  contract that requires a person to be disabled 90 days before receiving benefits is an example of a(n)</w:t>
      </w:r>
    </w:p>
    <w:p w:rsidR="002714FC" w:rsidRPr="002714FC" w:rsidRDefault="002714FC" w:rsidP="00282FCF">
      <w:pPr>
        <w:pStyle w:val="ListParagraph"/>
        <w:numPr>
          <w:ilvl w:val="0"/>
          <w:numId w:val="19"/>
        </w:numPr>
        <w:rPr>
          <w:sz w:val="28"/>
          <w:szCs w:val="28"/>
        </w:rPr>
      </w:pPr>
      <w:r w:rsidRPr="002714FC">
        <w:rPr>
          <w:sz w:val="28"/>
          <w:szCs w:val="28"/>
        </w:rPr>
        <w:t>Corridor deductible</w:t>
      </w:r>
    </w:p>
    <w:p w:rsidR="002714FC" w:rsidRPr="002714FC" w:rsidRDefault="002714FC" w:rsidP="00282FCF">
      <w:pPr>
        <w:pStyle w:val="ListParagraph"/>
        <w:numPr>
          <w:ilvl w:val="0"/>
          <w:numId w:val="19"/>
        </w:numPr>
        <w:rPr>
          <w:sz w:val="28"/>
          <w:szCs w:val="28"/>
        </w:rPr>
      </w:pPr>
      <w:r>
        <w:rPr>
          <w:sz w:val="28"/>
          <w:szCs w:val="28"/>
        </w:rPr>
        <w:t>Exclusion period</w:t>
      </w:r>
    </w:p>
    <w:p w:rsidR="002714FC" w:rsidRDefault="002714FC" w:rsidP="00282FCF">
      <w:pPr>
        <w:pStyle w:val="ListParagraph"/>
        <w:numPr>
          <w:ilvl w:val="0"/>
          <w:numId w:val="19"/>
        </w:numPr>
        <w:rPr>
          <w:sz w:val="28"/>
          <w:szCs w:val="28"/>
        </w:rPr>
      </w:pPr>
      <w:r w:rsidRPr="002714FC">
        <w:rPr>
          <w:sz w:val="28"/>
          <w:szCs w:val="28"/>
        </w:rPr>
        <w:t>Elimination period</w:t>
      </w:r>
    </w:p>
    <w:p w:rsidR="002714FC" w:rsidRDefault="002714FC" w:rsidP="00282FCF">
      <w:pPr>
        <w:pStyle w:val="ListParagraph"/>
        <w:numPr>
          <w:ilvl w:val="0"/>
          <w:numId w:val="19"/>
        </w:numPr>
        <w:rPr>
          <w:sz w:val="28"/>
          <w:szCs w:val="28"/>
        </w:rPr>
      </w:pPr>
      <w:r>
        <w:rPr>
          <w:sz w:val="28"/>
          <w:szCs w:val="28"/>
        </w:rPr>
        <w:t xml:space="preserve"> Probability period</w:t>
      </w:r>
    </w:p>
    <w:p w:rsidR="002714FC" w:rsidRDefault="002714FC" w:rsidP="00783D70">
      <w:pPr>
        <w:ind w:left="360"/>
        <w:rPr>
          <w:sz w:val="28"/>
          <w:szCs w:val="28"/>
        </w:rPr>
      </w:pPr>
      <w:r w:rsidRPr="002714FC">
        <w:rPr>
          <w:sz w:val="28"/>
          <w:szCs w:val="28"/>
        </w:rPr>
        <w:t xml:space="preserve">Answer   </w:t>
      </w:r>
      <w:r w:rsidR="00783D70">
        <w:rPr>
          <w:rFonts w:hint="cs"/>
          <w:sz w:val="28"/>
          <w:szCs w:val="28"/>
          <w:rtl/>
        </w:rPr>
        <w:t xml:space="preserve"> </w:t>
      </w:r>
    </w:p>
    <w:p w:rsidR="00112073" w:rsidRDefault="00112073" w:rsidP="00112073">
      <w:pPr>
        <w:pStyle w:val="ListParagraph"/>
        <w:numPr>
          <w:ilvl w:val="0"/>
          <w:numId w:val="1"/>
        </w:numPr>
        <w:rPr>
          <w:sz w:val="28"/>
          <w:szCs w:val="28"/>
        </w:rPr>
      </w:pPr>
      <w:r>
        <w:rPr>
          <w:sz w:val="28"/>
          <w:szCs w:val="28"/>
        </w:rPr>
        <w:t>At what point in time must an insured meet the coinsurance percentage requirement in property insurance policy in order to avoid becoming a coinsurer?</w:t>
      </w:r>
    </w:p>
    <w:p w:rsidR="0092260E" w:rsidRDefault="00112073" w:rsidP="00282FCF">
      <w:pPr>
        <w:pStyle w:val="ListParagraph"/>
        <w:numPr>
          <w:ilvl w:val="0"/>
          <w:numId w:val="20"/>
        </w:numPr>
        <w:rPr>
          <w:sz w:val="28"/>
          <w:szCs w:val="28"/>
        </w:rPr>
      </w:pPr>
      <w:r>
        <w:rPr>
          <w:sz w:val="28"/>
          <w:szCs w:val="28"/>
        </w:rPr>
        <w:t xml:space="preserve">Only at the time of loss </w:t>
      </w:r>
    </w:p>
    <w:p w:rsidR="00112073" w:rsidRDefault="00112073" w:rsidP="00282FCF">
      <w:pPr>
        <w:pStyle w:val="ListParagraph"/>
        <w:numPr>
          <w:ilvl w:val="0"/>
          <w:numId w:val="20"/>
        </w:numPr>
        <w:rPr>
          <w:sz w:val="28"/>
          <w:szCs w:val="28"/>
        </w:rPr>
      </w:pPr>
      <w:r>
        <w:rPr>
          <w:sz w:val="28"/>
          <w:szCs w:val="28"/>
        </w:rPr>
        <w:t xml:space="preserve">Only at the time of policy inception </w:t>
      </w:r>
    </w:p>
    <w:p w:rsidR="00112073" w:rsidRDefault="00112073" w:rsidP="00282FCF">
      <w:pPr>
        <w:pStyle w:val="ListParagraph"/>
        <w:numPr>
          <w:ilvl w:val="0"/>
          <w:numId w:val="20"/>
        </w:numPr>
        <w:rPr>
          <w:sz w:val="28"/>
          <w:szCs w:val="28"/>
        </w:rPr>
      </w:pPr>
      <w:r>
        <w:rPr>
          <w:sz w:val="28"/>
          <w:szCs w:val="28"/>
        </w:rPr>
        <w:t>Only at the time of policy application</w:t>
      </w:r>
    </w:p>
    <w:p w:rsidR="00112073" w:rsidRDefault="00112073" w:rsidP="00282FCF">
      <w:pPr>
        <w:pStyle w:val="ListParagraph"/>
        <w:numPr>
          <w:ilvl w:val="0"/>
          <w:numId w:val="20"/>
        </w:numPr>
        <w:rPr>
          <w:sz w:val="28"/>
          <w:szCs w:val="28"/>
        </w:rPr>
      </w:pPr>
      <w:r>
        <w:rPr>
          <w:sz w:val="28"/>
          <w:szCs w:val="28"/>
        </w:rPr>
        <w:t>Both at the time of policy inception and at the time of loss</w:t>
      </w:r>
    </w:p>
    <w:p w:rsidR="001E7F59" w:rsidRDefault="001E7F59" w:rsidP="00AC6DD2">
      <w:pPr>
        <w:ind w:left="360"/>
        <w:rPr>
          <w:sz w:val="28"/>
          <w:szCs w:val="28"/>
        </w:rPr>
      </w:pPr>
      <w:r w:rsidRPr="001E7F59">
        <w:rPr>
          <w:sz w:val="28"/>
          <w:szCs w:val="28"/>
        </w:rPr>
        <w:t xml:space="preserve">Answer   </w:t>
      </w:r>
      <w:r w:rsidR="00AC6DD2">
        <w:rPr>
          <w:rFonts w:hint="cs"/>
          <w:sz w:val="28"/>
          <w:szCs w:val="28"/>
          <w:rtl/>
        </w:rPr>
        <w:t xml:space="preserve"> </w:t>
      </w:r>
    </w:p>
    <w:p w:rsidR="001E7F59" w:rsidRDefault="001D57BC" w:rsidP="001E7F59">
      <w:pPr>
        <w:ind w:left="360"/>
        <w:rPr>
          <w:sz w:val="28"/>
          <w:szCs w:val="28"/>
        </w:rPr>
      </w:pPr>
      <w:r>
        <w:rPr>
          <w:sz w:val="28"/>
          <w:szCs w:val="28"/>
        </w:rPr>
        <w:t xml:space="preserve">16 </w:t>
      </w:r>
      <w:r w:rsidR="00BA32A5">
        <w:rPr>
          <w:sz w:val="28"/>
          <w:szCs w:val="28"/>
        </w:rPr>
        <w:t>- Osman</w:t>
      </w:r>
      <w:r>
        <w:rPr>
          <w:sz w:val="28"/>
          <w:szCs w:val="28"/>
        </w:rPr>
        <w:t xml:space="preserve"> owns a commercial building with a replacement cost of $4 million. The building </w:t>
      </w:r>
      <w:proofErr w:type="spellStart"/>
      <w:r>
        <w:rPr>
          <w:sz w:val="28"/>
          <w:szCs w:val="28"/>
        </w:rPr>
        <w:t>cis</w:t>
      </w:r>
      <w:proofErr w:type="spellEnd"/>
      <w:r>
        <w:rPr>
          <w:sz w:val="28"/>
          <w:szCs w:val="28"/>
        </w:rPr>
        <w:t xml:space="preserve"> insured on a replacement cost basis for $3 million under a fire insurance policy that has an 80 percent coinsurance clause. How much will Osman </w:t>
      </w:r>
      <w:r w:rsidR="00C201CF">
        <w:rPr>
          <w:sz w:val="28"/>
          <w:szCs w:val="28"/>
        </w:rPr>
        <w:t>collect if</w:t>
      </w:r>
      <w:r>
        <w:rPr>
          <w:sz w:val="28"/>
          <w:szCs w:val="28"/>
        </w:rPr>
        <w:t xml:space="preserve"> the building sustains a covered fire loss with a replacement cost of $320000?</w:t>
      </w:r>
    </w:p>
    <w:p w:rsidR="001D57BC" w:rsidRDefault="001D57BC" w:rsidP="00282FCF">
      <w:pPr>
        <w:pStyle w:val="ListParagraph"/>
        <w:numPr>
          <w:ilvl w:val="0"/>
          <w:numId w:val="21"/>
        </w:numPr>
        <w:rPr>
          <w:sz w:val="28"/>
          <w:szCs w:val="28"/>
        </w:rPr>
      </w:pPr>
      <w:r>
        <w:rPr>
          <w:sz w:val="28"/>
          <w:szCs w:val="28"/>
        </w:rPr>
        <w:t>$266667  b)$275000     c) 300000    d) 320000</w:t>
      </w:r>
    </w:p>
    <w:p w:rsidR="001D57BC" w:rsidRDefault="001D57BC" w:rsidP="00AC6DD2">
      <w:pPr>
        <w:ind w:left="360"/>
        <w:rPr>
          <w:sz w:val="28"/>
          <w:szCs w:val="28"/>
        </w:rPr>
      </w:pPr>
      <w:r w:rsidRPr="001D57BC">
        <w:rPr>
          <w:sz w:val="28"/>
          <w:szCs w:val="28"/>
        </w:rPr>
        <w:t xml:space="preserve">Answer   </w:t>
      </w:r>
      <w:r w:rsidR="00AC6DD2">
        <w:rPr>
          <w:rFonts w:hint="cs"/>
          <w:sz w:val="28"/>
          <w:szCs w:val="28"/>
          <w:rtl/>
        </w:rPr>
        <w:t xml:space="preserve"> </w:t>
      </w:r>
    </w:p>
    <w:p w:rsidR="007E2CFA" w:rsidRPr="007E2CFA" w:rsidRDefault="007E2CFA" w:rsidP="007E2CFA">
      <w:pPr>
        <w:ind w:left="360"/>
        <w:rPr>
          <w:sz w:val="28"/>
          <w:szCs w:val="28"/>
        </w:rPr>
      </w:pPr>
      <w:proofErr w:type="gramStart"/>
      <w:r>
        <w:rPr>
          <w:sz w:val="28"/>
          <w:szCs w:val="28"/>
        </w:rPr>
        <w:t>17</w:t>
      </w:r>
      <w:proofErr w:type="gramEnd"/>
      <w:r>
        <w:rPr>
          <w:sz w:val="28"/>
          <w:szCs w:val="28"/>
        </w:rPr>
        <w:t>-</w:t>
      </w:r>
      <w:r w:rsidRPr="007E2CFA">
        <w:rPr>
          <w:sz w:val="28"/>
          <w:szCs w:val="28"/>
        </w:rPr>
        <w:t xml:space="preserve">The primary purpose of coinsurance in property insurance is to </w:t>
      </w:r>
    </w:p>
    <w:p w:rsidR="007E2CFA" w:rsidRDefault="007E2CFA" w:rsidP="00282FCF">
      <w:pPr>
        <w:pStyle w:val="ListParagraph"/>
        <w:numPr>
          <w:ilvl w:val="0"/>
          <w:numId w:val="22"/>
        </w:numPr>
        <w:rPr>
          <w:sz w:val="28"/>
          <w:szCs w:val="28"/>
        </w:rPr>
      </w:pPr>
      <w:r>
        <w:rPr>
          <w:sz w:val="28"/>
          <w:szCs w:val="28"/>
        </w:rPr>
        <w:t>Reduce moral hazard</w:t>
      </w:r>
    </w:p>
    <w:p w:rsidR="007E2CFA" w:rsidRDefault="007E2CFA" w:rsidP="00282FCF">
      <w:pPr>
        <w:pStyle w:val="ListParagraph"/>
        <w:numPr>
          <w:ilvl w:val="0"/>
          <w:numId w:val="22"/>
        </w:numPr>
        <w:rPr>
          <w:sz w:val="28"/>
          <w:szCs w:val="28"/>
        </w:rPr>
      </w:pPr>
      <w:r>
        <w:rPr>
          <w:sz w:val="28"/>
          <w:szCs w:val="28"/>
        </w:rPr>
        <w:t>Achieve equity in rating</w:t>
      </w:r>
    </w:p>
    <w:p w:rsidR="007E2CFA" w:rsidRDefault="007E2CFA" w:rsidP="00282FCF">
      <w:pPr>
        <w:pStyle w:val="ListParagraph"/>
        <w:numPr>
          <w:ilvl w:val="0"/>
          <w:numId w:val="22"/>
        </w:numPr>
        <w:rPr>
          <w:sz w:val="28"/>
          <w:szCs w:val="28"/>
        </w:rPr>
      </w:pPr>
      <w:r>
        <w:rPr>
          <w:sz w:val="28"/>
          <w:szCs w:val="28"/>
        </w:rPr>
        <w:t xml:space="preserve"> Minimize problems in settling claims</w:t>
      </w:r>
    </w:p>
    <w:p w:rsidR="007E2CFA" w:rsidRDefault="007E2CFA" w:rsidP="00282FCF">
      <w:pPr>
        <w:pStyle w:val="ListParagraph"/>
        <w:numPr>
          <w:ilvl w:val="0"/>
          <w:numId w:val="22"/>
        </w:numPr>
        <w:rPr>
          <w:sz w:val="28"/>
          <w:szCs w:val="28"/>
        </w:rPr>
      </w:pPr>
      <w:r>
        <w:rPr>
          <w:sz w:val="28"/>
          <w:szCs w:val="28"/>
        </w:rPr>
        <w:lastRenderedPageBreak/>
        <w:t>Eliminate small losses</w:t>
      </w:r>
    </w:p>
    <w:p w:rsidR="007E2CFA" w:rsidRDefault="007E2CFA" w:rsidP="00AC6DD2">
      <w:pPr>
        <w:ind w:left="360"/>
        <w:rPr>
          <w:sz w:val="28"/>
          <w:szCs w:val="28"/>
        </w:rPr>
      </w:pPr>
      <w:r w:rsidRPr="00160142">
        <w:rPr>
          <w:sz w:val="28"/>
          <w:szCs w:val="28"/>
        </w:rPr>
        <w:t xml:space="preserve">Answer   </w:t>
      </w:r>
      <w:r w:rsidR="00AC6DD2">
        <w:rPr>
          <w:rFonts w:hint="cs"/>
          <w:sz w:val="28"/>
          <w:szCs w:val="28"/>
          <w:rtl/>
        </w:rPr>
        <w:t xml:space="preserve"> </w:t>
      </w:r>
    </w:p>
    <w:p w:rsidR="00156A57" w:rsidRDefault="00156A57" w:rsidP="00160142">
      <w:pPr>
        <w:ind w:left="360"/>
        <w:rPr>
          <w:sz w:val="28"/>
          <w:szCs w:val="28"/>
        </w:rPr>
      </w:pPr>
      <w:r>
        <w:rPr>
          <w:sz w:val="28"/>
          <w:szCs w:val="28"/>
        </w:rPr>
        <w:t xml:space="preserve">18- Which of the following statements about problems arising from the use of a coinsurance clause is (are) </w:t>
      </w:r>
      <w:proofErr w:type="gramStart"/>
      <w:r>
        <w:rPr>
          <w:sz w:val="28"/>
          <w:szCs w:val="28"/>
        </w:rPr>
        <w:t>true?</w:t>
      </w:r>
      <w:proofErr w:type="gramEnd"/>
    </w:p>
    <w:p w:rsidR="00156A57" w:rsidRDefault="00156A57" w:rsidP="00282FCF">
      <w:pPr>
        <w:pStyle w:val="ListParagraph"/>
        <w:numPr>
          <w:ilvl w:val="0"/>
          <w:numId w:val="23"/>
        </w:numPr>
        <w:rPr>
          <w:sz w:val="28"/>
          <w:szCs w:val="28"/>
        </w:rPr>
      </w:pPr>
      <w:r>
        <w:rPr>
          <w:sz w:val="28"/>
          <w:szCs w:val="28"/>
        </w:rPr>
        <w:t>The amount of insurance should be periodically evaluated to avoid a coinsurance penalty because of inflation</w:t>
      </w:r>
    </w:p>
    <w:p w:rsidR="00156A57" w:rsidRDefault="00156A57" w:rsidP="00282FCF">
      <w:pPr>
        <w:pStyle w:val="ListParagraph"/>
        <w:numPr>
          <w:ilvl w:val="0"/>
          <w:numId w:val="23"/>
        </w:numPr>
        <w:rPr>
          <w:sz w:val="28"/>
          <w:szCs w:val="28"/>
        </w:rPr>
      </w:pPr>
      <w:r>
        <w:rPr>
          <w:sz w:val="28"/>
          <w:szCs w:val="28"/>
        </w:rPr>
        <w:t>An agreed value coverage option is one method used to solve the problem of values that fluctuate throughout the policy term</w:t>
      </w:r>
    </w:p>
    <w:p w:rsidR="00156A57" w:rsidRPr="00156A57" w:rsidRDefault="00156A57" w:rsidP="00282FCF">
      <w:pPr>
        <w:pStyle w:val="ListParagraph"/>
        <w:numPr>
          <w:ilvl w:val="0"/>
          <w:numId w:val="24"/>
        </w:numPr>
        <w:rPr>
          <w:sz w:val="28"/>
          <w:szCs w:val="28"/>
        </w:rPr>
      </w:pPr>
      <w:r w:rsidRPr="00156A57">
        <w:rPr>
          <w:sz w:val="28"/>
          <w:szCs w:val="28"/>
        </w:rPr>
        <w:t>I only        b)  II only       c)  Both I and II        d)   Neither I  nor II</w:t>
      </w:r>
    </w:p>
    <w:p w:rsidR="00156A57" w:rsidRDefault="00156A57" w:rsidP="00AC6DD2">
      <w:pPr>
        <w:ind w:left="360"/>
        <w:rPr>
          <w:sz w:val="28"/>
          <w:szCs w:val="28"/>
        </w:rPr>
      </w:pPr>
      <w:r w:rsidRPr="00997FD6">
        <w:rPr>
          <w:sz w:val="28"/>
          <w:szCs w:val="28"/>
        </w:rPr>
        <w:t xml:space="preserve">Answer   </w:t>
      </w:r>
      <w:r w:rsidR="00AC6DD2">
        <w:rPr>
          <w:rFonts w:hint="cs"/>
          <w:sz w:val="28"/>
          <w:szCs w:val="28"/>
          <w:rtl/>
        </w:rPr>
        <w:t xml:space="preserve"> </w:t>
      </w:r>
    </w:p>
    <w:p w:rsidR="005514E8" w:rsidRDefault="005514E8" w:rsidP="005514E8">
      <w:pPr>
        <w:ind w:left="360"/>
        <w:rPr>
          <w:sz w:val="28"/>
          <w:szCs w:val="28"/>
        </w:rPr>
      </w:pPr>
      <w:r>
        <w:rPr>
          <w:sz w:val="28"/>
          <w:szCs w:val="28"/>
        </w:rPr>
        <w:t xml:space="preserve">19- </w:t>
      </w:r>
      <w:r w:rsidR="003B791E">
        <w:rPr>
          <w:sz w:val="28"/>
          <w:szCs w:val="28"/>
        </w:rPr>
        <w:t>Suzan has</w:t>
      </w:r>
      <w:r>
        <w:rPr>
          <w:sz w:val="28"/>
          <w:szCs w:val="28"/>
        </w:rPr>
        <w:t xml:space="preserve"> a major medical </w:t>
      </w:r>
      <w:r w:rsidR="003B791E">
        <w:rPr>
          <w:sz w:val="28"/>
          <w:szCs w:val="28"/>
        </w:rPr>
        <w:t>policy with</w:t>
      </w:r>
      <w:r>
        <w:rPr>
          <w:sz w:val="28"/>
          <w:szCs w:val="28"/>
        </w:rPr>
        <w:t xml:space="preserve"> a $200 deductible and a 75-25 coinsurance (percentage participation) clause. If she has eligible medical expenses of $10000, how much will be paid by her insurer?</w:t>
      </w:r>
    </w:p>
    <w:p w:rsidR="005514E8" w:rsidRDefault="005514E8" w:rsidP="00282FCF">
      <w:pPr>
        <w:pStyle w:val="ListParagraph"/>
        <w:numPr>
          <w:ilvl w:val="0"/>
          <w:numId w:val="25"/>
        </w:numPr>
        <w:rPr>
          <w:sz w:val="28"/>
          <w:szCs w:val="28"/>
        </w:rPr>
      </w:pPr>
      <w:r>
        <w:rPr>
          <w:sz w:val="28"/>
          <w:szCs w:val="28"/>
        </w:rPr>
        <w:t>$ 7300  b)  $ 73</w:t>
      </w:r>
      <w:r w:rsidR="00343419">
        <w:rPr>
          <w:sz w:val="28"/>
          <w:szCs w:val="28"/>
        </w:rPr>
        <w:t>5</w:t>
      </w:r>
      <w:r>
        <w:rPr>
          <w:sz w:val="28"/>
          <w:szCs w:val="28"/>
        </w:rPr>
        <w:t xml:space="preserve">0  </w:t>
      </w:r>
      <w:r w:rsidR="00343419">
        <w:rPr>
          <w:sz w:val="28"/>
          <w:szCs w:val="28"/>
        </w:rPr>
        <w:t xml:space="preserve">    c) $ 7500       d)   $ 9800  </w:t>
      </w:r>
    </w:p>
    <w:p w:rsidR="00343419" w:rsidRDefault="00343419" w:rsidP="00AC6DD2">
      <w:pPr>
        <w:ind w:left="360"/>
        <w:rPr>
          <w:sz w:val="28"/>
          <w:szCs w:val="28"/>
        </w:rPr>
      </w:pPr>
      <w:r w:rsidRPr="00343419">
        <w:rPr>
          <w:sz w:val="28"/>
          <w:szCs w:val="28"/>
        </w:rPr>
        <w:t xml:space="preserve">Answer   </w:t>
      </w:r>
      <w:r w:rsidR="00AC6DD2">
        <w:rPr>
          <w:rFonts w:hint="cs"/>
          <w:sz w:val="28"/>
          <w:szCs w:val="28"/>
          <w:rtl/>
        </w:rPr>
        <w:t xml:space="preserve"> </w:t>
      </w:r>
    </w:p>
    <w:p w:rsidR="00887C98" w:rsidRDefault="00887C98" w:rsidP="00343419">
      <w:pPr>
        <w:ind w:left="360"/>
        <w:rPr>
          <w:sz w:val="28"/>
          <w:szCs w:val="28"/>
        </w:rPr>
      </w:pPr>
      <w:proofErr w:type="gramStart"/>
      <w:r>
        <w:rPr>
          <w:sz w:val="28"/>
          <w:szCs w:val="28"/>
        </w:rPr>
        <w:t xml:space="preserve">20- </w:t>
      </w:r>
      <w:r w:rsidR="006C7888">
        <w:rPr>
          <w:sz w:val="28"/>
          <w:szCs w:val="28"/>
        </w:rPr>
        <w:t>Purposes</w:t>
      </w:r>
      <w:r>
        <w:rPr>
          <w:sz w:val="28"/>
          <w:szCs w:val="28"/>
        </w:rPr>
        <w:t xml:space="preserve"> of the coinsurance (percentage participation) clause in health insurance contracts include which of the following?</w:t>
      </w:r>
      <w:proofErr w:type="gramEnd"/>
    </w:p>
    <w:p w:rsidR="00887C98" w:rsidRDefault="00887C98" w:rsidP="00282FCF">
      <w:pPr>
        <w:pStyle w:val="ListParagraph"/>
        <w:numPr>
          <w:ilvl w:val="0"/>
          <w:numId w:val="26"/>
        </w:numPr>
        <w:rPr>
          <w:sz w:val="28"/>
          <w:szCs w:val="28"/>
        </w:rPr>
      </w:pPr>
      <w:r>
        <w:rPr>
          <w:sz w:val="28"/>
          <w:szCs w:val="28"/>
        </w:rPr>
        <w:t>To reduce  premiums</w:t>
      </w:r>
    </w:p>
    <w:p w:rsidR="00887C98" w:rsidRDefault="00887C98" w:rsidP="00282FCF">
      <w:pPr>
        <w:pStyle w:val="ListParagraph"/>
        <w:numPr>
          <w:ilvl w:val="0"/>
          <w:numId w:val="26"/>
        </w:numPr>
        <w:rPr>
          <w:sz w:val="28"/>
          <w:szCs w:val="28"/>
        </w:rPr>
      </w:pPr>
      <w:r>
        <w:rPr>
          <w:sz w:val="28"/>
          <w:szCs w:val="28"/>
        </w:rPr>
        <w:t>To exclude coverage for certain medical procedures</w:t>
      </w:r>
    </w:p>
    <w:p w:rsidR="00887C98" w:rsidRPr="00887C98" w:rsidRDefault="00887C98" w:rsidP="00282FCF">
      <w:pPr>
        <w:pStyle w:val="ListParagraph"/>
        <w:numPr>
          <w:ilvl w:val="0"/>
          <w:numId w:val="27"/>
        </w:numPr>
        <w:rPr>
          <w:sz w:val="28"/>
          <w:szCs w:val="28"/>
        </w:rPr>
      </w:pPr>
      <w:r w:rsidRPr="00887C98">
        <w:rPr>
          <w:sz w:val="28"/>
          <w:szCs w:val="28"/>
        </w:rPr>
        <w:t>I only        b)  II only       c)  Both I and II        d)   Neither I  nor II</w:t>
      </w:r>
    </w:p>
    <w:p w:rsidR="00887C98" w:rsidRDefault="00887C98" w:rsidP="00AC6DD2">
      <w:pPr>
        <w:ind w:left="360"/>
        <w:rPr>
          <w:sz w:val="28"/>
          <w:szCs w:val="28"/>
        </w:rPr>
      </w:pPr>
      <w:r w:rsidRPr="00997FD6">
        <w:rPr>
          <w:sz w:val="28"/>
          <w:szCs w:val="28"/>
        </w:rPr>
        <w:t xml:space="preserve">Answer   </w:t>
      </w:r>
      <w:r w:rsidR="00AC6DD2">
        <w:rPr>
          <w:rFonts w:hint="cs"/>
          <w:sz w:val="28"/>
          <w:szCs w:val="28"/>
          <w:rtl/>
        </w:rPr>
        <w:t xml:space="preserve"> </w:t>
      </w:r>
    </w:p>
    <w:p w:rsidR="006C7888" w:rsidRDefault="006C7888" w:rsidP="00887C98">
      <w:pPr>
        <w:ind w:left="360"/>
        <w:rPr>
          <w:sz w:val="28"/>
          <w:szCs w:val="28"/>
        </w:rPr>
      </w:pPr>
      <w:r>
        <w:rPr>
          <w:sz w:val="28"/>
          <w:szCs w:val="28"/>
        </w:rPr>
        <w:t xml:space="preserve">21- </w:t>
      </w:r>
      <w:r w:rsidR="009763BD">
        <w:rPr>
          <w:sz w:val="28"/>
          <w:szCs w:val="28"/>
        </w:rPr>
        <w:t xml:space="preserve">The purpose of other insurance provisions is to </w:t>
      </w:r>
    </w:p>
    <w:p w:rsidR="009763BD" w:rsidRDefault="009763BD" w:rsidP="00282FCF">
      <w:pPr>
        <w:pStyle w:val="ListParagraph"/>
        <w:numPr>
          <w:ilvl w:val="0"/>
          <w:numId w:val="28"/>
        </w:numPr>
        <w:rPr>
          <w:sz w:val="28"/>
          <w:szCs w:val="28"/>
        </w:rPr>
      </w:pPr>
      <w:r>
        <w:rPr>
          <w:sz w:val="28"/>
          <w:szCs w:val="28"/>
        </w:rPr>
        <w:t>Eliminate the need for deductibles</w:t>
      </w:r>
    </w:p>
    <w:p w:rsidR="009763BD" w:rsidRDefault="009763BD" w:rsidP="00282FCF">
      <w:pPr>
        <w:pStyle w:val="ListParagraph"/>
        <w:numPr>
          <w:ilvl w:val="0"/>
          <w:numId w:val="28"/>
        </w:numPr>
        <w:rPr>
          <w:sz w:val="28"/>
          <w:szCs w:val="28"/>
        </w:rPr>
      </w:pPr>
      <w:r>
        <w:rPr>
          <w:sz w:val="28"/>
          <w:szCs w:val="28"/>
        </w:rPr>
        <w:t xml:space="preserve">Penalize those </w:t>
      </w:r>
      <w:proofErr w:type="spellStart"/>
      <w:r>
        <w:rPr>
          <w:sz w:val="28"/>
          <w:szCs w:val="28"/>
        </w:rPr>
        <w:t>insureds</w:t>
      </w:r>
      <w:proofErr w:type="spellEnd"/>
      <w:r>
        <w:rPr>
          <w:sz w:val="28"/>
          <w:szCs w:val="28"/>
        </w:rPr>
        <w:t xml:space="preserve"> who carry inadequate amount of insurance</w:t>
      </w:r>
    </w:p>
    <w:p w:rsidR="009763BD" w:rsidRDefault="009763BD" w:rsidP="00282FCF">
      <w:pPr>
        <w:pStyle w:val="ListParagraph"/>
        <w:numPr>
          <w:ilvl w:val="0"/>
          <w:numId w:val="28"/>
        </w:numPr>
        <w:rPr>
          <w:sz w:val="28"/>
          <w:szCs w:val="28"/>
        </w:rPr>
      </w:pPr>
      <w:r>
        <w:rPr>
          <w:sz w:val="28"/>
          <w:szCs w:val="28"/>
        </w:rPr>
        <w:t>Specify who will pay losses if the insurer is bankrupt</w:t>
      </w:r>
    </w:p>
    <w:p w:rsidR="009763BD" w:rsidRDefault="009763BD" w:rsidP="00282FCF">
      <w:pPr>
        <w:pStyle w:val="ListParagraph"/>
        <w:numPr>
          <w:ilvl w:val="0"/>
          <w:numId w:val="28"/>
        </w:numPr>
        <w:rPr>
          <w:sz w:val="28"/>
          <w:szCs w:val="28"/>
        </w:rPr>
      </w:pPr>
      <w:r>
        <w:rPr>
          <w:sz w:val="28"/>
          <w:szCs w:val="28"/>
        </w:rPr>
        <w:t>Preserve the principle of indemnity</w:t>
      </w:r>
    </w:p>
    <w:p w:rsidR="009763BD" w:rsidRDefault="009763BD" w:rsidP="00AC6DD2">
      <w:pPr>
        <w:ind w:left="360"/>
        <w:rPr>
          <w:sz w:val="28"/>
          <w:szCs w:val="28"/>
        </w:rPr>
      </w:pPr>
      <w:r w:rsidRPr="009763BD">
        <w:rPr>
          <w:sz w:val="28"/>
          <w:szCs w:val="28"/>
        </w:rPr>
        <w:t xml:space="preserve">Answer   </w:t>
      </w:r>
      <w:r w:rsidR="00AC6DD2">
        <w:rPr>
          <w:rFonts w:hint="cs"/>
          <w:sz w:val="28"/>
          <w:szCs w:val="28"/>
          <w:rtl/>
        </w:rPr>
        <w:t xml:space="preserve"> </w:t>
      </w:r>
    </w:p>
    <w:p w:rsidR="00872FE9" w:rsidRDefault="00872FE9" w:rsidP="003D25EB">
      <w:pPr>
        <w:ind w:left="360"/>
        <w:rPr>
          <w:sz w:val="28"/>
          <w:szCs w:val="28"/>
        </w:rPr>
      </w:pPr>
      <w:r>
        <w:rPr>
          <w:sz w:val="28"/>
          <w:szCs w:val="28"/>
        </w:rPr>
        <w:t xml:space="preserve">22- </w:t>
      </w:r>
      <w:proofErr w:type="spellStart"/>
      <w:proofErr w:type="gramStart"/>
      <w:r>
        <w:rPr>
          <w:sz w:val="28"/>
          <w:szCs w:val="28"/>
        </w:rPr>
        <w:t>Abeer</w:t>
      </w:r>
      <w:proofErr w:type="spellEnd"/>
      <w:r>
        <w:rPr>
          <w:sz w:val="28"/>
          <w:szCs w:val="28"/>
        </w:rPr>
        <w:t xml:space="preserve">  has</w:t>
      </w:r>
      <w:proofErr w:type="gramEnd"/>
      <w:r>
        <w:rPr>
          <w:sz w:val="28"/>
          <w:szCs w:val="28"/>
        </w:rPr>
        <w:t xml:space="preserve"> three fire insurance policies on her office building. The policy from company A is for $400,000 and the policies from companies   </w:t>
      </w:r>
      <w:r w:rsidR="003D25EB">
        <w:rPr>
          <w:sz w:val="28"/>
          <w:szCs w:val="28"/>
        </w:rPr>
        <w:t>B</w:t>
      </w:r>
      <w:r>
        <w:rPr>
          <w:sz w:val="28"/>
          <w:szCs w:val="28"/>
        </w:rPr>
        <w:t xml:space="preserve"> AND </w:t>
      </w:r>
      <w:r w:rsidR="003D25EB">
        <w:rPr>
          <w:sz w:val="28"/>
          <w:szCs w:val="28"/>
        </w:rPr>
        <w:t xml:space="preserve">C are </w:t>
      </w:r>
      <w:r w:rsidR="003D25EB">
        <w:rPr>
          <w:sz w:val="28"/>
          <w:szCs w:val="28"/>
        </w:rPr>
        <w:lastRenderedPageBreak/>
        <w:t xml:space="preserve">for $ 100,000 each.  If </w:t>
      </w:r>
      <w:proofErr w:type="spellStart"/>
      <w:proofErr w:type="gramStart"/>
      <w:r w:rsidR="003D25EB">
        <w:rPr>
          <w:sz w:val="28"/>
          <w:szCs w:val="28"/>
        </w:rPr>
        <w:t>Abeer</w:t>
      </w:r>
      <w:proofErr w:type="spellEnd"/>
      <w:r w:rsidR="003D25EB">
        <w:rPr>
          <w:sz w:val="28"/>
          <w:szCs w:val="28"/>
        </w:rPr>
        <w:t xml:space="preserve">  has</w:t>
      </w:r>
      <w:proofErr w:type="gramEnd"/>
      <w:r w:rsidR="003D25EB">
        <w:rPr>
          <w:sz w:val="28"/>
          <w:szCs w:val="28"/>
        </w:rPr>
        <w:t xml:space="preserve"> a $360,000 loss , how much of the loss will be covered by each policy if the policies have pro rata liability clauses?</w:t>
      </w:r>
    </w:p>
    <w:p w:rsidR="003D25EB" w:rsidRDefault="003D25EB" w:rsidP="00282FCF">
      <w:pPr>
        <w:pStyle w:val="ListParagraph"/>
        <w:numPr>
          <w:ilvl w:val="0"/>
          <w:numId w:val="29"/>
        </w:numPr>
        <w:rPr>
          <w:sz w:val="28"/>
          <w:szCs w:val="28"/>
        </w:rPr>
      </w:pPr>
      <w:r>
        <w:rPr>
          <w:sz w:val="28"/>
          <w:szCs w:val="28"/>
        </w:rPr>
        <w:t>Each policy : $120,000</w:t>
      </w:r>
    </w:p>
    <w:p w:rsidR="003D25EB" w:rsidRDefault="003D25EB" w:rsidP="00282FCF">
      <w:pPr>
        <w:pStyle w:val="ListParagraph"/>
        <w:numPr>
          <w:ilvl w:val="0"/>
          <w:numId w:val="29"/>
        </w:numPr>
        <w:rPr>
          <w:sz w:val="28"/>
          <w:szCs w:val="28"/>
        </w:rPr>
      </w:pPr>
      <w:r>
        <w:rPr>
          <w:sz w:val="28"/>
          <w:szCs w:val="28"/>
        </w:rPr>
        <w:t>POLICY  A :   $160,000  ; POLICY  B and C  :   $100,000   each</w:t>
      </w:r>
    </w:p>
    <w:p w:rsidR="003D25EB" w:rsidRDefault="003D25EB" w:rsidP="00282FCF">
      <w:pPr>
        <w:pStyle w:val="ListParagraph"/>
        <w:numPr>
          <w:ilvl w:val="0"/>
          <w:numId w:val="29"/>
        </w:numPr>
        <w:rPr>
          <w:sz w:val="28"/>
          <w:szCs w:val="28"/>
        </w:rPr>
      </w:pPr>
      <w:r>
        <w:rPr>
          <w:sz w:val="28"/>
          <w:szCs w:val="28"/>
        </w:rPr>
        <w:t>POLICY  A :   $240,000  ; POLICY  B and C  :   $60,000   each</w:t>
      </w:r>
    </w:p>
    <w:p w:rsidR="003D25EB" w:rsidRDefault="003D25EB" w:rsidP="00282FCF">
      <w:pPr>
        <w:pStyle w:val="ListParagraph"/>
        <w:numPr>
          <w:ilvl w:val="0"/>
          <w:numId w:val="29"/>
        </w:numPr>
        <w:rPr>
          <w:sz w:val="28"/>
          <w:szCs w:val="28"/>
        </w:rPr>
      </w:pPr>
      <w:r>
        <w:rPr>
          <w:sz w:val="28"/>
          <w:szCs w:val="28"/>
        </w:rPr>
        <w:t>POLICY  A :   $360,000  ; POLICY  B and C  : nothing</w:t>
      </w:r>
    </w:p>
    <w:p w:rsidR="003D25EB" w:rsidRPr="003D25EB" w:rsidRDefault="003D25EB" w:rsidP="00AC6DD2">
      <w:pPr>
        <w:ind w:left="360"/>
        <w:rPr>
          <w:sz w:val="28"/>
          <w:szCs w:val="28"/>
        </w:rPr>
      </w:pPr>
      <w:r w:rsidRPr="003D25EB">
        <w:rPr>
          <w:sz w:val="28"/>
          <w:szCs w:val="28"/>
        </w:rPr>
        <w:t xml:space="preserve">Answer   </w:t>
      </w:r>
      <w:r w:rsidR="00AC6DD2">
        <w:rPr>
          <w:rFonts w:hint="cs"/>
          <w:sz w:val="28"/>
          <w:szCs w:val="28"/>
          <w:rtl/>
        </w:rPr>
        <w:t xml:space="preserve"> </w:t>
      </w:r>
    </w:p>
    <w:p w:rsidR="003D25EB" w:rsidRDefault="00E84041" w:rsidP="00480523">
      <w:pPr>
        <w:rPr>
          <w:sz w:val="28"/>
          <w:szCs w:val="28"/>
        </w:rPr>
      </w:pPr>
      <w:r>
        <w:rPr>
          <w:sz w:val="28"/>
          <w:szCs w:val="28"/>
        </w:rPr>
        <w:t xml:space="preserve">23- </w:t>
      </w:r>
      <w:proofErr w:type="spellStart"/>
      <w:r>
        <w:rPr>
          <w:sz w:val="28"/>
          <w:szCs w:val="28"/>
        </w:rPr>
        <w:t>Hasan</w:t>
      </w:r>
      <w:proofErr w:type="spellEnd"/>
      <w:r>
        <w:rPr>
          <w:sz w:val="28"/>
          <w:szCs w:val="28"/>
        </w:rPr>
        <w:t xml:space="preserve"> has </w:t>
      </w:r>
      <w:proofErr w:type="gramStart"/>
      <w:r>
        <w:rPr>
          <w:sz w:val="28"/>
          <w:szCs w:val="28"/>
        </w:rPr>
        <w:t>3</w:t>
      </w:r>
      <w:proofErr w:type="gramEnd"/>
      <w:r>
        <w:rPr>
          <w:sz w:val="28"/>
          <w:szCs w:val="28"/>
        </w:rPr>
        <w:t xml:space="preserve"> liabilities policies that provide for contribution by equal shares in case other insurance applies to a </w:t>
      </w:r>
      <w:r w:rsidR="00480523">
        <w:rPr>
          <w:sz w:val="28"/>
          <w:szCs w:val="28"/>
        </w:rPr>
        <w:t>loss.   How much will each policy pay for a $3</w:t>
      </w:r>
      <w:r w:rsidR="00740A36">
        <w:rPr>
          <w:sz w:val="28"/>
          <w:szCs w:val="28"/>
        </w:rPr>
        <w:t>,</w:t>
      </w:r>
      <w:r w:rsidR="00480523">
        <w:rPr>
          <w:sz w:val="28"/>
          <w:szCs w:val="28"/>
        </w:rPr>
        <w:t>000</w:t>
      </w:r>
      <w:r w:rsidR="00740A36">
        <w:rPr>
          <w:sz w:val="28"/>
          <w:szCs w:val="28"/>
        </w:rPr>
        <w:t>,</w:t>
      </w:r>
      <w:r w:rsidR="00480523">
        <w:rPr>
          <w:sz w:val="28"/>
          <w:szCs w:val="28"/>
        </w:rPr>
        <w:t xml:space="preserve">000 liability </w:t>
      </w:r>
      <w:proofErr w:type="spellStart"/>
      <w:r w:rsidR="00480523">
        <w:rPr>
          <w:sz w:val="28"/>
          <w:szCs w:val="28"/>
        </w:rPr>
        <w:t>judgement</w:t>
      </w:r>
      <w:proofErr w:type="spellEnd"/>
      <w:r w:rsidR="00480523">
        <w:rPr>
          <w:sz w:val="28"/>
          <w:szCs w:val="28"/>
        </w:rPr>
        <w:t xml:space="preserve"> if policy A provides $500,000 of coverage, policy B provides   $1</w:t>
      </w:r>
      <w:r w:rsidR="00740A36">
        <w:rPr>
          <w:sz w:val="28"/>
          <w:szCs w:val="28"/>
        </w:rPr>
        <w:t>0</w:t>
      </w:r>
      <w:r w:rsidR="00480523">
        <w:rPr>
          <w:sz w:val="28"/>
          <w:szCs w:val="28"/>
        </w:rPr>
        <w:t>00</w:t>
      </w:r>
      <w:r w:rsidR="004D02B4">
        <w:rPr>
          <w:sz w:val="28"/>
          <w:szCs w:val="28"/>
        </w:rPr>
        <w:t>, 000</w:t>
      </w:r>
      <w:r w:rsidR="00480523">
        <w:rPr>
          <w:sz w:val="28"/>
          <w:szCs w:val="28"/>
        </w:rPr>
        <w:t xml:space="preserve"> of coverage, and policy C provides $3</w:t>
      </w:r>
      <w:r w:rsidR="00F53D82">
        <w:rPr>
          <w:sz w:val="28"/>
          <w:szCs w:val="28"/>
        </w:rPr>
        <w:t>,</w:t>
      </w:r>
      <w:r w:rsidR="00480523">
        <w:rPr>
          <w:sz w:val="28"/>
          <w:szCs w:val="28"/>
        </w:rPr>
        <w:t>000,000 of coverage?</w:t>
      </w:r>
    </w:p>
    <w:p w:rsidR="00480523" w:rsidRPr="00480523" w:rsidRDefault="00480523" w:rsidP="00282FCF">
      <w:pPr>
        <w:pStyle w:val="ListParagraph"/>
        <w:numPr>
          <w:ilvl w:val="0"/>
          <w:numId w:val="30"/>
        </w:numPr>
        <w:rPr>
          <w:sz w:val="28"/>
          <w:szCs w:val="28"/>
        </w:rPr>
      </w:pPr>
      <w:r w:rsidRPr="00480523">
        <w:rPr>
          <w:sz w:val="28"/>
          <w:szCs w:val="28"/>
        </w:rPr>
        <w:t xml:space="preserve">each policy will pay $500.000 ,and </w:t>
      </w:r>
      <w:proofErr w:type="spellStart"/>
      <w:r w:rsidRPr="00480523">
        <w:rPr>
          <w:sz w:val="28"/>
          <w:szCs w:val="28"/>
        </w:rPr>
        <w:t>Hasan</w:t>
      </w:r>
      <w:proofErr w:type="spellEnd"/>
      <w:r w:rsidRPr="00480523">
        <w:rPr>
          <w:sz w:val="28"/>
          <w:szCs w:val="28"/>
        </w:rPr>
        <w:t xml:space="preserve">  must assume the remaining $1,500,000</w:t>
      </w:r>
    </w:p>
    <w:p w:rsidR="00480523" w:rsidRPr="00480523" w:rsidRDefault="00480523" w:rsidP="00282FCF">
      <w:pPr>
        <w:pStyle w:val="ListParagraph"/>
        <w:numPr>
          <w:ilvl w:val="0"/>
          <w:numId w:val="30"/>
        </w:numPr>
        <w:rPr>
          <w:sz w:val="28"/>
          <w:szCs w:val="28"/>
        </w:rPr>
      </w:pPr>
      <w:r>
        <w:rPr>
          <w:sz w:val="28"/>
          <w:szCs w:val="28"/>
        </w:rPr>
        <w:t xml:space="preserve"> policy A will pay  $500,000  and </w:t>
      </w:r>
      <w:r w:rsidRPr="00480523">
        <w:rPr>
          <w:sz w:val="28"/>
          <w:szCs w:val="28"/>
        </w:rPr>
        <w:t xml:space="preserve"> </w:t>
      </w:r>
      <w:r>
        <w:rPr>
          <w:sz w:val="28"/>
          <w:szCs w:val="28"/>
        </w:rPr>
        <w:t xml:space="preserve">policy  B and C  will pay each  $1000,000   </w:t>
      </w:r>
      <w:r w:rsidRPr="00480523">
        <w:rPr>
          <w:sz w:val="28"/>
          <w:szCs w:val="28"/>
        </w:rPr>
        <w:t xml:space="preserve">and </w:t>
      </w:r>
      <w:proofErr w:type="spellStart"/>
      <w:r w:rsidRPr="00480523">
        <w:rPr>
          <w:sz w:val="28"/>
          <w:szCs w:val="28"/>
        </w:rPr>
        <w:t>Hasan</w:t>
      </w:r>
      <w:proofErr w:type="spellEnd"/>
      <w:r w:rsidRPr="00480523">
        <w:rPr>
          <w:sz w:val="28"/>
          <w:szCs w:val="28"/>
        </w:rPr>
        <w:t xml:space="preserve">  must assume the remaining $500,000</w:t>
      </w:r>
    </w:p>
    <w:p w:rsidR="00480523" w:rsidRDefault="00480523" w:rsidP="00282FCF">
      <w:pPr>
        <w:pStyle w:val="ListParagraph"/>
        <w:numPr>
          <w:ilvl w:val="0"/>
          <w:numId w:val="30"/>
        </w:numPr>
        <w:rPr>
          <w:sz w:val="28"/>
          <w:szCs w:val="28"/>
        </w:rPr>
      </w:pPr>
      <w:r>
        <w:rPr>
          <w:sz w:val="28"/>
          <w:szCs w:val="28"/>
        </w:rPr>
        <w:t>policy A will pay  nothing,  policy B will pay  $</w:t>
      </w:r>
      <w:r w:rsidR="00C931E1">
        <w:rPr>
          <w:sz w:val="28"/>
          <w:szCs w:val="28"/>
        </w:rPr>
        <w:t>10</w:t>
      </w:r>
      <w:r>
        <w:rPr>
          <w:sz w:val="28"/>
          <w:szCs w:val="28"/>
        </w:rPr>
        <w:t xml:space="preserve">00,000  </w:t>
      </w:r>
      <w:r w:rsidR="00C931E1">
        <w:rPr>
          <w:sz w:val="28"/>
          <w:szCs w:val="28"/>
        </w:rPr>
        <w:t xml:space="preserve">, and </w:t>
      </w:r>
      <w:r>
        <w:rPr>
          <w:sz w:val="28"/>
          <w:szCs w:val="28"/>
        </w:rPr>
        <w:t xml:space="preserve"> </w:t>
      </w:r>
      <w:r w:rsidR="00C931E1">
        <w:rPr>
          <w:sz w:val="28"/>
          <w:szCs w:val="28"/>
        </w:rPr>
        <w:t xml:space="preserve">policy C will pay  $2,000,000  </w:t>
      </w:r>
    </w:p>
    <w:p w:rsidR="00C931E1" w:rsidRDefault="00C931E1" w:rsidP="00282FCF">
      <w:pPr>
        <w:pStyle w:val="ListParagraph"/>
        <w:numPr>
          <w:ilvl w:val="0"/>
          <w:numId w:val="30"/>
        </w:numPr>
        <w:rPr>
          <w:sz w:val="28"/>
          <w:szCs w:val="28"/>
        </w:rPr>
      </w:pPr>
      <w:r>
        <w:rPr>
          <w:sz w:val="28"/>
          <w:szCs w:val="28"/>
        </w:rPr>
        <w:t>policy A will pay  $500,000  ,</w:t>
      </w:r>
      <w:r w:rsidRPr="00C931E1">
        <w:rPr>
          <w:sz w:val="28"/>
          <w:szCs w:val="28"/>
        </w:rPr>
        <w:t xml:space="preserve"> </w:t>
      </w:r>
      <w:r>
        <w:rPr>
          <w:sz w:val="28"/>
          <w:szCs w:val="28"/>
        </w:rPr>
        <w:t xml:space="preserve">policy B will pay  $1000,000 and  policy </w:t>
      </w:r>
      <w:r w:rsidR="004D02B4">
        <w:rPr>
          <w:sz w:val="28"/>
          <w:szCs w:val="28"/>
        </w:rPr>
        <w:t xml:space="preserve"> </w:t>
      </w:r>
      <w:r>
        <w:rPr>
          <w:sz w:val="28"/>
          <w:szCs w:val="28"/>
        </w:rPr>
        <w:t xml:space="preserve">will pay  $1,500,000  </w:t>
      </w:r>
    </w:p>
    <w:p w:rsidR="00C931E1" w:rsidRDefault="00C931E1" w:rsidP="00AC6DD2">
      <w:pPr>
        <w:ind w:left="360"/>
        <w:rPr>
          <w:sz w:val="28"/>
          <w:szCs w:val="28"/>
        </w:rPr>
      </w:pPr>
      <w:r w:rsidRPr="00C931E1">
        <w:rPr>
          <w:sz w:val="28"/>
          <w:szCs w:val="28"/>
        </w:rPr>
        <w:t xml:space="preserve">Answer   </w:t>
      </w:r>
      <w:r w:rsidR="00AC6DD2">
        <w:rPr>
          <w:rFonts w:hint="cs"/>
          <w:sz w:val="28"/>
          <w:szCs w:val="28"/>
          <w:rtl/>
        </w:rPr>
        <w:t xml:space="preserve"> </w:t>
      </w:r>
    </w:p>
    <w:p w:rsidR="00DD197B" w:rsidRDefault="00DD197B" w:rsidP="0004238A">
      <w:pPr>
        <w:ind w:left="360"/>
        <w:rPr>
          <w:sz w:val="28"/>
          <w:szCs w:val="28"/>
        </w:rPr>
      </w:pPr>
      <w:r>
        <w:rPr>
          <w:sz w:val="28"/>
          <w:szCs w:val="28"/>
        </w:rPr>
        <w:t>24-</w:t>
      </w:r>
      <w:r w:rsidR="0004238A">
        <w:rPr>
          <w:sz w:val="28"/>
          <w:szCs w:val="28"/>
        </w:rPr>
        <w:t xml:space="preserve"> Helen and John own automobiles on which they carry liability insurance. If Helen has an accident </w:t>
      </w:r>
      <w:r w:rsidR="006B3770">
        <w:rPr>
          <w:sz w:val="28"/>
          <w:szCs w:val="28"/>
        </w:rPr>
        <w:t>while driving</w:t>
      </w:r>
      <w:r w:rsidR="0004238A">
        <w:rPr>
          <w:sz w:val="28"/>
          <w:szCs w:val="28"/>
        </w:rPr>
        <w:t xml:space="preserve"> John’s </w:t>
      </w:r>
      <w:r w:rsidR="006B3770">
        <w:rPr>
          <w:sz w:val="28"/>
          <w:szCs w:val="28"/>
        </w:rPr>
        <w:t>car, how</w:t>
      </w:r>
      <w:r w:rsidR="0004238A">
        <w:rPr>
          <w:sz w:val="28"/>
          <w:szCs w:val="28"/>
        </w:rPr>
        <w:t xml:space="preserve"> will </w:t>
      </w:r>
      <w:r w:rsidR="006B3770">
        <w:rPr>
          <w:sz w:val="28"/>
          <w:szCs w:val="28"/>
        </w:rPr>
        <w:t>each insurer</w:t>
      </w:r>
      <w:r w:rsidR="0004238A">
        <w:rPr>
          <w:sz w:val="28"/>
          <w:szCs w:val="28"/>
        </w:rPr>
        <w:t xml:space="preserve"> respond to any liability judgment against Helen </w:t>
      </w:r>
    </w:p>
    <w:p w:rsidR="0004238A" w:rsidRDefault="0004238A" w:rsidP="00282FCF">
      <w:pPr>
        <w:pStyle w:val="ListParagraph"/>
        <w:numPr>
          <w:ilvl w:val="0"/>
          <w:numId w:val="31"/>
        </w:numPr>
        <w:rPr>
          <w:sz w:val="28"/>
          <w:szCs w:val="28"/>
        </w:rPr>
      </w:pPr>
      <w:r>
        <w:rPr>
          <w:sz w:val="28"/>
          <w:szCs w:val="28"/>
        </w:rPr>
        <w:t xml:space="preserve">the insurers </w:t>
      </w:r>
      <w:r w:rsidR="006B3770">
        <w:rPr>
          <w:sz w:val="28"/>
          <w:szCs w:val="28"/>
        </w:rPr>
        <w:t xml:space="preserve"> will pay the </w:t>
      </w:r>
      <w:proofErr w:type="spellStart"/>
      <w:r w:rsidR="006B3770">
        <w:rPr>
          <w:sz w:val="28"/>
          <w:szCs w:val="28"/>
        </w:rPr>
        <w:t>judgement</w:t>
      </w:r>
      <w:proofErr w:type="spellEnd"/>
      <w:r w:rsidR="006B3770">
        <w:rPr>
          <w:sz w:val="28"/>
          <w:szCs w:val="28"/>
        </w:rPr>
        <w:t xml:space="preserve"> on a pro rata basis</w:t>
      </w:r>
    </w:p>
    <w:p w:rsidR="006B3770" w:rsidRDefault="006B3770" w:rsidP="00282FCF">
      <w:pPr>
        <w:pStyle w:val="ListParagraph"/>
        <w:numPr>
          <w:ilvl w:val="0"/>
          <w:numId w:val="31"/>
        </w:numPr>
        <w:rPr>
          <w:sz w:val="28"/>
          <w:szCs w:val="28"/>
        </w:rPr>
      </w:pPr>
      <w:r>
        <w:rPr>
          <w:sz w:val="28"/>
          <w:szCs w:val="28"/>
        </w:rPr>
        <w:t>John’s insurer will pay on an excess basis if Helen’s insurance is insufficient to cover the judgment</w:t>
      </w:r>
    </w:p>
    <w:p w:rsidR="006B3770" w:rsidRDefault="006B3770" w:rsidP="00282FCF">
      <w:pPr>
        <w:pStyle w:val="ListParagraph"/>
        <w:numPr>
          <w:ilvl w:val="0"/>
          <w:numId w:val="31"/>
        </w:numPr>
        <w:rPr>
          <w:sz w:val="28"/>
          <w:szCs w:val="28"/>
        </w:rPr>
      </w:pPr>
      <w:r>
        <w:rPr>
          <w:sz w:val="28"/>
          <w:szCs w:val="28"/>
        </w:rPr>
        <w:t>Helen’s insurance will pay on an excess basis if John’s insurance is insufficient to cover the judgment</w:t>
      </w:r>
    </w:p>
    <w:p w:rsidR="006B3770" w:rsidRDefault="006B3770" w:rsidP="00282FCF">
      <w:pPr>
        <w:pStyle w:val="ListParagraph"/>
        <w:numPr>
          <w:ilvl w:val="0"/>
          <w:numId w:val="31"/>
        </w:numPr>
        <w:rPr>
          <w:sz w:val="28"/>
          <w:szCs w:val="28"/>
        </w:rPr>
      </w:pPr>
      <w:r>
        <w:rPr>
          <w:sz w:val="28"/>
          <w:szCs w:val="28"/>
        </w:rPr>
        <w:t xml:space="preserve">The policies will pay the </w:t>
      </w:r>
      <w:proofErr w:type="spellStart"/>
      <w:r>
        <w:rPr>
          <w:sz w:val="28"/>
          <w:szCs w:val="28"/>
        </w:rPr>
        <w:t>judgement</w:t>
      </w:r>
      <w:proofErr w:type="spellEnd"/>
      <w:r>
        <w:rPr>
          <w:sz w:val="28"/>
          <w:szCs w:val="28"/>
        </w:rPr>
        <w:t xml:space="preserve"> on the basis of contribution by equal shares</w:t>
      </w:r>
    </w:p>
    <w:p w:rsidR="006B3770" w:rsidRDefault="006B3770" w:rsidP="00AC6DD2">
      <w:pPr>
        <w:ind w:left="360"/>
        <w:rPr>
          <w:sz w:val="28"/>
          <w:szCs w:val="28"/>
        </w:rPr>
      </w:pPr>
      <w:r w:rsidRPr="006B3770">
        <w:rPr>
          <w:sz w:val="28"/>
          <w:szCs w:val="28"/>
        </w:rPr>
        <w:t xml:space="preserve">Answer   </w:t>
      </w:r>
      <w:r w:rsidR="00AC6DD2">
        <w:rPr>
          <w:rFonts w:hint="cs"/>
          <w:sz w:val="28"/>
          <w:szCs w:val="28"/>
          <w:rtl/>
        </w:rPr>
        <w:t xml:space="preserve"> </w:t>
      </w:r>
    </w:p>
    <w:p w:rsidR="003E3F32" w:rsidRDefault="000C00AD" w:rsidP="006B3770">
      <w:pPr>
        <w:ind w:left="360"/>
        <w:rPr>
          <w:sz w:val="28"/>
          <w:szCs w:val="28"/>
        </w:rPr>
      </w:pPr>
      <w:r>
        <w:rPr>
          <w:sz w:val="28"/>
          <w:szCs w:val="28"/>
        </w:rPr>
        <w:lastRenderedPageBreak/>
        <w:t xml:space="preserve">25- Mohamed’s property </w:t>
      </w:r>
      <w:proofErr w:type="gramStart"/>
      <w:r>
        <w:rPr>
          <w:sz w:val="28"/>
          <w:szCs w:val="28"/>
        </w:rPr>
        <w:t>was damaged</w:t>
      </w:r>
      <w:proofErr w:type="gramEnd"/>
      <w:r>
        <w:rPr>
          <w:sz w:val="28"/>
          <w:szCs w:val="28"/>
        </w:rPr>
        <w:t xml:space="preserve"> in an accident. He phoned his agent to see if the loss </w:t>
      </w:r>
      <w:proofErr w:type="gramStart"/>
      <w:r>
        <w:rPr>
          <w:sz w:val="28"/>
          <w:szCs w:val="28"/>
        </w:rPr>
        <w:t>was covered</w:t>
      </w:r>
      <w:proofErr w:type="gramEnd"/>
      <w:r>
        <w:rPr>
          <w:sz w:val="28"/>
          <w:szCs w:val="28"/>
        </w:rPr>
        <w:t xml:space="preserve"> under his property insurance policy. The agent </w:t>
      </w:r>
      <w:proofErr w:type="gramStart"/>
      <w:r>
        <w:rPr>
          <w:sz w:val="28"/>
          <w:szCs w:val="28"/>
        </w:rPr>
        <w:t>said</w:t>
      </w:r>
      <w:proofErr w:type="gramEnd"/>
      <w:r>
        <w:rPr>
          <w:sz w:val="28"/>
          <w:szCs w:val="28"/>
        </w:rPr>
        <w:t xml:space="preserve"> “as long as the loss is not specifically excluded in the policy, the loss is covered “.  Based on the agent’s answer, what type of insuring agreement appears in the policy?</w:t>
      </w:r>
    </w:p>
    <w:p w:rsidR="000C00AD" w:rsidRDefault="000C00AD" w:rsidP="00282FCF">
      <w:pPr>
        <w:pStyle w:val="ListParagraph"/>
        <w:numPr>
          <w:ilvl w:val="0"/>
          <w:numId w:val="32"/>
        </w:numPr>
        <w:rPr>
          <w:sz w:val="28"/>
          <w:szCs w:val="28"/>
        </w:rPr>
      </w:pPr>
      <w:r>
        <w:rPr>
          <w:sz w:val="28"/>
          <w:szCs w:val="28"/>
        </w:rPr>
        <w:t xml:space="preserve">Unconditional coverage </w:t>
      </w:r>
    </w:p>
    <w:p w:rsidR="000C00AD" w:rsidRDefault="000C00AD" w:rsidP="00282FCF">
      <w:pPr>
        <w:pStyle w:val="ListParagraph"/>
        <w:numPr>
          <w:ilvl w:val="0"/>
          <w:numId w:val="32"/>
        </w:numPr>
        <w:rPr>
          <w:sz w:val="28"/>
          <w:szCs w:val="28"/>
        </w:rPr>
      </w:pPr>
      <w:r>
        <w:rPr>
          <w:sz w:val="28"/>
          <w:szCs w:val="28"/>
        </w:rPr>
        <w:t xml:space="preserve">Named-perils-only coverage </w:t>
      </w:r>
    </w:p>
    <w:p w:rsidR="000C00AD" w:rsidRDefault="000C00AD" w:rsidP="00282FCF">
      <w:pPr>
        <w:pStyle w:val="ListParagraph"/>
        <w:numPr>
          <w:ilvl w:val="0"/>
          <w:numId w:val="32"/>
        </w:numPr>
        <w:rPr>
          <w:sz w:val="28"/>
          <w:szCs w:val="28"/>
        </w:rPr>
      </w:pPr>
      <w:r>
        <w:rPr>
          <w:sz w:val="28"/>
          <w:szCs w:val="28"/>
        </w:rPr>
        <w:t>Listed perils-only coverage</w:t>
      </w:r>
    </w:p>
    <w:p w:rsidR="000C00AD" w:rsidRDefault="000C00AD" w:rsidP="00282FCF">
      <w:pPr>
        <w:pStyle w:val="ListParagraph"/>
        <w:numPr>
          <w:ilvl w:val="0"/>
          <w:numId w:val="32"/>
        </w:numPr>
        <w:rPr>
          <w:sz w:val="28"/>
          <w:szCs w:val="28"/>
        </w:rPr>
      </w:pPr>
      <w:r>
        <w:rPr>
          <w:sz w:val="28"/>
          <w:szCs w:val="28"/>
        </w:rPr>
        <w:t>All-risks coverage</w:t>
      </w:r>
    </w:p>
    <w:p w:rsidR="000C00AD" w:rsidRDefault="000C00AD" w:rsidP="00AC6DD2">
      <w:pPr>
        <w:ind w:left="360"/>
        <w:rPr>
          <w:sz w:val="28"/>
          <w:szCs w:val="28"/>
        </w:rPr>
      </w:pPr>
      <w:r w:rsidRPr="000C00AD">
        <w:rPr>
          <w:sz w:val="28"/>
          <w:szCs w:val="28"/>
        </w:rPr>
        <w:t xml:space="preserve">Answer   </w:t>
      </w:r>
      <w:r w:rsidR="00AC6DD2">
        <w:rPr>
          <w:rFonts w:hint="cs"/>
          <w:sz w:val="28"/>
          <w:szCs w:val="28"/>
          <w:rtl/>
        </w:rPr>
        <w:t xml:space="preserve"> </w:t>
      </w:r>
    </w:p>
    <w:p w:rsidR="005F4048" w:rsidRDefault="005F4048" w:rsidP="00422364">
      <w:pPr>
        <w:ind w:left="360"/>
        <w:rPr>
          <w:sz w:val="28"/>
          <w:szCs w:val="28"/>
        </w:rPr>
      </w:pPr>
      <w:r>
        <w:rPr>
          <w:sz w:val="28"/>
          <w:szCs w:val="28"/>
        </w:rPr>
        <w:t>26-</w:t>
      </w:r>
      <w:r w:rsidR="00422364">
        <w:rPr>
          <w:sz w:val="28"/>
          <w:szCs w:val="28"/>
        </w:rPr>
        <w:t xml:space="preserve"> </w:t>
      </w:r>
      <w:proofErr w:type="spellStart"/>
      <w:r w:rsidR="00422364">
        <w:rPr>
          <w:sz w:val="28"/>
          <w:szCs w:val="28"/>
        </w:rPr>
        <w:t>AAya</w:t>
      </w:r>
      <w:proofErr w:type="spellEnd"/>
      <w:r w:rsidR="00422364">
        <w:rPr>
          <w:sz w:val="28"/>
          <w:szCs w:val="28"/>
        </w:rPr>
        <w:t xml:space="preserve"> hit a wall in a parking garage causing a large dent in the right front fender of her car.  She was busy at work and delayed reporting the damage to her insurer for nine months.  The insurer denied the claim, </w:t>
      </w:r>
      <w:proofErr w:type="gramStart"/>
      <w:r w:rsidR="00422364">
        <w:rPr>
          <w:sz w:val="28"/>
          <w:szCs w:val="28"/>
        </w:rPr>
        <w:t>stating</w:t>
      </w:r>
      <w:proofErr w:type="gramEnd"/>
      <w:r w:rsidR="00422364">
        <w:rPr>
          <w:sz w:val="28"/>
          <w:szCs w:val="28"/>
        </w:rPr>
        <w:t xml:space="preserve"> “although such a loss is usually covered, you are required under terms of the contract to provide prompt notification in case of loss” The prompt notification requirement is an example of </w:t>
      </w:r>
      <w:r w:rsidR="00EA4235">
        <w:rPr>
          <w:sz w:val="28"/>
          <w:szCs w:val="28"/>
        </w:rPr>
        <w:t>a (</w:t>
      </w:r>
      <w:r w:rsidR="00422364">
        <w:rPr>
          <w:sz w:val="28"/>
          <w:szCs w:val="28"/>
        </w:rPr>
        <w:t>n)</w:t>
      </w:r>
    </w:p>
    <w:p w:rsidR="00422364" w:rsidRDefault="00422364" w:rsidP="00282FCF">
      <w:pPr>
        <w:pStyle w:val="ListParagraph"/>
        <w:numPr>
          <w:ilvl w:val="0"/>
          <w:numId w:val="33"/>
        </w:numPr>
        <w:rPr>
          <w:sz w:val="28"/>
          <w:szCs w:val="28"/>
        </w:rPr>
      </w:pPr>
      <w:r>
        <w:rPr>
          <w:sz w:val="28"/>
          <w:szCs w:val="28"/>
        </w:rPr>
        <w:t>Declaration</w:t>
      </w:r>
    </w:p>
    <w:p w:rsidR="00422364" w:rsidRDefault="00422364" w:rsidP="00282FCF">
      <w:pPr>
        <w:pStyle w:val="ListParagraph"/>
        <w:numPr>
          <w:ilvl w:val="0"/>
          <w:numId w:val="33"/>
        </w:numPr>
        <w:rPr>
          <w:sz w:val="28"/>
          <w:szCs w:val="28"/>
        </w:rPr>
      </w:pPr>
      <w:r>
        <w:rPr>
          <w:sz w:val="28"/>
          <w:szCs w:val="28"/>
        </w:rPr>
        <w:t xml:space="preserve"> Definition</w:t>
      </w:r>
    </w:p>
    <w:p w:rsidR="00422364" w:rsidRDefault="00422364" w:rsidP="00282FCF">
      <w:pPr>
        <w:pStyle w:val="ListParagraph"/>
        <w:numPr>
          <w:ilvl w:val="0"/>
          <w:numId w:val="33"/>
        </w:numPr>
        <w:rPr>
          <w:sz w:val="28"/>
          <w:szCs w:val="28"/>
        </w:rPr>
      </w:pPr>
      <w:r>
        <w:rPr>
          <w:sz w:val="28"/>
          <w:szCs w:val="28"/>
        </w:rPr>
        <w:t xml:space="preserve"> Insuring agreement</w:t>
      </w:r>
    </w:p>
    <w:p w:rsidR="00422364" w:rsidRDefault="00422364" w:rsidP="00282FCF">
      <w:pPr>
        <w:pStyle w:val="ListParagraph"/>
        <w:numPr>
          <w:ilvl w:val="0"/>
          <w:numId w:val="33"/>
        </w:numPr>
        <w:rPr>
          <w:sz w:val="28"/>
          <w:szCs w:val="28"/>
        </w:rPr>
      </w:pPr>
      <w:r>
        <w:rPr>
          <w:sz w:val="28"/>
          <w:szCs w:val="28"/>
        </w:rPr>
        <w:t xml:space="preserve"> Condition</w:t>
      </w:r>
    </w:p>
    <w:p w:rsidR="00422364" w:rsidRDefault="00422364" w:rsidP="00AC6DD2">
      <w:pPr>
        <w:ind w:left="360"/>
        <w:rPr>
          <w:sz w:val="28"/>
          <w:szCs w:val="28"/>
        </w:rPr>
      </w:pPr>
      <w:r w:rsidRPr="00422364">
        <w:rPr>
          <w:sz w:val="28"/>
          <w:szCs w:val="28"/>
        </w:rPr>
        <w:t xml:space="preserve">Answer   </w:t>
      </w:r>
      <w:r w:rsidR="00AC6DD2">
        <w:rPr>
          <w:rFonts w:hint="cs"/>
          <w:sz w:val="28"/>
          <w:szCs w:val="28"/>
          <w:rtl/>
        </w:rPr>
        <w:t xml:space="preserve"> </w:t>
      </w:r>
    </w:p>
    <w:p w:rsidR="00347F98" w:rsidRDefault="00347F98" w:rsidP="00422364">
      <w:pPr>
        <w:ind w:left="360"/>
        <w:rPr>
          <w:sz w:val="28"/>
          <w:szCs w:val="28"/>
        </w:rPr>
      </w:pPr>
      <w:r>
        <w:rPr>
          <w:sz w:val="28"/>
          <w:szCs w:val="28"/>
        </w:rPr>
        <w:t xml:space="preserve">27- </w:t>
      </w:r>
      <w:r w:rsidR="00EA4235">
        <w:rPr>
          <w:sz w:val="28"/>
          <w:szCs w:val="28"/>
        </w:rPr>
        <w:t>Mark reviewed his homeowner’s policy.  He learned that</w:t>
      </w:r>
      <w:r w:rsidR="00F85B98">
        <w:rPr>
          <w:sz w:val="28"/>
          <w:szCs w:val="28"/>
        </w:rPr>
        <w:t xml:space="preserve"> </w:t>
      </w:r>
      <w:r w:rsidR="00EA4235">
        <w:rPr>
          <w:sz w:val="28"/>
          <w:szCs w:val="28"/>
        </w:rPr>
        <w:t xml:space="preserve">his personal property </w:t>
      </w:r>
      <w:proofErr w:type="gramStart"/>
      <w:r w:rsidR="00EA4235">
        <w:rPr>
          <w:sz w:val="28"/>
          <w:szCs w:val="28"/>
        </w:rPr>
        <w:t>was insured</w:t>
      </w:r>
      <w:proofErr w:type="gramEnd"/>
      <w:r w:rsidR="00EA4235">
        <w:rPr>
          <w:sz w:val="28"/>
          <w:szCs w:val="28"/>
        </w:rPr>
        <w:t xml:space="preserve"> on an actual cash value basis. He would like</w:t>
      </w:r>
      <w:r w:rsidR="00F85B98">
        <w:rPr>
          <w:sz w:val="28"/>
          <w:szCs w:val="28"/>
        </w:rPr>
        <w:t xml:space="preserve"> </w:t>
      </w:r>
      <w:r w:rsidR="00EA4235">
        <w:rPr>
          <w:sz w:val="28"/>
          <w:szCs w:val="28"/>
        </w:rPr>
        <w:t xml:space="preserve">replacement cost coverage on the property. He contacted his agent who said </w:t>
      </w:r>
      <w:r w:rsidR="00F85B98">
        <w:rPr>
          <w:sz w:val="28"/>
          <w:szCs w:val="28"/>
        </w:rPr>
        <w:t>“I</w:t>
      </w:r>
      <w:r w:rsidR="00EA4235">
        <w:rPr>
          <w:sz w:val="28"/>
          <w:szCs w:val="28"/>
        </w:rPr>
        <w:t xml:space="preserve"> will simply add amendment to your contract that changes the basis of recovery to replacement cost </w:t>
      </w:r>
      <w:proofErr w:type="gramStart"/>
      <w:r w:rsidR="00EA4235">
        <w:rPr>
          <w:sz w:val="28"/>
          <w:szCs w:val="28"/>
        </w:rPr>
        <w:t>“ The</w:t>
      </w:r>
      <w:proofErr w:type="gramEnd"/>
      <w:r w:rsidR="00EA4235">
        <w:rPr>
          <w:sz w:val="28"/>
          <w:szCs w:val="28"/>
        </w:rPr>
        <w:t xml:space="preserve"> written provision the agent was referring to is called a(n) </w:t>
      </w:r>
    </w:p>
    <w:p w:rsidR="00EA4235" w:rsidRDefault="00EA4235" w:rsidP="00282FCF">
      <w:pPr>
        <w:pStyle w:val="ListParagraph"/>
        <w:numPr>
          <w:ilvl w:val="0"/>
          <w:numId w:val="34"/>
        </w:numPr>
        <w:rPr>
          <w:sz w:val="28"/>
          <w:szCs w:val="28"/>
        </w:rPr>
      </w:pPr>
      <w:r>
        <w:rPr>
          <w:sz w:val="28"/>
          <w:szCs w:val="28"/>
        </w:rPr>
        <w:t>Endorsement</w:t>
      </w:r>
    </w:p>
    <w:p w:rsidR="00EA4235" w:rsidRDefault="00EA4235" w:rsidP="00282FCF">
      <w:pPr>
        <w:pStyle w:val="ListParagraph"/>
        <w:numPr>
          <w:ilvl w:val="0"/>
          <w:numId w:val="34"/>
        </w:numPr>
        <w:rPr>
          <w:sz w:val="28"/>
          <w:szCs w:val="28"/>
        </w:rPr>
      </w:pPr>
      <w:r>
        <w:rPr>
          <w:sz w:val="28"/>
          <w:szCs w:val="28"/>
        </w:rPr>
        <w:t xml:space="preserve">Coinsurance clause </w:t>
      </w:r>
    </w:p>
    <w:p w:rsidR="00EA4235" w:rsidRDefault="00EA4235" w:rsidP="00282FCF">
      <w:pPr>
        <w:pStyle w:val="ListParagraph"/>
        <w:numPr>
          <w:ilvl w:val="0"/>
          <w:numId w:val="34"/>
        </w:numPr>
        <w:rPr>
          <w:sz w:val="28"/>
          <w:szCs w:val="28"/>
        </w:rPr>
      </w:pPr>
      <w:r>
        <w:rPr>
          <w:sz w:val="28"/>
          <w:szCs w:val="28"/>
        </w:rPr>
        <w:t xml:space="preserve">binder </w:t>
      </w:r>
    </w:p>
    <w:p w:rsidR="00EA4235" w:rsidRDefault="00EA4235" w:rsidP="00282FCF">
      <w:pPr>
        <w:pStyle w:val="ListParagraph"/>
        <w:numPr>
          <w:ilvl w:val="0"/>
          <w:numId w:val="34"/>
        </w:numPr>
        <w:rPr>
          <w:sz w:val="28"/>
          <w:szCs w:val="28"/>
        </w:rPr>
      </w:pPr>
      <w:r>
        <w:rPr>
          <w:sz w:val="28"/>
          <w:szCs w:val="28"/>
        </w:rPr>
        <w:t>deductible</w:t>
      </w:r>
    </w:p>
    <w:p w:rsidR="00EA4235" w:rsidRDefault="00EA4235" w:rsidP="00AC6DD2">
      <w:pPr>
        <w:ind w:left="540"/>
        <w:rPr>
          <w:sz w:val="28"/>
          <w:szCs w:val="28"/>
        </w:rPr>
      </w:pPr>
      <w:r w:rsidRPr="00EA4235">
        <w:rPr>
          <w:sz w:val="28"/>
          <w:szCs w:val="28"/>
        </w:rPr>
        <w:lastRenderedPageBreak/>
        <w:t xml:space="preserve">Answer   </w:t>
      </w:r>
      <w:r w:rsidR="00AC6DD2">
        <w:rPr>
          <w:rFonts w:hint="cs"/>
          <w:sz w:val="28"/>
          <w:szCs w:val="28"/>
          <w:rtl/>
        </w:rPr>
        <w:t xml:space="preserve"> </w:t>
      </w:r>
    </w:p>
    <w:p w:rsidR="00D000FF" w:rsidRDefault="00D000FF" w:rsidP="00173C8F">
      <w:pPr>
        <w:ind w:left="540"/>
        <w:rPr>
          <w:sz w:val="28"/>
          <w:szCs w:val="28"/>
        </w:rPr>
      </w:pPr>
      <w:r>
        <w:rPr>
          <w:sz w:val="28"/>
          <w:szCs w:val="28"/>
        </w:rPr>
        <w:t xml:space="preserve">28- </w:t>
      </w:r>
      <w:r w:rsidR="00173C8F">
        <w:rPr>
          <w:sz w:val="28"/>
          <w:szCs w:val="28"/>
        </w:rPr>
        <w:t xml:space="preserve">Under the terms of   </w:t>
      </w:r>
      <w:proofErr w:type="spellStart"/>
      <w:proofErr w:type="gramStart"/>
      <w:r w:rsidR="00173C8F">
        <w:rPr>
          <w:sz w:val="28"/>
          <w:szCs w:val="28"/>
        </w:rPr>
        <w:t>Setaam</w:t>
      </w:r>
      <w:proofErr w:type="spellEnd"/>
      <w:r w:rsidR="00173C8F">
        <w:rPr>
          <w:sz w:val="28"/>
          <w:szCs w:val="28"/>
        </w:rPr>
        <w:t xml:space="preserve"> ‘s</w:t>
      </w:r>
      <w:proofErr w:type="gramEnd"/>
      <w:r w:rsidR="00173C8F">
        <w:rPr>
          <w:sz w:val="28"/>
          <w:szCs w:val="28"/>
        </w:rPr>
        <w:t xml:space="preserve"> auto insurance policy .he must pay the first $500 of any physical damage loss to his vehicle before his insurer will pay anything. What type of deductible is included in </w:t>
      </w:r>
      <w:proofErr w:type="spellStart"/>
      <w:proofErr w:type="gramStart"/>
      <w:r w:rsidR="00173C8F">
        <w:rPr>
          <w:sz w:val="28"/>
          <w:szCs w:val="28"/>
        </w:rPr>
        <w:t>Setaam</w:t>
      </w:r>
      <w:proofErr w:type="spellEnd"/>
      <w:r w:rsidR="00173C8F">
        <w:rPr>
          <w:sz w:val="28"/>
          <w:szCs w:val="28"/>
        </w:rPr>
        <w:t xml:space="preserve"> ‘s</w:t>
      </w:r>
      <w:proofErr w:type="gramEnd"/>
      <w:r w:rsidR="00173C8F">
        <w:rPr>
          <w:sz w:val="28"/>
          <w:szCs w:val="28"/>
        </w:rPr>
        <w:t xml:space="preserve"> auto insurance policy?</w:t>
      </w:r>
    </w:p>
    <w:p w:rsidR="00173C8F" w:rsidRDefault="00871BAD" w:rsidP="00282FCF">
      <w:pPr>
        <w:pStyle w:val="ListParagraph"/>
        <w:numPr>
          <w:ilvl w:val="0"/>
          <w:numId w:val="35"/>
        </w:numPr>
        <w:rPr>
          <w:sz w:val="28"/>
          <w:szCs w:val="28"/>
        </w:rPr>
      </w:pPr>
      <w:r>
        <w:rPr>
          <w:sz w:val="28"/>
          <w:szCs w:val="28"/>
        </w:rPr>
        <w:t>Calendar</w:t>
      </w:r>
      <w:r w:rsidR="00173C8F">
        <w:rPr>
          <w:sz w:val="28"/>
          <w:szCs w:val="28"/>
        </w:rPr>
        <w:t>-year deductible</w:t>
      </w:r>
    </w:p>
    <w:p w:rsidR="00173C8F" w:rsidRDefault="00173C8F" w:rsidP="00282FCF">
      <w:pPr>
        <w:pStyle w:val="ListParagraph"/>
        <w:numPr>
          <w:ilvl w:val="0"/>
          <w:numId w:val="35"/>
        </w:numPr>
        <w:rPr>
          <w:sz w:val="28"/>
          <w:szCs w:val="28"/>
        </w:rPr>
      </w:pPr>
      <w:r>
        <w:rPr>
          <w:sz w:val="28"/>
          <w:szCs w:val="28"/>
        </w:rPr>
        <w:t>Corridor deductible</w:t>
      </w:r>
    </w:p>
    <w:p w:rsidR="00173C8F" w:rsidRDefault="00173C8F" w:rsidP="00282FCF">
      <w:pPr>
        <w:pStyle w:val="ListParagraph"/>
        <w:numPr>
          <w:ilvl w:val="0"/>
          <w:numId w:val="35"/>
        </w:numPr>
        <w:rPr>
          <w:sz w:val="28"/>
          <w:szCs w:val="28"/>
        </w:rPr>
      </w:pPr>
      <w:r>
        <w:rPr>
          <w:sz w:val="28"/>
          <w:szCs w:val="28"/>
        </w:rPr>
        <w:t>Straight deductible</w:t>
      </w:r>
    </w:p>
    <w:p w:rsidR="00173C8F" w:rsidRDefault="00173C8F" w:rsidP="00282FCF">
      <w:pPr>
        <w:pStyle w:val="ListParagraph"/>
        <w:numPr>
          <w:ilvl w:val="0"/>
          <w:numId w:val="35"/>
        </w:numPr>
        <w:rPr>
          <w:sz w:val="28"/>
          <w:szCs w:val="28"/>
        </w:rPr>
      </w:pPr>
      <w:r>
        <w:rPr>
          <w:sz w:val="28"/>
          <w:szCs w:val="28"/>
        </w:rPr>
        <w:t>aggregate deductible</w:t>
      </w:r>
    </w:p>
    <w:p w:rsidR="00173C8F" w:rsidRDefault="00173C8F" w:rsidP="00AC6DD2">
      <w:pPr>
        <w:ind w:left="540"/>
        <w:rPr>
          <w:sz w:val="28"/>
          <w:szCs w:val="28"/>
        </w:rPr>
      </w:pPr>
      <w:r w:rsidRPr="00173C8F">
        <w:rPr>
          <w:sz w:val="28"/>
          <w:szCs w:val="28"/>
        </w:rPr>
        <w:t xml:space="preserve">Answer   </w:t>
      </w:r>
      <w:r w:rsidR="00AC6DD2">
        <w:rPr>
          <w:rFonts w:hint="cs"/>
          <w:sz w:val="28"/>
          <w:szCs w:val="28"/>
          <w:rtl/>
        </w:rPr>
        <w:t xml:space="preserve"> </w:t>
      </w:r>
    </w:p>
    <w:p w:rsidR="00EE4FDF" w:rsidRDefault="00EE4FDF" w:rsidP="00173C8F">
      <w:pPr>
        <w:ind w:left="540"/>
        <w:rPr>
          <w:sz w:val="28"/>
          <w:szCs w:val="28"/>
        </w:rPr>
      </w:pPr>
      <w:r>
        <w:rPr>
          <w:sz w:val="28"/>
          <w:szCs w:val="28"/>
        </w:rPr>
        <w:t>29</w:t>
      </w:r>
      <w:proofErr w:type="gramStart"/>
      <w:r>
        <w:rPr>
          <w:sz w:val="28"/>
          <w:szCs w:val="28"/>
        </w:rPr>
        <w:t xml:space="preserve">-  </w:t>
      </w:r>
      <w:proofErr w:type="spellStart"/>
      <w:r>
        <w:rPr>
          <w:sz w:val="28"/>
          <w:szCs w:val="28"/>
        </w:rPr>
        <w:t>Eman</w:t>
      </w:r>
      <w:proofErr w:type="spellEnd"/>
      <w:proofErr w:type="gramEnd"/>
      <w:r>
        <w:rPr>
          <w:sz w:val="28"/>
          <w:szCs w:val="28"/>
        </w:rPr>
        <w:t xml:space="preserve"> hurt her back and was unable to work. She filed a claim under her disability income insurance </w:t>
      </w:r>
      <w:r w:rsidR="00D8359E">
        <w:rPr>
          <w:sz w:val="28"/>
          <w:szCs w:val="28"/>
        </w:rPr>
        <w:t xml:space="preserve">policy.  Under   terms of the policy, 60 days must pass between </w:t>
      </w:r>
      <w:proofErr w:type="gramStart"/>
      <w:r w:rsidR="00D8359E">
        <w:rPr>
          <w:sz w:val="28"/>
          <w:szCs w:val="28"/>
        </w:rPr>
        <w:t>the date of the injury and when the insurer begins to replace lost work earnings</w:t>
      </w:r>
      <w:proofErr w:type="gramEnd"/>
      <w:r w:rsidR="00D8359E">
        <w:rPr>
          <w:sz w:val="28"/>
          <w:szCs w:val="28"/>
        </w:rPr>
        <w:t xml:space="preserve">. This 60-day period </w:t>
      </w:r>
      <w:proofErr w:type="gramStart"/>
      <w:r w:rsidR="00D8359E">
        <w:rPr>
          <w:sz w:val="28"/>
          <w:szCs w:val="28"/>
        </w:rPr>
        <w:t>is called</w:t>
      </w:r>
      <w:proofErr w:type="gramEnd"/>
      <w:r w:rsidR="00D8359E">
        <w:rPr>
          <w:sz w:val="28"/>
          <w:szCs w:val="28"/>
        </w:rPr>
        <w:t xml:space="preserve"> </w:t>
      </w:r>
      <w:r w:rsidR="00063A25">
        <w:rPr>
          <w:sz w:val="28"/>
          <w:szCs w:val="28"/>
        </w:rPr>
        <w:t>a (</w:t>
      </w:r>
      <w:r w:rsidR="00D8359E">
        <w:rPr>
          <w:sz w:val="28"/>
          <w:szCs w:val="28"/>
        </w:rPr>
        <w:t>n)</w:t>
      </w:r>
    </w:p>
    <w:p w:rsidR="00D8359E" w:rsidRDefault="00D8359E" w:rsidP="00282FCF">
      <w:pPr>
        <w:pStyle w:val="ListParagraph"/>
        <w:numPr>
          <w:ilvl w:val="0"/>
          <w:numId w:val="36"/>
        </w:numPr>
        <w:rPr>
          <w:sz w:val="28"/>
          <w:szCs w:val="28"/>
        </w:rPr>
      </w:pPr>
      <w:r>
        <w:rPr>
          <w:sz w:val="28"/>
          <w:szCs w:val="28"/>
        </w:rPr>
        <w:t>grace period</w:t>
      </w:r>
    </w:p>
    <w:p w:rsidR="00D8359E" w:rsidRDefault="00D8359E" w:rsidP="00282FCF">
      <w:pPr>
        <w:pStyle w:val="ListParagraph"/>
        <w:numPr>
          <w:ilvl w:val="0"/>
          <w:numId w:val="36"/>
        </w:numPr>
        <w:rPr>
          <w:sz w:val="28"/>
          <w:szCs w:val="28"/>
        </w:rPr>
      </w:pPr>
      <w:r>
        <w:rPr>
          <w:sz w:val="28"/>
          <w:szCs w:val="28"/>
        </w:rPr>
        <w:t>enrollment period</w:t>
      </w:r>
    </w:p>
    <w:p w:rsidR="00D8359E" w:rsidRDefault="00D8359E" w:rsidP="00282FCF">
      <w:pPr>
        <w:pStyle w:val="ListParagraph"/>
        <w:numPr>
          <w:ilvl w:val="0"/>
          <w:numId w:val="36"/>
        </w:numPr>
        <w:rPr>
          <w:sz w:val="28"/>
          <w:szCs w:val="28"/>
        </w:rPr>
      </w:pPr>
      <w:r>
        <w:rPr>
          <w:sz w:val="28"/>
          <w:szCs w:val="28"/>
        </w:rPr>
        <w:t>probationary period</w:t>
      </w:r>
    </w:p>
    <w:p w:rsidR="00D8359E" w:rsidRDefault="00D8359E" w:rsidP="00282FCF">
      <w:pPr>
        <w:pStyle w:val="ListParagraph"/>
        <w:numPr>
          <w:ilvl w:val="0"/>
          <w:numId w:val="36"/>
        </w:numPr>
        <w:rPr>
          <w:sz w:val="28"/>
          <w:szCs w:val="28"/>
        </w:rPr>
      </w:pPr>
      <w:r>
        <w:rPr>
          <w:sz w:val="28"/>
          <w:szCs w:val="28"/>
        </w:rPr>
        <w:t>elimination (waiting ) period</w:t>
      </w:r>
    </w:p>
    <w:p w:rsidR="00D8359E" w:rsidRDefault="00D8359E" w:rsidP="00AC6DD2">
      <w:pPr>
        <w:ind w:left="540"/>
        <w:rPr>
          <w:sz w:val="28"/>
          <w:szCs w:val="28"/>
        </w:rPr>
      </w:pPr>
      <w:r w:rsidRPr="00D8359E">
        <w:rPr>
          <w:sz w:val="28"/>
          <w:szCs w:val="28"/>
        </w:rPr>
        <w:t xml:space="preserve">Answer   </w:t>
      </w:r>
      <w:r w:rsidR="00AC6DD2">
        <w:rPr>
          <w:rFonts w:hint="cs"/>
          <w:sz w:val="28"/>
          <w:szCs w:val="28"/>
          <w:rtl/>
        </w:rPr>
        <w:t xml:space="preserve"> </w:t>
      </w:r>
    </w:p>
    <w:p w:rsidR="00063A25" w:rsidRDefault="00063A25" w:rsidP="00D8359E">
      <w:pPr>
        <w:ind w:left="540"/>
        <w:rPr>
          <w:sz w:val="28"/>
          <w:szCs w:val="28"/>
        </w:rPr>
      </w:pPr>
      <w:proofErr w:type="gramStart"/>
      <w:r>
        <w:rPr>
          <w:sz w:val="28"/>
          <w:szCs w:val="28"/>
        </w:rPr>
        <w:t>30- ABC company</w:t>
      </w:r>
      <w:proofErr w:type="gramEnd"/>
      <w:r>
        <w:rPr>
          <w:sz w:val="28"/>
          <w:szCs w:val="28"/>
        </w:rPr>
        <w:t xml:space="preserve"> insured its building on a replacement cost basis for $700,000 under </w:t>
      </w:r>
      <w:r w:rsidR="00D80895">
        <w:rPr>
          <w:sz w:val="28"/>
          <w:szCs w:val="28"/>
        </w:rPr>
        <w:t xml:space="preserve">a </w:t>
      </w:r>
      <w:r>
        <w:rPr>
          <w:sz w:val="28"/>
          <w:szCs w:val="28"/>
        </w:rPr>
        <w:t xml:space="preserve">property insurance policy that included an 80 percent coinsurance clause. The building had a replacement cost of $ 1 million when it sustained a $40,000 loss.  </w:t>
      </w:r>
      <w:r w:rsidR="004B42A9">
        <w:rPr>
          <w:sz w:val="28"/>
          <w:szCs w:val="28"/>
        </w:rPr>
        <w:t xml:space="preserve">How much will ABC Company receive </w:t>
      </w:r>
      <w:r>
        <w:rPr>
          <w:sz w:val="28"/>
          <w:szCs w:val="28"/>
        </w:rPr>
        <w:t xml:space="preserve"> </w:t>
      </w:r>
      <w:r w:rsidR="004B42A9">
        <w:rPr>
          <w:sz w:val="28"/>
          <w:szCs w:val="28"/>
        </w:rPr>
        <w:t xml:space="preserve"> from its insurer, assuming no deductible applies?</w:t>
      </w:r>
    </w:p>
    <w:p w:rsidR="004B42A9" w:rsidRDefault="004B42A9" w:rsidP="00282FCF">
      <w:pPr>
        <w:pStyle w:val="ListParagraph"/>
        <w:numPr>
          <w:ilvl w:val="0"/>
          <w:numId w:val="37"/>
        </w:numPr>
        <w:rPr>
          <w:sz w:val="28"/>
          <w:szCs w:val="28"/>
        </w:rPr>
      </w:pPr>
      <w:r>
        <w:rPr>
          <w:sz w:val="28"/>
          <w:szCs w:val="28"/>
        </w:rPr>
        <w:t>$33,333</w:t>
      </w:r>
    </w:p>
    <w:p w:rsidR="004B42A9" w:rsidRDefault="004B42A9" w:rsidP="00282FCF">
      <w:pPr>
        <w:pStyle w:val="ListParagraph"/>
        <w:numPr>
          <w:ilvl w:val="0"/>
          <w:numId w:val="37"/>
        </w:numPr>
        <w:rPr>
          <w:sz w:val="28"/>
          <w:szCs w:val="28"/>
        </w:rPr>
      </w:pPr>
      <w:r>
        <w:rPr>
          <w:sz w:val="28"/>
          <w:szCs w:val="28"/>
        </w:rPr>
        <w:t>$35,000</w:t>
      </w:r>
    </w:p>
    <w:p w:rsidR="004B42A9" w:rsidRDefault="004B42A9" w:rsidP="00282FCF">
      <w:pPr>
        <w:pStyle w:val="ListParagraph"/>
        <w:numPr>
          <w:ilvl w:val="0"/>
          <w:numId w:val="37"/>
        </w:numPr>
        <w:rPr>
          <w:sz w:val="28"/>
          <w:szCs w:val="28"/>
        </w:rPr>
      </w:pPr>
      <w:r>
        <w:rPr>
          <w:sz w:val="28"/>
          <w:szCs w:val="28"/>
        </w:rPr>
        <w:t>$36,000</w:t>
      </w:r>
    </w:p>
    <w:p w:rsidR="004B42A9" w:rsidRDefault="004B42A9" w:rsidP="00282FCF">
      <w:pPr>
        <w:pStyle w:val="ListParagraph"/>
        <w:numPr>
          <w:ilvl w:val="0"/>
          <w:numId w:val="37"/>
        </w:numPr>
        <w:rPr>
          <w:sz w:val="28"/>
          <w:szCs w:val="28"/>
        </w:rPr>
      </w:pPr>
      <w:r>
        <w:rPr>
          <w:sz w:val="28"/>
          <w:szCs w:val="28"/>
        </w:rPr>
        <w:t>$40,000</w:t>
      </w:r>
    </w:p>
    <w:p w:rsidR="004B42A9" w:rsidRDefault="004B42A9" w:rsidP="00AC6DD2">
      <w:pPr>
        <w:ind w:left="360"/>
        <w:rPr>
          <w:sz w:val="28"/>
          <w:szCs w:val="28"/>
        </w:rPr>
      </w:pPr>
      <w:r w:rsidRPr="004B42A9">
        <w:rPr>
          <w:sz w:val="28"/>
          <w:szCs w:val="28"/>
        </w:rPr>
        <w:t xml:space="preserve">Answer   </w:t>
      </w:r>
      <w:r w:rsidR="00AC6DD2">
        <w:rPr>
          <w:rFonts w:hint="cs"/>
          <w:sz w:val="28"/>
          <w:szCs w:val="28"/>
          <w:rtl/>
        </w:rPr>
        <w:t xml:space="preserve"> </w:t>
      </w:r>
    </w:p>
    <w:p w:rsidR="00022E6C" w:rsidRDefault="00022E6C" w:rsidP="00022E6C">
      <w:pPr>
        <w:ind w:left="540"/>
        <w:rPr>
          <w:sz w:val="28"/>
          <w:szCs w:val="28"/>
        </w:rPr>
      </w:pPr>
      <w:proofErr w:type="gramStart"/>
      <w:r>
        <w:rPr>
          <w:sz w:val="28"/>
          <w:szCs w:val="28"/>
        </w:rPr>
        <w:lastRenderedPageBreak/>
        <w:t>31- XYZ company</w:t>
      </w:r>
      <w:proofErr w:type="gramEnd"/>
      <w:r>
        <w:rPr>
          <w:sz w:val="28"/>
          <w:szCs w:val="28"/>
        </w:rPr>
        <w:t xml:space="preserve"> insured its building on a replacement cost basis for $450,000 under </w:t>
      </w:r>
      <w:r w:rsidR="009A36D1">
        <w:rPr>
          <w:sz w:val="28"/>
          <w:szCs w:val="28"/>
        </w:rPr>
        <w:t>a property</w:t>
      </w:r>
      <w:r>
        <w:rPr>
          <w:sz w:val="28"/>
          <w:szCs w:val="28"/>
        </w:rPr>
        <w:t xml:space="preserve"> insurance policy that included an 80 percent coinsurance clause. The building had a replacement cost of $ 500,000 </w:t>
      </w:r>
      <w:proofErr w:type="gramStart"/>
      <w:r>
        <w:rPr>
          <w:sz w:val="28"/>
          <w:szCs w:val="28"/>
        </w:rPr>
        <w:t>loss .</w:t>
      </w:r>
      <w:proofErr w:type="gramEnd"/>
      <w:r>
        <w:rPr>
          <w:sz w:val="28"/>
          <w:szCs w:val="28"/>
        </w:rPr>
        <w:t xml:space="preserve">  How much will XYZ Company receive   from its insurer, assuming no deductible applies?</w:t>
      </w:r>
    </w:p>
    <w:p w:rsidR="00022E6C" w:rsidRPr="00022E6C" w:rsidRDefault="00022E6C" w:rsidP="00022E6C">
      <w:pPr>
        <w:ind w:left="360"/>
        <w:rPr>
          <w:sz w:val="28"/>
          <w:szCs w:val="28"/>
        </w:rPr>
      </w:pPr>
      <w:r>
        <w:rPr>
          <w:sz w:val="28"/>
          <w:szCs w:val="28"/>
        </w:rPr>
        <w:t xml:space="preserve">a)  </w:t>
      </w:r>
      <w:r w:rsidRPr="00022E6C">
        <w:rPr>
          <w:sz w:val="28"/>
          <w:szCs w:val="28"/>
        </w:rPr>
        <w:t>$42,000</w:t>
      </w:r>
    </w:p>
    <w:p w:rsidR="00022E6C" w:rsidRPr="00022E6C" w:rsidRDefault="00022E6C" w:rsidP="00282FCF">
      <w:pPr>
        <w:pStyle w:val="ListParagraph"/>
        <w:numPr>
          <w:ilvl w:val="0"/>
          <w:numId w:val="27"/>
        </w:numPr>
        <w:rPr>
          <w:sz w:val="28"/>
          <w:szCs w:val="28"/>
        </w:rPr>
      </w:pPr>
      <w:r w:rsidRPr="00022E6C">
        <w:rPr>
          <w:sz w:val="28"/>
          <w:szCs w:val="28"/>
        </w:rPr>
        <w:t>$45,000</w:t>
      </w:r>
    </w:p>
    <w:p w:rsidR="00022E6C" w:rsidRDefault="00022E6C" w:rsidP="00282FCF">
      <w:pPr>
        <w:pStyle w:val="ListParagraph"/>
        <w:numPr>
          <w:ilvl w:val="0"/>
          <w:numId w:val="27"/>
        </w:numPr>
        <w:rPr>
          <w:sz w:val="28"/>
          <w:szCs w:val="28"/>
        </w:rPr>
      </w:pPr>
      <w:r>
        <w:rPr>
          <w:sz w:val="28"/>
          <w:szCs w:val="28"/>
        </w:rPr>
        <w:t>$50,000</w:t>
      </w:r>
    </w:p>
    <w:p w:rsidR="00022E6C" w:rsidRDefault="00022E6C" w:rsidP="00282FCF">
      <w:pPr>
        <w:pStyle w:val="ListParagraph"/>
        <w:numPr>
          <w:ilvl w:val="0"/>
          <w:numId w:val="27"/>
        </w:numPr>
        <w:rPr>
          <w:sz w:val="28"/>
          <w:szCs w:val="28"/>
        </w:rPr>
      </w:pPr>
      <w:r>
        <w:rPr>
          <w:sz w:val="28"/>
          <w:szCs w:val="28"/>
        </w:rPr>
        <w:t>$56,250</w:t>
      </w:r>
    </w:p>
    <w:p w:rsidR="00022E6C" w:rsidRDefault="00022E6C" w:rsidP="00AC6DD2">
      <w:pPr>
        <w:ind w:left="675"/>
        <w:rPr>
          <w:sz w:val="28"/>
          <w:szCs w:val="28"/>
        </w:rPr>
      </w:pPr>
      <w:r w:rsidRPr="00022E6C">
        <w:rPr>
          <w:sz w:val="28"/>
          <w:szCs w:val="28"/>
        </w:rPr>
        <w:t xml:space="preserve">Answer   </w:t>
      </w:r>
      <w:r w:rsidR="00AC6DD2">
        <w:rPr>
          <w:rFonts w:hint="cs"/>
          <w:sz w:val="28"/>
          <w:szCs w:val="28"/>
          <w:rtl/>
        </w:rPr>
        <w:t xml:space="preserve"> </w:t>
      </w:r>
    </w:p>
    <w:p w:rsidR="002B37BA" w:rsidRDefault="002B37BA" w:rsidP="00022E6C">
      <w:pPr>
        <w:ind w:left="675"/>
        <w:rPr>
          <w:sz w:val="28"/>
          <w:szCs w:val="28"/>
        </w:rPr>
      </w:pPr>
      <w:r>
        <w:rPr>
          <w:sz w:val="28"/>
          <w:szCs w:val="28"/>
        </w:rPr>
        <w:t xml:space="preserve">32- Laura’s major medical insurance policy includes a $500 deductible </w:t>
      </w:r>
      <w:r w:rsidR="007F7CA7">
        <w:rPr>
          <w:sz w:val="28"/>
          <w:szCs w:val="28"/>
        </w:rPr>
        <w:t xml:space="preserve">and an 80- </w:t>
      </w:r>
      <w:proofErr w:type="gramStart"/>
      <w:r w:rsidR="007F7CA7">
        <w:rPr>
          <w:sz w:val="28"/>
          <w:szCs w:val="28"/>
        </w:rPr>
        <w:t>20 coinsurance</w:t>
      </w:r>
      <w:proofErr w:type="gramEnd"/>
      <w:r w:rsidR="007F7CA7">
        <w:rPr>
          <w:sz w:val="28"/>
          <w:szCs w:val="28"/>
        </w:rPr>
        <w:t xml:space="preserve"> clause. She </w:t>
      </w:r>
      <w:proofErr w:type="gramStart"/>
      <w:r w:rsidR="007F7CA7">
        <w:rPr>
          <w:sz w:val="28"/>
          <w:szCs w:val="28"/>
        </w:rPr>
        <w:t>was hospitalized</w:t>
      </w:r>
      <w:proofErr w:type="gramEnd"/>
      <w:r w:rsidR="007F7CA7">
        <w:rPr>
          <w:sz w:val="28"/>
          <w:szCs w:val="28"/>
        </w:rPr>
        <w:t xml:space="preserve"> and her covered medical expenses were $10,500. How much of the $10,500 will be paid by the insurer under Laura’s major medical insurance policy?</w:t>
      </w:r>
    </w:p>
    <w:p w:rsidR="007F7CA7" w:rsidRDefault="007F7CA7" w:rsidP="00282FCF">
      <w:pPr>
        <w:pStyle w:val="ListParagraph"/>
        <w:numPr>
          <w:ilvl w:val="0"/>
          <w:numId w:val="38"/>
        </w:numPr>
        <w:rPr>
          <w:sz w:val="28"/>
          <w:szCs w:val="28"/>
        </w:rPr>
      </w:pPr>
      <w:r>
        <w:rPr>
          <w:sz w:val="28"/>
          <w:szCs w:val="28"/>
        </w:rPr>
        <w:t>$7,500</w:t>
      </w:r>
    </w:p>
    <w:p w:rsidR="007F7CA7" w:rsidRDefault="007F7CA7" w:rsidP="00282FCF">
      <w:pPr>
        <w:pStyle w:val="ListParagraph"/>
        <w:numPr>
          <w:ilvl w:val="0"/>
          <w:numId w:val="38"/>
        </w:numPr>
        <w:rPr>
          <w:sz w:val="28"/>
          <w:szCs w:val="28"/>
        </w:rPr>
      </w:pPr>
      <w:r>
        <w:rPr>
          <w:sz w:val="28"/>
          <w:szCs w:val="28"/>
        </w:rPr>
        <w:t>$7,900</w:t>
      </w:r>
    </w:p>
    <w:p w:rsidR="007F7CA7" w:rsidRDefault="007F7CA7" w:rsidP="00282FCF">
      <w:pPr>
        <w:pStyle w:val="ListParagraph"/>
        <w:numPr>
          <w:ilvl w:val="0"/>
          <w:numId w:val="38"/>
        </w:numPr>
        <w:rPr>
          <w:sz w:val="28"/>
          <w:szCs w:val="28"/>
        </w:rPr>
      </w:pPr>
      <w:r>
        <w:rPr>
          <w:sz w:val="28"/>
          <w:szCs w:val="28"/>
        </w:rPr>
        <w:t>$8,000</w:t>
      </w:r>
    </w:p>
    <w:p w:rsidR="007F7CA7" w:rsidRDefault="007F7CA7" w:rsidP="00282FCF">
      <w:pPr>
        <w:pStyle w:val="ListParagraph"/>
        <w:numPr>
          <w:ilvl w:val="0"/>
          <w:numId w:val="38"/>
        </w:numPr>
        <w:rPr>
          <w:sz w:val="28"/>
          <w:szCs w:val="28"/>
        </w:rPr>
      </w:pPr>
      <w:r>
        <w:rPr>
          <w:sz w:val="28"/>
          <w:szCs w:val="28"/>
        </w:rPr>
        <w:t>$10,000</w:t>
      </w:r>
    </w:p>
    <w:p w:rsidR="007F7CA7" w:rsidRDefault="007F7CA7" w:rsidP="00AC6DD2">
      <w:pPr>
        <w:ind w:left="675"/>
        <w:rPr>
          <w:sz w:val="28"/>
          <w:szCs w:val="28"/>
        </w:rPr>
      </w:pPr>
      <w:r w:rsidRPr="007F7CA7">
        <w:rPr>
          <w:sz w:val="28"/>
          <w:szCs w:val="28"/>
        </w:rPr>
        <w:t xml:space="preserve">Answer   </w:t>
      </w:r>
      <w:r w:rsidR="00AC6DD2">
        <w:rPr>
          <w:rFonts w:hint="cs"/>
          <w:sz w:val="28"/>
          <w:szCs w:val="28"/>
          <w:rtl/>
        </w:rPr>
        <w:t xml:space="preserve"> </w:t>
      </w:r>
    </w:p>
    <w:p w:rsidR="00906756" w:rsidRDefault="00906756" w:rsidP="00906756">
      <w:pPr>
        <w:ind w:left="675"/>
        <w:rPr>
          <w:sz w:val="28"/>
          <w:szCs w:val="28"/>
        </w:rPr>
      </w:pPr>
      <w:r>
        <w:rPr>
          <w:sz w:val="28"/>
          <w:szCs w:val="28"/>
        </w:rPr>
        <w:t xml:space="preserve">33- Abdel </w:t>
      </w:r>
      <w:r w:rsidR="00845EFE">
        <w:rPr>
          <w:sz w:val="28"/>
          <w:szCs w:val="28"/>
        </w:rPr>
        <w:t>Kareem purchased</w:t>
      </w:r>
      <w:r>
        <w:rPr>
          <w:sz w:val="28"/>
          <w:szCs w:val="28"/>
        </w:rPr>
        <w:t xml:space="preserve"> liability insurance with a $100,000 limit from insurer A. when insurer A denied a claim that  Abdel Kareem   thought should be covered ,he bought a second liability insurance policy  with $150,000 limit from insurer B. before he cancelled the policy with insurer A, a $60,000 loss occurred. If this loss </w:t>
      </w:r>
      <w:proofErr w:type="gramStart"/>
      <w:r>
        <w:rPr>
          <w:sz w:val="28"/>
          <w:szCs w:val="28"/>
        </w:rPr>
        <w:t>is settled</w:t>
      </w:r>
      <w:proofErr w:type="gramEnd"/>
      <w:r>
        <w:rPr>
          <w:sz w:val="28"/>
          <w:szCs w:val="28"/>
        </w:rPr>
        <w:t xml:space="preserve"> on a pro rata basis, how much must each insurer pay?</w:t>
      </w:r>
    </w:p>
    <w:p w:rsidR="00845EFE" w:rsidRDefault="00845EFE" w:rsidP="00282FCF">
      <w:pPr>
        <w:pStyle w:val="ListParagraph"/>
        <w:numPr>
          <w:ilvl w:val="0"/>
          <w:numId w:val="39"/>
        </w:numPr>
        <w:rPr>
          <w:sz w:val="28"/>
          <w:szCs w:val="28"/>
        </w:rPr>
      </w:pPr>
      <w:r>
        <w:rPr>
          <w:sz w:val="28"/>
          <w:szCs w:val="28"/>
        </w:rPr>
        <w:t xml:space="preserve"> Insurer A  will pay $ 10,000 and insurer  B will pay $ 50,000</w:t>
      </w:r>
    </w:p>
    <w:p w:rsidR="00845EFE" w:rsidRDefault="00845EFE" w:rsidP="00282FCF">
      <w:pPr>
        <w:pStyle w:val="ListParagraph"/>
        <w:numPr>
          <w:ilvl w:val="0"/>
          <w:numId w:val="39"/>
        </w:numPr>
        <w:rPr>
          <w:sz w:val="28"/>
          <w:szCs w:val="28"/>
        </w:rPr>
      </w:pPr>
      <w:r>
        <w:rPr>
          <w:sz w:val="28"/>
          <w:szCs w:val="28"/>
        </w:rPr>
        <w:t>Insurer A  will pay $ 20,000 and insurer  B will pay $ 40,000</w:t>
      </w:r>
    </w:p>
    <w:p w:rsidR="00845EFE" w:rsidRDefault="00845EFE" w:rsidP="00282FCF">
      <w:pPr>
        <w:pStyle w:val="ListParagraph"/>
        <w:numPr>
          <w:ilvl w:val="0"/>
          <w:numId w:val="39"/>
        </w:numPr>
        <w:rPr>
          <w:sz w:val="28"/>
          <w:szCs w:val="28"/>
        </w:rPr>
      </w:pPr>
      <w:r>
        <w:rPr>
          <w:sz w:val="28"/>
          <w:szCs w:val="28"/>
        </w:rPr>
        <w:t>Insurer A  will pay $ 24,000 and insurer  B will pay $ 36,000</w:t>
      </w:r>
    </w:p>
    <w:p w:rsidR="00845EFE" w:rsidRDefault="00845EFE" w:rsidP="00282FCF">
      <w:pPr>
        <w:pStyle w:val="ListParagraph"/>
        <w:numPr>
          <w:ilvl w:val="0"/>
          <w:numId w:val="39"/>
        </w:numPr>
        <w:rPr>
          <w:sz w:val="28"/>
          <w:szCs w:val="28"/>
        </w:rPr>
      </w:pPr>
      <w:r>
        <w:rPr>
          <w:sz w:val="28"/>
          <w:szCs w:val="28"/>
        </w:rPr>
        <w:t>Insurer A  will pay $ 40,000 and insurer  B will pay $ 20,000</w:t>
      </w:r>
    </w:p>
    <w:p w:rsidR="00845EFE" w:rsidRDefault="00845EFE" w:rsidP="00AC6DD2">
      <w:pPr>
        <w:ind w:left="675"/>
        <w:rPr>
          <w:sz w:val="28"/>
          <w:szCs w:val="28"/>
        </w:rPr>
      </w:pPr>
      <w:r w:rsidRPr="00845EFE">
        <w:rPr>
          <w:sz w:val="28"/>
          <w:szCs w:val="28"/>
        </w:rPr>
        <w:t xml:space="preserve">Answer   </w:t>
      </w:r>
      <w:r w:rsidR="00AC6DD2">
        <w:rPr>
          <w:rFonts w:hint="cs"/>
          <w:sz w:val="28"/>
          <w:szCs w:val="28"/>
          <w:rtl/>
        </w:rPr>
        <w:t xml:space="preserve"> </w:t>
      </w:r>
    </w:p>
    <w:p w:rsidR="001C02DF" w:rsidRDefault="003C4405" w:rsidP="003C4405">
      <w:pPr>
        <w:ind w:left="675"/>
        <w:rPr>
          <w:sz w:val="28"/>
          <w:szCs w:val="28"/>
        </w:rPr>
      </w:pPr>
      <w:r>
        <w:rPr>
          <w:sz w:val="28"/>
          <w:szCs w:val="28"/>
        </w:rPr>
        <w:lastRenderedPageBreak/>
        <w:t xml:space="preserve">34- Kyle borrowed </w:t>
      </w:r>
      <w:r w:rsidR="00F94F48">
        <w:rPr>
          <w:sz w:val="28"/>
          <w:szCs w:val="28"/>
        </w:rPr>
        <w:t>Jane’s car</w:t>
      </w:r>
      <w:r>
        <w:rPr>
          <w:sz w:val="28"/>
          <w:szCs w:val="28"/>
        </w:rPr>
        <w:t xml:space="preserve">. Kyle has auto liability insurance with a $100,000 limit. Jane </w:t>
      </w:r>
      <w:r w:rsidR="00F94F48">
        <w:rPr>
          <w:sz w:val="28"/>
          <w:szCs w:val="28"/>
        </w:rPr>
        <w:t>has auto</w:t>
      </w:r>
      <w:r>
        <w:rPr>
          <w:sz w:val="28"/>
          <w:szCs w:val="28"/>
        </w:rPr>
        <w:t xml:space="preserve"> liability insurance with a $50,000 limit. Kyle caused accident while driving Jane’s </w:t>
      </w:r>
      <w:r w:rsidR="00F94F48">
        <w:rPr>
          <w:sz w:val="28"/>
          <w:szCs w:val="28"/>
        </w:rPr>
        <w:t>car.</w:t>
      </w:r>
      <w:r>
        <w:rPr>
          <w:sz w:val="28"/>
          <w:szCs w:val="28"/>
        </w:rPr>
        <w:t xml:space="preserve">  The resulting damages awarded to the person injured in the accident were $75,000. Assuming    Jane</w:t>
      </w:r>
      <w:r w:rsidR="00063725">
        <w:rPr>
          <w:sz w:val="28"/>
          <w:szCs w:val="28"/>
        </w:rPr>
        <w:t xml:space="preserve">’s coverage is primary and Kyle’s coverage is excess, how </w:t>
      </w:r>
      <w:proofErr w:type="gramStart"/>
      <w:r w:rsidR="00063725">
        <w:rPr>
          <w:sz w:val="28"/>
          <w:szCs w:val="28"/>
        </w:rPr>
        <w:t>will this claim be settled</w:t>
      </w:r>
      <w:proofErr w:type="gramEnd"/>
      <w:r w:rsidR="00063725">
        <w:rPr>
          <w:sz w:val="28"/>
          <w:szCs w:val="28"/>
        </w:rPr>
        <w:t>?</w:t>
      </w:r>
    </w:p>
    <w:p w:rsidR="00063725" w:rsidRDefault="00063725" w:rsidP="00282FCF">
      <w:pPr>
        <w:pStyle w:val="ListParagraph"/>
        <w:numPr>
          <w:ilvl w:val="0"/>
          <w:numId w:val="40"/>
        </w:numPr>
        <w:rPr>
          <w:sz w:val="28"/>
          <w:szCs w:val="28"/>
        </w:rPr>
      </w:pPr>
      <w:r>
        <w:rPr>
          <w:sz w:val="28"/>
          <w:szCs w:val="28"/>
        </w:rPr>
        <w:t>Jane’s insurer will pay $50,000 and Kyle’s  insurer will pay $25,000</w:t>
      </w:r>
    </w:p>
    <w:p w:rsidR="00063725" w:rsidRDefault="00063725" w:rsidP="00282FCF">
      <w:pPr>
        <w:pStyle w:val="ListParagraph"/>
        <w:numPr>
          <w:ilvl w:val="0"/>
          <w:numId w:val="40"/>
        </w:numPr>
        <w:rPr>
          <w:sz w:val="28"/>
          <w:szCs w:val="28"/>
        </w:rPr>
      </w:pPr>
      <w:r>
        <w:rPr>
          <w:sz w:val="28"/>
          <w:szCs w:val="28"/>
        </w:rPr>
        <w:t>Jane’s insurer will pay $37,000 and Kyle’s  insurer will pay $37,000</w:t>
      </w:r>
    </w:p>
    <w:p w:rsidR="00063725" w:rsidRDefault="00063725" w:rsidP="00282FCF">
      <w:pPr>
        <w:pStyle w:val="ListParagraph"/>
        <w:numPr>
          <w:ilvl w:val="0"/>
          <w:numId w:val="40"/>
        </w:numPr>
        <w:rPr>
          <w:sz w:val="28"/>
          <w:szCs w:val="28"/>
        </w:rPr>
      </w:pPr>
      <w:r>
        <w:rPr>
          <w:sz w:val="28"/>
          <w:szCs w:val="28"/>
        </w:rPr>
        <w:t>Jane’s insurer will pay $25,000 and Kyle’s  insurer will pay $50,000</w:t>
      </w:r>
    </w:p>
    <w:p w:rsidR="00063725" w:rsidRDefault="00063725" w:rsidP="00282FCF">
      <w:pPr>
        <w:pStyle w:val="ListParagraph"/>
        <w:numPr>
          <w:ilvl w:val="0"/>
          <w:numId w:val="40"/>
        </w:numPr>
        <w:rPr>
          <w:sz w:val="28"/>
          <w:szCs w:val="28"/>
        </w:rPr>
      </w:pPr>
      <w:r>
        <w:rPr>
          <w:sz w:val="28"/>
          <w:szCs w:val="28"/>
        </w:rPr>
        <w:t>Jane’s insurer will pay nothing and Kyle’s  insurer will pay $75,000</w:t>
      </w:r>
    </w:p>
    <w:p w:rsidR="00063725" w:rsidRPr="00063725" w:rsidRDefault="00063725" w:rsidP="00AC6DD2">
      <w:pPr>
        <w:ind w:left="675"/>
        <w:rPr>
          <w:sz w:val="28"/>
          <w:szCs w:val="28"/>
        </w:rPr>
      </w:pPr>
      <w:r w:rsidRPr="00063725">
        <w:rPr>
          <w:sz w:val="28"/>
          <w:szCs w:val="28"/>
        </w:rPr>
        <w:t xml:space="preserve">Answer   </w:t>
      </w:r>
      <w:r w:rsidR="00AC6DD2">
        <w:rPr>
          <w:rFonts w:hint="cs"/>
          <w:sz w:val="28"/>
          <w:szCs w:val="28"/>
          <w:rtl/>
        </w:rPr>
        <w:t xml:space="preserve"> </w:t>
      </w:r>
    </w:p>
    <w:p w:rsidR="00063725" w:rsidRDefault="002F2A7B" w:rsidP="00063725">
      <w:pPr>
        <w:ind w:left="675"/>
        <w:rPr>
          <w:sz w:val="28"/>
          <w:szCs w:val="28"/>
        </w:rPr>
      </w:pPr>
      <w:r>
        <w:rPr>
          <w:sz w:val="28"/>
          <w:szCs w:val="28"/>
        </w:rPr>
        <w:t xml:space="preserve">35- </w:t>
      </w:r>
      <w:r w:rsidR="00B01591">
        <w:rPr>
          <w:sz w:val="28"/>
          <w:szCs w:val="28"/>
        </w:rPr>
        <w:t>Endorsements</w:t>
      </w:r>
      <w:r>
        <w:rPr>
          <w:sz w:val="28"/>
          <w:szCs w:val="28"/>
        </w:rPr>
        <w:t xml:space="preserve"> and riders</w:t>
      </w:r>
    </w:p>
    <w:p w:rsidR="002F2A7B" w:rsidRDefault="002F2A7B" w:rsidP="00282FCF">
      <w:pPr>
        <w:pStyle w:val="ListParagraph"/>
        <w:numPr>
          <w:ilvl w:val="0"/>
          <w:numId w:val="41"/>
        </w:numPr>
        <w:rPr>
          <w:sz w:val="28"/>
          <w:szCs w:val="28"/>
        </w:rPr>
      </w:pPr>
      <w:r>
        <w:rPr>
          <w:sz w:val="28"/>
          <w:szCs w:val="28"/>
        </w:rPr>
        <w:t>Are two terms with the same meaning</w:t>
      </w:r>
    </w:p>
    <w:p w:rsidR="002F2A7B" w:rsidRDefault="002F2A7B" w:rsidP="00282FCF">
      <w:pPr>
        <w:pStyle w:val="ListParagraph"/>
        <w:numPr>
          <w:ilvl w:val="0"/>
          <w:numId w:val="41"/>
        </w:numPr>
        <w:rPr>
          <w:sz w:val="28"/>
          <w:szCs w:val="28"/>
        </w:rPr>
      </w:pPr>
      <w:r>
        <w:rPr>
          <w:sz w:val="28"/>
          <w:szCs w:val="28"/>
        </w:rPr>
        <w:t>Are used frequently  with life insurance contracts</w:t>
      </w:r>
    </w:p>
    <w:p w:rsidR="002F2A7B" w:rsidRDefault="002F2A7B" w:rsidP="00282FCF">
      <w:pPr>
        <w:pStyle w:val="ListParagraph"/>
        <w:numPr>
          <w:ilvl w:val="0"/>
          <w:numId w:val="41"/>
        </w:numPr>
        <w:rPr>
          <w:sz w:val="28"/>
          <w:szCs w:val="28"/>
        </w:rPr>
      </w:pPr>
      <w:r>
        <w:rPr>
          <w:sz w:val="28"/>
          <w:szCs w:val="28"/>
        </w:rPr>
        <w:t>Always require additional premium</w:t>
      </w:r>
    </w:p>
    <w:p w:rsidR="002F2A7B" w:rsidRDefault="002F2A7B" w:rsidP="00282FCF">
      <w:pPr>
        <w:pStyle w:val="ListParagraph"/>
        <w:numPr>
          <w:ilvl w:val="0"/>
          <w:numId w:val="41"/>
        </w:numPr>
        <w:rPr>
          <w:sz w:val="28"/>
          <w:szCs w:val="28"/>
        </w:rPr>
      </w:pPr>
      <w:r>
        <w:rPr>
          <w:sz w:val="28"/>
          <w:szCs w:val="28"/>
        </w:rPr>
        <w:t>Have no effect on the insurance policy</w:t>
      </w:r>
    </w:p>
    <w:p w:rsidR="002F2A7B" w:rsidRDefault="002F2A7B" w:rsidP="00282FCF">
      <w:pPr>
        <w:pStyle w:val="ListParagraph"/>
        <w:numPr>
          <w:ilvl w:val="0"/>
          <w:numId w:val="41"/>
        </w:numPr>
        <w:rPr>
          <w:sz w:val="28"/>
          <w:szCs w:val="28"/>
        </w:rPr>
      </w:pPr>
      <w:r>
        <w:rPr>
          <w:sz w:val="28"/>
          <w:szCs w:val="28"/>
        </w:rPr>
        <w:t>None of the above</w:t>
      </w:r>
    </w:p>
    <w:p w:rsidR="002F2A7B" w:rsidRDefault="002F2A7B" w:rsidP="00AC6DD2">
      <w:pPr>
        <w:ind w:left="675"/>
        <w:rPr>
          <w:sz w:val="28"/>
          <w:szCs w:val="28"/>
        </w:rPr>
      </w:pPr>
      <w:r w:rsidRPr="002F2A7B">
        <w:rPr>
          <w:sz w:val="28"/>
          <w:szCs w:val="28"/>
        </w:rPr>
        <w:t xml:space="preserve">Answer   </w:t>
      </w:r>
      <w:r w:rsidR="00AC6DD2">
        <w:rPr>
          <w:rFonts w:hint="cs"/>
          <w:sz w:val="28"/>
          <w:szCs w:val="28"/>
          <w:rtl/>
        </w:rPr>
        <w:t xml:space="preserve"> </w:t>
      </w:r>
    </w:p>
    <w:p w:rsidR="009A1EB9" w:rsidRDefault="009A1EB9" w:rsidP="002F2A7B">
      <w:pPr>
        <w:ind w:left="675"/>
        <w:rPr>
          <w:sz w:val="28"/>
          <w:szCs w:val="28"/>
        </w:rPr>
      </w:pPr>
      <w:r>
        <w:rPr>
          <w:sz w:val="28"/>
          <w:szCs w:val="28"/>
        </w:rPr>
        <w:t xml:space="preserve">36- </w:t>
      </w:r>
      <w:r w:rsidR="00F74106">
        <w:rPr>
          <w:sz w:val="28"/>
          <w:szCs w:val="28"/>
        </w:rPr>
        <w:t>Insurers</w:t>
      </w:r>
      <w:r>
        <w:rPr>
          <w:sz w:val="28"/>
          <w:szCs w:val="28"/>
        </w:rPr>
        <w:t xml:space="preserve"> typically do not provide coverage for loss due to wear and tear </w:t>
      </w:r>
      <w:proofErr w:type="gramStart"/>
      <w:r w:rsidR="00F74106">
        <w:rPr>
          <w:sz w:val="28"/>
          <w:szCs w:val="28"/>
        </w:rPr>
        <w:t>because:</w:t>
      </w:r>
      <w:proofErr w:type="gramEnd"/>
      <w:r>
        <w:rPr>
          <w:sz w:val="28"/>
          <w:szCs w:val="28"/>
        </w:rPr>
        <w:t>-</w:t>
      </w:r>
    </w:p>
    <w:p w:rsidR="009A1EB9" w:rsidRDefault="009A1EB9" w:rsidP="00282FCF">
      <w:pPr>
        <w:pStyle w:val="ListParagraph"/>
        <w:numPr>
          <w:ilvl w:val="0"/>
          <w:numId w:val="42"/>
        </w:numPr>
        <w:rPr>
          <w:sz w:val="28"/>
          <w:szCs w:val="28"/>
        </w:rPr>
      </w:pPr>
      <w:r>
        <w:rPr>
          <w:sz w:val="28"/>
          <w:szCs w:val="28"/>
        </w:rPr>
        <w:t xml:space="preserve">The </w:t>
      </w:r>
      <w:r w:rsidRPr="009A1EB9">
        <w:rPr>
          <w:sz w:val="28"/>
          <w:szCs w:val="28"/>
        </w:rPr>
        <w:t>loss</w:t>
      </w:r>
      <w:r>
        <w:rPr>
          <w:sz w:val="28"/>
          <w:szCs w:val="28"/>
        </w:rPr>
        <w:t xml:space="preserve"> is not fortuitous</w:t>
      </w:r>
    </w:p>
    <w:p w:rsidR="009A1EB9" w:rsidRDefault="009A1EB9" w:rsidP="00282FCF">
      <w:pPr>
        <w:pStyle w:val="ListParagraph"/>
        <w:numPr>
          <w:ilvl w:val="0"/>
          <w:numId w:val="42"/>
        </w:numPr>
        <w:rPr>
          <w:sz w:val="28"/>
          <w:szCs w:val="28"/>
        </w:rPr>
      </w:pPr>
      <w:r>
        <w:rPr>
          <w:sz w:val="28"/>
          <w:szCs w:val="28"/>
        </w:rPr>
        <w:t xml:space="preserve">The loss may </w:t>
      </w:r>
      <w:r w:rsidR="005C5F48">
        <w:rPr>
          <w:sz w:val="28"/>
          <w:szCs w:val="28"/>
        </w:rPr>
        <w:t xml:space="preserve"> </w:t>
      </w:r>
      <w:r>
        <w:rPr>
          <w:sz w:val="28"/>
          <w:szCs w:val="28"/>
        </w:rPr>
        <w:t>be catast</w:t>
      </w:r>
      <w:r w:rsidR="005C5F48">
        <w:rPr>
          <w:sz w:val="28"/>
          <w:szCs w:val="28"/>
        </w:rPr>
        <w:t xml:space="preserve">rophic </w:t>
      </w:r>
    </w:p>
    <w:p w:rsidR="002F2A7B" w:rsidRDefault="005C5F48" w:rsidP="00282FCF">
      <w:pPr>
        <w:pStyle w:val="ListParagraph"/>
        <w:numPr>
          <w:ilvl w:val="0"/>
          <w:numId w:val="42"/>
        </w:numPr>
        <w:ind w:left="675"/>
        <w:rPr>
          <w:sz w:val="28"/>
          <w:szCs w:val="28"/>
        </w:rPr>
      </w:pPr>
      <w:r w:rsidRPr="005C5F48">
        <w:rPr>
          <w:sz w:val="28"/>
          <w:szCs w:val="28"/>
        </w:rPr>
        <w:t>Predictability may be Very difficult</w:t>
      </w:r>
    </w:p>
    <w:p w:rsidR="005C5F48" w:rsidRDefault="005C5F48" w:rsidP="00282FCF">
      <w:pPr>
        <w:pStyle w:val="ListParagraph"/>
        <w:numPr>
          <w:ilvl w:val="0"/>
          <w:numId w:val="42"/>
        </w:numPr>
        <w:ind w:left="675"/>
        <w:rPr>
          <w:sz w:val="28"/>
          <w:szCs w:val="28"/>
        </w:rPr>
      </w:pPr>
      <w:r>
        <w:rPr>
          <w:sz w:val="28"/>
          <w:szCs w:val="28"/>
        </w:rPr>
        <w:t>The coverage would not be indemnification</w:t>
      </w:r>
    </w:p>
    <w:p w:rsidR="005C5F48" w:rsidRDefault="005C5F48" w:rsidP="00282FCF">
      <w:pPr>
        <w:pStyle w:val="ListParagraph"/>
        <w:numPr>
          <w:ilvl w:val="0"/>
          <w:numId w:val="42"/>
        </w:numPr>
        <w:ind w:left="675"/>
        <w:rPr>
          <w:sz w:val="28"/>
          <w:szCs w:val="28"/>
        </w:rPr>
      </w:pPr>
      <w:r>
        <w:rPr>
          <w:sz w:val="28"/>
          <w:szCs w:val="28"/>
        </w:rPr>
        <w:t xml:space="preserve"> None of the above</w:t>
      </w:r>
    </w:p>
    <w:p w:rsidR="005C5F48" w:rsidRDefault="005C5F48" w:rsidP="00AC6DD2">
      <w:pPr>
        <w:ind w:left="675"/>
        <w:rPr>
          <w:sz w:val="28"/>
          <w:szCs w:val="28"/>
        </w:rPr>
      </w:pPr>
      <w:r w:rsidRPr="005C5F48">
        <w:rPr>
          <w:sz w:val="28"/>
          <w:szCs w:val="28"/>
        </w:rPr>
        <w:t xml:space="preserve">Answer   </w:t>
      </w:r>
      <w:r w:rsidR="00AC6DD2">
        <w:rPr>
          <w:rFonts w:hint="cs"/>
          <w:sz w:val="28"/>
          <w:szCs w:val="28"/>
          <w:rtl/>
        </w:rPr>
        <w:t xml:space="preserve"> </w:t>
      </w:r>
    </w:p>
    <w:p w:rsidR="00280D4B" w:rsidRDefault="00280D4B" w:rsidP="005C5F48">
      <w:pPr>
        <w:ind w:left="675"/>
        <w:rPr>
          <w:sz w:val="28"/>
          <w:szCs w:val="28"/>
        </w:rPr>
      </w:pPr>
      <w:r>
        <w:rPr>
          <w:sz w:val="28"/>
          <w:szCs w:val="28"/>
        </w:rPr>
        <w:t>37- Which part of the policy provides the insurer’s promise?</w:t>
      </w:r>
    </w:p>
    <w:p w:rsidR="00280D4B" w:rsidRDefault="00280D4B" w:rsidP="00282FCF">
      <w:pPr>
        <w:pStyle w:val="ListParagraph"/>
        <w:numPr>
          <w:ilvl w:val="0"/>
          <w:numId w:val="43"/>
        </w:numPr>
        <w:rPr>
          <w:sz w:val="28"/>
          <w:szCs w:val="28"/>
        </w:rPr>
      </w:pPr>
      <w:r>
        <w:rPr>
          <w:sz w:val="28"/>
          <w:szCs w:val="28"/>
        </w:rPr>
        <w:t xml:space="preserve">Insuring agreement </w:t>
      </w:r>
    </w:p>
    <w:p w:rsidR="00280D4B" w:rsidRDefault="00280D4B" w:rsidP="00282FCF">
      <w:pPr>
        <w:pStyle w:val="ListParagraph"/>
        <w:numPr>
          <w:ilvl w:val="0"/>
          <w:numId w:val="43"/>
        </w:numPr>
        <w:rPr>
          <w:sz w:val="28"/>
          <w:szCs w:val="28"/>
        </w:rPr>
      </w:pPr>
      <w:r>
        <w:rPr>
          <w:sz w:val="28"/>
          <w:szCs w:val="28"/>
        </w:rPr>
        <w:t>Declaration page</w:t>
      </w:r>
    </w:p>
    <w:p w:rsidR="00280D4B" w:rsidRDefault="00280D4B" w:rsidP="00282FCF">
      <w:pPr>
        <w:pStyle w:val="ListParagraph"/>
        <w:numPr>
          <w:ilvl w:val="0"/>
          <w:numId w:val="43"/>
        </w:numPr>
        <w:rPr>
          <w:sz w:val="28"/>
          <w:szCs w:val="28"/>
        </w:rPr>
      </w:pPr>
      <w:r>
        <w:rPr>
          <w:sz w:val="28"/>
          <w:szCs w:val="28"/>
        </w:rPr>
        <w:t>Promissory note</w:t>
      </w:r>
    </w:p>
    <w:p w:rsidR="00280D4B" w:rsidRDefault="00280D4B" w:rsidP="00282FCF">
      <w:pPr>
        <w:pStyle w:val="ListParagraph"/>
        <w:numPr>
          <w:ilvl w:val="0"/>
          <w:numId w:val="43"/>
        </w:numPr>
        <w:rPr>
          <w:sz w:val="28"/>
          <w:szCs w:val="28"/>
        </w:rPr>
      </w:pPr>
      <w:r>
        <w:rPr>
          <w:sz w:val="28"/>
          <w:szCs w:val="28"/>
        </w:rPr>
        <w:lastRenderedPageBreak/>
        <w:t xml:space="preserve">Exclusions </w:t>
      </w:r>
    </w:p>
    <w:p w:rsidR="00280D4B" w:rsidRDefault="00280D4B" w:rsidP="00282FCF">
      <w:pPr>
        <w:pStyle w:val="ListParagraph"/>
        <w:numPr>
          <w:ilvl w:val="0"/>
          <w:numId w:val="43"/>
        </w:numPr>
        <w:rPr>
          <w:sz w:val="28"/>
          <w:szCs w:val="28"/>
        </w:rPr>
      </w:pPr>
      <w:r>
        <w:rPr>
          <w:sz w:val="28"/>
          <w:szCs w:val="28"/>
        </w:rPr>
        <w:t>Conclusions</w:t>
      </w:r>
    </w:p>
    <w:p w:rsidR="00280D4B" w:rsidRPr="00280D4B" w:rsidRDefault="00280D4B" w:rsidP="00AC6DD2">
      <w:pPr>
        <w:ind w:left="675"/>
        <w:rPr>
          <w:sz w:val="28"/>
          <w:szCs w:val="28"/>
        </w:rPr>
      </w:pPr>
      <w:r w:rsidRPr="00280D4B">
        <w:rPr>
          <w:sz w:val="28"/>
          <w:szCs w:val="28"/>
        </w:rPr>
        <w:t xml:space="preserve">Answer   </w:t>
      </w:r>
      <w:r w:rsidR="00AC6DD2">
        <w:rPr>
          <w:rFonts w:hint="cs"/>
          <w:sz w:val="28"/>
          <w:szCs w:val="28"/>
          <w:rtl/>
        </w:rPr>
        <w:t xml:space="preserve"> </w:t>
      </w:r>
    </w:p>
    <w:p w:rsidR="00280D4B" w:rsidRPr="00280D4B" w:rsidRDefault="00280D4B" w:rsidP="00280D4B">
      <w:pPr>
        <w:ind w:left="675"/>
        <w:rPr>
          <w:sz w:val="28"/>
          <w:szCs w:val="28"/>
        </w:rPr>
      </w:pPr>
    </w:p>
    <w:p w:rsidR="00BA32A5" w:rsidRPr="00A27197" w:rsidRDefault="00BA32A5" w:rsidP="00A27197">
      <w:pPr>
        <w:bidi/>
        <w:ind w:left="360"/>
        <w:rPr>
          <w:sz w:val="28"/>
          <w:szCs w:val="28"/>
        </w:rPr>
      </w:pPr>
    </w:p>
    <w:p w:rsidR="00921EBC" w:rsidRPr="00921EBC" w:rsidRDefault="00921EBC" w:rsidP="00921EBC">
      <w:pPr>
        <w:ind w:left="360"/>
        <w:rPr>
          <w:b/>
          <w:bCs/>
          <w:i/>
          <w:iCs/>
          <w:sz w:val="28"/>
          <w:szCs w:val="28"/>
        </w:rPr>
      </w:pPr>
      <w:r w:rsidRPr="00921EBC">
        <w:rPr>
          <w:b/>
          <w:bCs/>
          <w:i/>
          <w:iCs/>
          <w:sz w:val="28"/>
          <w:szCs w:val="28"/>
          <w:u w:val="single"/>
        </w:rPr>
        <w:t>QUESTION   Two</w:t>
      </w:r>
      <w:r w:rsidRPr="00921EBC">
        <w:rPr>
          <w:b/>
          <w:bCs/>
          <w:i/>
          <w:iCs/>
          <w:sz w:val="28"/>
          <w:szCs w:val="28"/>
        </w:rPr>
        <w:t xml:space="preserve"> </w:t>
      </w:r>
    </w:p>
    <w:p w:rsidR="00080BB1" w:rsidRDefault="00080BB1" w:rsidP="0020615D">
      <w:pPr>
        <w:ind w:left="360"/>
        <w:rPr>
          <w:rFonts w:asciiTheme="majorBidi" w:hAnsiTheme="majorBidi" w:cstheme="majorBidi"/>
          <w:b/>
          <w:bCs/>
          <w:i/>
          <w:iCs/>
          <w:sz w:val="24"/>
          <w:szCs w:val="24"/>
          <w:u w:val="single"/>
        </w:rPr>
      </w:pPr>
      <w:r w:rsidRPr="00080BB1">
        <w:rPr>
          <w:rFonts w:asciiTheme="majorBidi" w:hAnsiTheme="majorBidi" w:cstheme="majorBidi"/>
          <w:b/>
          <w:bCs/>
          <w:i/>
          <w:iCs/>
          <w:sz w:val="24"/>
          <w:szCs w:val="24"/>
          <w:u w:val="single"/>
        </w:rPr>
        <w:t>TRUE FALSE QUESTIONS</w:t>
      </w:r>
    </w:p>
    <w:p w:rsidR="00A41C79" w:rsidRPr="00094AFF" w:rsidRDefault="00094AFF" w:rsidP="00282FCF">
      <w:pPr>
        <w:pStyle w:val="ListParagraph"/>
        <w:numPr>
          <w:ilvl w:val="0"/>
          <w:numId w:val="44"/>
        </w:numPr>
        <w:rPr>
          <w:rFonts w:asciiTheme="majorBidi" w:hAnsiTheme="majorBidi" w:cstheme="majorBidi"/>
          <w:sz w:val="24"/>
          <w:szCs w:val="24"/>
        </w:rPr>
      </w:pPr>
      <w:r w:rsidRPr="00094AFF">
        <w:rPr>
          <w:rFonts w:asciiTheme="majorBidi" w:hAnsiTheme="majorBidi" w:cstheme="majorBidi"/>
          <w:sz w:val="24"/>
          <w:szCs w:val="24"/>
        </w:rPr>
        <w:t>A binder</w:t>
      </w:r>
      <w:r>
        <w:rPr>
          <w:rFonts w:asciiTheme="majorBidi" w:hAnsiTheme="majorBidi" w:cstheme="majorBidi"/>
          <w:sz w:val="24"/>
          <w:szCs w:val="24"/>
        </w:rPr>
        <w:t xml:space="preserve"> is the place where the agent files his copy of the insurance agreement </w:t>
      </w:r>
    </w:p>
    <w:p w:rsidR="00A41C79" w:rsidRDefault="00094AFF" w:rsidP="00AC6DD2">
      <w:pPr>
        <w:ind w:left="360"/>
        <w:rPr>
          <w:rFonts w:asciiTheme="majorBidi" w:hAnsiTheme="majorBidi" w:cstheme="majorBidi"/>
          <w:sz w:val="24"/>
          <w:szCs w:val="24"/>
        </w:rPr>
      </w:pPr>
      <w:r w:rsidRPr="00094AFF">
        <w:rPr>
          <w:rFonts w:asciiTheme="majorBidi" w:hAnsiTheme="majorBidi" w:cstheme="majorBidi"/>
          <w:sz w:val="24"/>
          <w:szCs w:val="24"/>
        </w:rPr>
        <w:t>Answer</w:t>
      </w:r>
      <w:r w:rsidR="002C4CD1">
        <w:rPr>
          <w:rFonts w:asciiTheme="majorBidi" w:hAnsiTheme="majorBidi" w:cstheme="majorBidi"/>
          <w:sz w:val="24"/>
          <w:szCs w:val="24"/>
        </w:rPr>
        <w:t xml:space="preserve"> </w:t>
      </w:r>
      <w:r w:rsidRPr="00094AFF">
        <w:rPr>
          <w:rFonts w:asciiTheme="majorBidi" w:hAnsiTheme="majorBidi" w:cstheme="majorBidi"/>
          <w:sz w:val="24"/>
          <w:szCs w:val="24"/>
        </w:rPr>
        <w:t xml:space="preserve">  </w:t>
      </w:r>
      <w:r w:rsidR="00AC6DD2">
        <w:rPr>
          <w:rFonts w:asciiTheme="majorBidi" w:hAnsiTheme="majorBidi" w:cstheme="majorBidi" w:hint="cs"/>
          <w:sz w:val="24"/>
          <w:szCs w:val="24"/>
          <w:rtl/>
        </w:rPr>
        <w:t xml:space="preserve"> </w:t>
      </w:r>
      <w:r w:rsidRPr="00094AFF">
        <w:rPr>
          <w:rFonts w:asciiTheme="majorBidi" w:hAnsiTheme="majorBidi" w:cstheme="majorBidi"/>
          <w:sz w:val="24"/>
          <w:szCs w:val="24"/>
        </w:rPr>
        <w:t xml:space="preserve">  </w:t>
      </w:r>
    </w:p>
    <w:p w:rsidR="002C4CD1" w:rsidRDefault="002C4CD1"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A legal contract of insurance </w:t>
      </w:r>
      <w:r w:rsidR="00EA12E4">
        <w:rPr>
          <w:rFonts w:asciiTheme="majorBidi" w:hAnsiTheme="majorBidi" w:cstheme="majorBidi"/>
          <w:sz w:val="24"/>
          <w:szCs w:val="24"/>
        </w:rPr>
        <w:t>cannot</w:t>
      </w:r>
      <w:r>
        <w:rPr>
          <w:rFonts w:asciiTheme="majorBidi" w:hAnsiTheme="majorBidi" w:cstheme="majorBidi"/>
          <w:sz w:val="24"/>
          <w:szCs w:val="24"/>
        </w:rPr>
        <w:t xml:space="preserve">  be written without  a signed application</w:t>
      </w:r>
    </w:p>
    <w:p w:rsidR="002C4CD1" w:rsidRDefault="002C4CD1" w:rsidP="00AC6DD2">
      <w:pPr>
        <w:ind w:left="360"/>
        <w:rPr>
          <w:rFonts w:asciiTheme="majorBidi" w:hAnsiTheme="majorBidi" w:cstheme="majorBidi"/>
          <w:sz w:val="24"/>
          <w:szCs w:val="24"/>
        </w:rPr>
      </w:pPr>
      <w:r w:rsidRPr="002C4CD1">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B95EBC" w:rsidRDefault="00B95EBC"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A binding receipt is the receipt issued for a binder</w:t>
      </w:r>
    </w:p>
    <w:p w:rsidR="00B95EBC" w:rsidRDefault="00B95EBC" w:rsidP="00AC6DD2">
      <w:pPr>
        <w:ind w:left="360"/>
        <w:rPr>
          <w:rFonts w:asciiTheme="majorBidi" w:hAnsiTheme="majorBidi" w:cstheme="majorBidi"/>
          <w:sz w:val="24"/>
          <w:szCs w:val="24"/>
        </w:rPr>
      </w:pPr>
      <w:r w:rsidRPr="00B95EBC">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r w:rsidRPr="00B95EBC">
        <w:rPr>
          <w:rFonts w:asciiTheme="majorBidi" w:hAnsiTheme="majorBidi" w:cstheme="majorBidi"/>
          <w:sz w:val="24"/>
          <w:szCs w:val="24"/>
        </w:rPr>
        <w:t xml:space="preserve"> </w:t>
      </w:r>
    </w:p>
    <w:p w:rsidR="008A4DD4" w:rsidRDefault="008A4DD4"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Exclusions may reduce the cost of insurance for the insured</w:t>
      </w:r>
    </w:p>
    <w:p w:rsidR="008A4DD4" w:rsidRDefault="008A4DD4" w:rsidP="00AC6DD2">
      <w:pPr>
        <w:ind w:left="360"/>
        <w:rPr>
          <w:rFonts w:asciiTheme="majorBidi" w:hAnsiTheme="majorBidi" w:cstheme="majorBidi"/>
          <w:sz w:val="24"/>
          <w:szCs w:val="24"/>
        </w:rPr>
      </w:pPr>
      <w:r w:rsidRPr="008A4DD4">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8A4DD4" w:rsidRDefault="008A4DD4"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In the</w:t>
      </w:r>
      <w:r w:rsidR="00E3372B">
        <w:rPr>
          <w:rFonts w:asciiTheme="majorBidi" w:hAnsiTheme="majorBidi" w:cstheme="majorBidi"/>
          <w:sz w:val="24"/>
          <w:szCs w:val="24"/>
        </w:rPr>
        <w:t xml:space="preserve"> </w:t>
      </w:r>
      <w:r>
        <w:rPr>
          <w:rFonts w:asciiTheme="majorBidi" w:hAnsiTheme="majorBidi" w:cstheme="majorBidi"/>
          <w:sz w:val="24"/>
          <w:szCs w:val="24"/>
        </w:rPr>
        <w:t>case of fire insurance ,suspension of coverage is the same as cancellation and may be effectuated under the same circumstances</w:t>
      </w:r>
    </w:p>
    <w:p w:rsidR="008A4DD4" w:rsidRDefault="008A4DD4" w:rsidP="00AC6DD2">
      <w:pPr>
        <w:ind w:left="360"/>
        <w:rPr>
          <w:rFonts w:asciiTheme="majorBidi" w:hAnsiTheme="majorBidi" w:cstheme="majorBidi"/>
          <w:sz w:val="24"/>
          <w:szCs w:val="24"/>
        </w:rPr>
      </w:pPr>
      <w:r w:rsidRPr="008A4DD4">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r w:rsidRPr="008A4DD4">
        <w:rPr>
          <w:rFonts w:asciiTheme="majorBidi" w:hAnsiTheme="majorBidi" w:cstheme="majorBidi"/>
          <w:sz w:val="24"/>
          <w:szCs w:val="24"/>
        </w:rPr>
        <w:t xml:space="preserve">   </w:t>
      </w:r>
    </w:p>
    <w:p w:rsidR="00E3372B" w:rsidRDefault="00E3372B"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It is impossible to determine what protection is provided by an insurance policy </w:t>
      </w:r>
      <w:proofErr w:type="spellStart"/>
      <w:r>
        <w:rPr>
          <w:rFonts w:asciiTheme="majorBidi" w:hAnsiTheme="majorBidi" w:cstheme="majorBidi"/>
          <w:sz w:val="24"/>
          <w:szCs w:val="24"/>
        </w:rPr>
        <w:t>witout</w:t>
      </w:r>
      <w:proofErr w:type="spellEnd"/>
      <w:r>
        <w:rPr>
          <w:rFonts w:asciiTheme="majorBidi" w:hAnsiTheme="majorBidi" w:cstheme="majorBidi"/>
          <w:sz w:val="24"/>
          <w:szCs w:val="24"/>
        </w:rPr>
        <w:t xml:space="preserve"> examining  the exceptions and exclusions</w:t>
      </w:r>
    </w:p>
    <w:p w:rsidR="006F5FB5" w:rsidRDefault="006F5FB5" w:rsidP="00AC6DD2">
      <w:pPr>
        <w:ind w:left="360"/>
        <w:rPr>
          <w:rFonts w:asciiTheme="majorBidi" w:hAnsiTheme="majorBidi" w:cstheme="majorBidi"/>
          <w:sz w:val="24"/>
          <w:szCs w:val="24"/>
        </w:rPr>
      </w:pPr>
      <w:r w:rsidRPr="006F5FB5">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2725C4" w:rsidRDefault="002725C4" w:rsidP="00282FCF">
      <w:pPr>
        <w:pStyle w:val="ListParagraph"/>
        <w:numPr>
          <w:ilvl w:val="0"/>
          <w:numId w:val="44"/>
        </w:numPr>
        <w:rPr>
          <w:rFonts w:asciiTheme="majorBidi" w:hAnsiTheme="majorBidi" w:cstheme="majorBidi"/>
          <w:sz w:val="24"/>
          <w:szCs w:val="24"/>
        </w:rPr>
      </w:pPr>
      <w:r w:rsidRPr="002725C4">
        <w:rPr>
          <w:rFonts w:asciiTheme="majorBidi" w:hAnsiTheme="majorBidi" w:cstheme="majorBidi"/>
          <w:sz w:val="24"/>
          <w:szCs w:val="24"/>
        </w:rPr>
        <w:t>To maintain coverage ,the insured’s only responsibility  is to pay premium</w:t>
      </w:r>
    </w:p>
    <w:p w:rsidR="002725C4" w:rsidRDefault="002725C4" w:rsidP="00AC6DD2">
      <w:pPr>
        <w:ind w:left="360"/>
        <w:rPr>
          <w:rFonts w:asciiTheme="majorBidi" w:hAnsiTheme="majorBidi" w:cstheme="majorBidi"/>
          <w:sz w:val="24"/>
          <w:szCs w:val="24"/>
        </w:rPr>
      </w:pPr>
      <w:r w:rsidRPr="002725C4">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A424E4" w:rsidRDefault="00A424E4"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It is impossible to buy a policy  which insures against all risks</w:t>
      </w:r>
    </w:p>
    <w:p w:rsidR="00A424E4" w:rsidRDefault="00A424E4" w:rsidP="00AC6DD2">
      <w:pPr>
        <w:ind w:left="360"/>
        <w:rPr>
          <w:rFonts w:asciiTheme="majorBidi" w:hAnsiTheme="majorBidi" w:cstheme="majorBidi"/>
          <w:sz w:val="24"/>
          <w:szCs w:val="24"/>
        </w:rPr>
      </w:pPr>
      <w:r w:rsidRPr="00A424E4">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A424E4" w:rsidRDefault="00A424E4"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Damage to the insured premises caused by fire fighters in the process of extinguishing a few will be paid for under the fire insurance policy even though such a source of loss is not mentioned in the policy </w:t>
      </w:r>
    </w:p>
    <w:p w:rsidR="00A424E4" w:rsidRDefault="00A424E4" w:rsidP="00AC6DD2">
      <w:pPr>
        <w:ind w:left="360"/>
        <w:rPr>
          <w:rFonts w:asciiTheme="majorBidi" w:hAnsiTheme="majorBidi" w:cstheme="majorBidi"/>
          <w:sz w:val="24"/>
          <w:szCs w:val="24"/>
        </w:rPr>
      </w:pPr>
      <w:r w:rsidRPr="00A424E4">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95313E" w:rsidRDefault="0095313E" w:rsidP="00282FCF">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lastRenderedPageBreak/>
        <w:t>Although a form is not the same thing as a policy ,an endorsement is the same as rider</w:t>
      </w:r>
    </w:p>
    <w:p w:rsidR="0095313E" w:rsidRDefault="0095313E" w:rsidP="00AC6DD2">
      <w:pPr>
        <w:ind w:left="360"/>
        <w:rPr>
          <w:rFonts w:asciiTheme="majorBidi" w:hAnsiTheme="majorBidi" w:cstheme="majorBidi"/>
          <w:sz w:val="24"/>
          <w:szCs w:val="24"/>
        </w:rPr>
      </w:pPr>
      <w:r w:rsidRPr="0095313E">
        <w:rPr>
          <w:rFonts w:asciiTheme="majorBidi" w:hAnsiTheme="majorBidi" w:cstheme="majorBidi"/>
          <w:sz w:val="24"/>
          <w:szCs w:val="24"/>
        </w:rPr>
        <w:t xml:space="preserve">Answer   </w:t>
      </w:r>
      <w:r w:rsidR="00AC6DD2">
        <w:rPr>
          <w:rFonts w:asciiTheme="majorBidi" w:hAnsiTheme="majorBidi" w:cstheme="majorBidi" w:hint="cs"/>
          <w:sz w:val="24"/>
          <w:szCs w:val="24"/>
          <w:rtl/>
        </w:rPr>
        <w:t xml:space="preserve"> </w:t>
      </w:r>
    </w:p>
    <w:p w:rsidR="0055357A" w:rsidRPr="0095313E" w:rsidRDefault="0055357A" w:rsidP="0095313E">
      <w:pPr>
        <w:ind w:left="360"/>
        <w:rPr>
          <w:rFonts w:asciiTheme="majorBidi" w:hAnsiTheme="majorBidi" w:cstheme="majorBidi"/>
          <w:sz w:val="24"/>
          <w:szCs w:val="24"/>
        </w:rPr>
      </w:pPr>
    </w:p>
    <w:p w:rsidR="00A41C79" w:rsidRDefault="00A41C79" w:rsidP="0020615D">
      <w:pPr>
        <w:ind w:left="360"/>
        <w:rPr>
          <w:rFonts w:asciiTheme="majorBidi" w:hAnsiTheme="majorBidi" w:cstheme="majorBidi"/>
          <w:b/>
          <w:bCs/>
          <w:i/>
          <w:iCs/>
          <w:sz w:val="24"/>
          <w:szCs w:val="24"/>
          <w:u w:val="single"/>
        </w:rPr>
      </w:pPr>
    </w:p>
    <w:p w:rsidR="00D966BF" w:rsidRDefault="00D966BF" w:rsidP="0020615D">
      <w:pPr>
        <w:ind w:left="360"/>
        <w:rPr>
          <w:rFonts w:asciiTheme="majorBidi" w:hAnsiTheme="majorBidi" w:cstheme="majorBidi"/>
          <w:b/>
          <w:bCs/>
          <w:i/>
          <w:iCs/>
          <w:sz w:val="24"/>
          <w:szCs w:val="24"/>
          <w:u w:val="single"/>
        </w:rPr>
      </w:pPr>
    </w:p>
    <w:p w:rsidR="00957777" w:rsidRPr="00921EBC" w:rsidRDefault="00957777" w:rsidP="00957777">
      <w:pPr>
        <w:ind w:left="360"/>
        <w:rPr>
          <w:rFonts w:asciiTheme="majorBidi" w:hAnsiTheme="majorBidi" w:cstheme="majorBidi"/>
          <w:b/>
          <w:bCs/>
          <w:i/>
          <w:iCs/>
          <w:sz w:val="24"/>
          <w:szCs w:val="24"/>
        </w:rPr>
      </w:pPr>
      <w:r w:rsidRPr="00921EBC">
        <w:rPr>
          <w:rFonts w:asciiTheme="majorBidi" w:hAnsiTheme="majorBidi" w:cstheme="majorBidi"/>
          <w:b/>
          <w:bCs/>
          <w:i/>
          <w:iCs/>
          <w:sz w:val="24"/>
          <w:szCs w:val="24"/>
          <w:u w:val="single"/>
        </w:rPr>
        <w:t>QUESTION   THREE</w:t>
      </w:r>
      <w:r w:rsidRPr="00921EBC">
        <w:rPr>
          <w:rFonts w:asciiTheme="majorBidi" w:hAnsiTheme="majorBidi" w:cstheme="majorBidi"/>
          <w:b/>
          <w:bCs/>
          <w:i/>
          <w:iCs/>
          <w:sz w:val="24"/>
          <w:szCs w:val="24"/>
        </w:rPr>
        <w:t xml:space="preserve">   </w:t>
      </w:r>
      <w:r w:rsidR="00D037B6" w:rsidRPr="00921EBC">
        <w:rPr>
          <w:rFonts w:asciiTheme="majorBidi" w:hAnsiTheme="majorBidi" w:cstheme="majorBidi"/>
          <w:b/>
          <w:bCs/>
          <w:i/>
          <w:iCs/>
          <w:sz w:val="24"/>
          <w:szCs w:val="24"/>
        </w:rPr>
        <w:t>(DEFINITIONS</w:t>
      </w:r>
      <w:r w:rsidRPr="00921EBC">
        <w:rPr>
          <w:rFonts w:asciiTheme="majorBidi" w:hAnsiTheme="majorBidi" w:cstheme="majorBidi"/>
          <w:b/>
          <w:bCs/>
          <w:i/>
          <w:iCs/>
          <w:sz w:val="24"/>
          <w:szCs w:val="24"/>
        </w:rPr>
        <w:t>)</w:t>
      </w:r>
    </w:p>
    <w:p w:rsidR="00957777" w:rsidRPr="00960E71" w:rsidRDefault="00957777" w:rsidP="00957777">
      <w:pPr>
        <w:ind w:left="360"/>
        <w:rPr>
          <w:b/>
          <w:bCs/>
        </w:rPr>
      </w:pPr>
      <w:r w:rsidRPr="00921EBC">
        <w:rPr>
          <w:rFonts w:asciiTheme="majorBidi" w:hAnsiTheme="majorBidi" w:cstheme="majorBidi"/>
          <w:b/>
          <w:bCs/>
          <w:i/>
          <w:iCs/>
          <w:sz w:val="24"/>
          <w:szCs w:val="24"/>
        </w:rPr>
        <w:t>DEFINE THE FOLLWING</w:t>
      </w:r>
      <w:r>
        <w:rPr>
          <w:b/>
          <w:bCs/>
          <w:i/>
          <w:iCs/>
        </w:rPr>
        <w:t>:-</w:t>
      </w:r>
    </w:p>
    <w:p w:rsidR="007D0FE8" w:rsidRPr="00960E71" w:rsidRDefault="00282FCF" w:rsidP="00550EC0">
      <w:pPr>
        <w:pStyle w:val="ListParagraph"/>
        <w:numPr>
          <w:ilvl w:val="0"/>
          <w:numId w:val="45"/>
        </w:numPr>
        <w:rPr>
          <w:rFonts w:asciiTheme="majorBidi" w:hAnsiTheme="majorBidi" w:cstheme="majorBidi"/>
          <w:sz w:val="28"/>
          <w:szCs w:val="28"/>
        </w:rPr>
      </w:pPr>
      <w:r w:rsidRPr="00960E71">
        <w:rPr>
          <w:rFonts w:asciiTheme="majorBidi" w:hAnsiTheme="majorBidi" w:cstheme="majorBidi"/>
          <w:sz w:val="28"/>
          <w:szCs w:val="28"/>
        </w:rPr>
        <w:t xml:space="preserve">insurance contract( policy )  </w:t>
      </w:r>
    </w:p>
    <w:p w:rsidR="00D966BF" w:rsidRPr="00960E71" w:rsidRDefault="006E212D" w:rsidP="00550EC0">
      <w:pPr>
        <w:pStyle w:val="ListParagraph"/>
        <w:numPr>
          <w:ilvl w:val="0"/>
          <w:numId w:val="45"/>
        </w:numPr>
        <w:rPr>
          <w:rFonts w:asciiTheme="majorBidi" w:hAnsiTheme="majorBidi" w:cstheme="majorBidi"/>
          <w:sz w:val="28"/>
          <w:szCs w:val="28"/>
        </w:rPr>
      </w:pPr>
      <w:r w:rsidRPr="00960E71">
        <w:rPr>
          <w:rFonts w:asciiTheme="majorBidi" w:hAnsiTheme="majorBidi" w:cstheme="majorBidi"/>
          <w:sz w:val="28"/>
          <w:szCs w:val="28"/>
        </w:rPr>
        <w:t>the parties of insurance contract</w:t>
      </w:r>
    </w:p>
    <w:p w:rsidR="00550EC0" w:rsidRPr="00960E71" w:rsidRDefault="00550EC0" w:rsidP="00550EC0">
      <w:pPr>
        <w:pStyle w:val="ListParagraph"/>
        <w:numPr>
          <w:ilvl w:val="0"/>
          <w:numId w:val="46"/>
        </w:numPr>
        <w:rPr>
          <w:rFonts w:asciiTheme="majorBidi" w:hAnsiTheme="majorBidi" w:cstheme="majorBidi"/>
          <w:sz w:val="28"/>
          <w:szCs w:val="28"/>
        </w:rPr>
      </w:pPr>
      <w:r w:rsidRPr="00960E71">
        <w:rPr>
          <w:rFonts w:asciiTheme="majorBidi" w:hAnsiTheme="majorBidi" w:cstheme="majorBidi"/>
          <w:sz w:val="28"/>
          <w:szCs w:val="28"/>
        </w:rPr>
        <w:t>requirements   of insurance contract</w:t>
      </w:r>
    </w:p>
    <w:p w:rsidR="006E212D" w:rsidRPr="00960E71" w:rsidRDefault="001A30A6" w:rsidP="006E212D">
      <w:pPr>
        <w:pStyle w:val="ListParagraph"/>
        <w:numPr>
          <w:ilvl w:val="0"/>
          <w:numId w:val="46"/>
        </w:numPr>
        <w:rPr>
          <w:rFonts w:asciiTheme="majorBidi" w:hAnsiTheme="majorBidi" w:cstheme="majorBidi"/>
          <w:sz w:val="28"/>
          <w:szCs w:val="28"/>
        </w:rPr>
      </w:pPr>
      <w:r w:rsidRPr="00960E71">
        <w:rPr>
          <w:rFonts w:asciiTheme="majorBidi" w:hAnsiTheme="majorBidi" w:cstheme="majorBidi"/>
          <w:sz w:val="28"/>
          <w:szCs w:val="28"/>
        </w:rPr>
        <w:t>the contents of insurance contract</w:t>
      </w:r>
    </w:p>
    <w:p w:rsidR="001A30A6" w:rsidRPr="00960E71" w:rsidRDefault="001A30A6" w:rsidP="001A30A6">
      <w:pPr>
        <w:pStyle w:val="ListParagraph"/>
        <w:numPr>
          <w:ilvl w:val="0"/>
          <w:numId w:val="45"/>
        </w:numPr>
        <w:rPr>
          <w:rFonts w:asciiTheme="majorBidi" w:hAnsiTheme="majorBidi" w:cstheme="majorBidi"/>
          <w:sz w:val="28"/>
          <w:szCs w:val="28"/>
        </w:rPr>
      </w:pPr>
      <w:r w:rsidRPr="00960E71">
        <w:rPr>
          <w:rFonts w:asciiTheme="majorBidi" w:eastAsia="Times New Roman" w:hAnsiTheme="majorBidi" w:cstheme="majorBidi"/>
          <w:sz w:val="28"/>
          <w:szCs w:val="28"/>
        </w:rPr>
        <w:t xml:space="preserve">Exclusions  </w:t>
      </w:r>
      <w:r w:rsidRPr="00960E71">
        <w:rPr>
          <w:rFonts w:asciiTheme="majorBidi" w:hAnsiTheme="majorBidi" w:cstheme="majorBidi"/>
          <w:sz w:val="28"/>
          <w:szCs w:val="28"/>
        </w:rPr>
        <w:t>of insurance contract</w:t>
      </w:r>
    </w:p>
    <w:p w:rsidR="00F24C19" w:rsidRPr="00960E71" w:rsidRDefault="00F24C19" w:rsidP="00400FC7">
      <w:pPr>
        <w:pStyle w:val="ListParagraph"/>
        <w:numPr>
          <w:ilvl w:val="0"/>
          <w:numId w:val="46"/>
        </w:numPr>
        <w:spacing w:after="0" w:line="288" w:lineRule="auto"/>
        <w:jc w:val="lowKashida"/>
        <w:rPr>
          <w:rFonts w:asciiTheme="majorBidi" w:hAnsiTheme="majorBidi" w:cstheme="majorBidi"/>
          <w:sz w:val="28"/>
          <w:szCs w:val="28"/>
          <w:lang w:bidi="ar-EG"/>
        </w:rPr>
      </w:pPr>
      <w:r w:rsidRPr="00960E71">
        <w:rPr>
          <w:rFonts w:asciiTheme="majorBidi" w:hAnsiTheme="majorBidi" w:cstheme="majorBidi"/>
          <w:sz w:val="28"/>
          <w:szCs w:val="28"/>
        </w:rPr>
        <w:t xml:space="preserve">Difference between   </w:t>
      </w:r>
      <w:r w:rsidRPr="00960E71">
        <w:rPr>
          <w:rFonts w:asciiTheme="majorBidi" w:hAnsiTheme="majorBidi" w:cstheme="majorBidi"/>
          <w:sz w:val="28"/>
          <w:szCs w:val="28"/>
          <w:lang w:bidi="ar-EG"/>
        </w:rPr>
        <w:t xml:space="preserve">Endorsements and Riders </w:t>
      </w:r>
    </w:p>
    <w:p w:rsidR="001A30A6" w:rsidRPr="00960E71" w:rsidRDefault="007D0FE8" w:rsidP="007D0FE8">
      <w:pPr>
        <w:pStyle w:val="ListParagraph"/>
        <w:numPr>
          <w:ilvl w:val="0"/>
          <w:numId w:val="46"/>
        </w:numPr>
        <w:rPr>
          <w:rFonts w:asciiTheme="majorBidi" w:hAnsiTheme="majorBidi" w:cstheme="majorBidi"/>
          <w:sz w:val="28"/>
          <w:szCs w:val="28"/>
        </w:rPr>
      </w:pPr>
      <w:r w:rsidRPr="00960E71">
        <w:rPr>
          <w:rFonts w:asciiTheme="majorBidi" w:hAnsiTheme="majorBidi" w:cstheme="majorBidi"/>
          <w:sz w:val="28"/>
          <w:szCs w:val="28"/>
        </w:rPr>
        <w:t>The purpose of a deductible   in insurance contract</w:t>
      </w:r>
    </w:p>
    <w:p w:rsidR="007D0FE8" w:rsidRPr="00960E71" w:rsidRDefault="007D0FE8" w:rsidP="007D0FE8">
      <w:pPr>
        <w:pStyle w:val="ListParagraph"/>
        <w:numPr>
          <w:ilvl w:val="0"/>
          <w:numId w:val="46"/>
        </w:numPr>
        <w:spacing w:after="0" w:line="288" w:lineRule="auto"/>
        <w:rPr>
          <w:rFonts w:asciiTheme="majorBidi" w:hAnsiTheme="majorBidi" w:cstheme="majorBidi"/>
          <w:sz w:val="28"/>
          <w:szCs w:val="28"/>
        </w:rPr>
      </w:pPr>
      <w:r w:rsidRPr="00960E71">
        <w:rPr>
          <w:rFonts w:asciiTheme="majorBidi" w:hAnsiTheme="majorBidi" w:cstheme="majorBidi"/>
          <w:sz w:val="28"/>
          <w:szCs w:val="28"/>
        </w:rPr>
        <w:t>Difference between   Coinsurance and insurance</w:t>
      </w:r>
    </w:p>
    <w:p w:rsidR="009E6743" w:rsidRPr="00960E71" w:rsidRDefault="009E6743" w:rsidP="009E6743">
      <w:pPr>
        <w:pStyle w:val="ListParagraph"/>
        <w:numPr>
          <w:ilvl w:val="0"/>
          <w:numId w:val="46"/>
        </w:numPr>
        <w:spacing w:after="0" w:line="288" w:lineRule="auto"/>
        <w:rPr>
          <w:rFonts w:asciiTheme="majorBidi" w:hAnsiTheme="majorBidi" w:cstheme="majorBidi"/>
          <w:sz w:val="28"/>
          <w:szCs w:val="28"/>
        </w:rPr>
      </w:pPr>
      <w:r w:rsidRPr="00960E71">
        <w:rPr>
          <w:rFonts w:asciiTheme="majorBidi" w:hAnsiTheme="majorBidi" w:cstheme="majorBidi"/>
          <w:sz w:val="28"/>
          <w:szCs w:val="28"/>
        </w:rPr>
        <w:t>The purpose of coinsurance</w:t>
      </w:r>
    </w:p>
    <w:p w:rsidR="007D0FE8" w:rsidRPr="00960E71" w:rsidRDefault="009E6743" w:rsidP="007D0FE8">
      <w:pPr>
        <w:pStyle w:val="ListParagraph"/>
        <w:numPr>
          <w:ilvl w:val="0"/>
          <w:numId w:val="46"/>
        </w:numPr>
        <w:rPr>
          <w:rFonts w:asciiTheme="majorBidi" w:hAnsiTheme="majorBidi" w:cstheme="majorBidi"/>
          <w:sz w:val="28"/>
          <w:szCs w:val="28"/>
        </w:rPr>
      </w:pPr>
      <w:r w:rsidRPr="00960E71">
        <w:rPr>
          <w:rFonts w:asciiTheme="majorBidi" w:eastAsia="ヒラギノ角ゴ Pro W3" w:hAnsiTheme="majorBidi" w:cstheme="majorBidi"/>
          <w:color w:val="000000" w:themeColor="text1"/>
          <w:sz w:val="28"/>
          <w:szCs w:val="28"/>
        </w:rPr>
        <w:t>The purposes of coinsurance in health insurance</w:t>
      </w:r>
    </w:p>
    <w:p w:rsidR="009E6743" w:rsidRDefault="00960E71" w:rsidP="00960E71">
      <w:pPr>
        <w:spacing w:line="288" w:lineRule="auto"/>
        <w:ind w:left="360"/>
        <w:jc w:val="lowKashida"/>
        <w:rPr>
          <w:rFonts w:asciiTheme="majorBidi" w:hAnsiTheme="majorBidi" w:cstheme="majorBidi"/>
          <w:sz w:val="28"/>
          <w:szCs w:val="28"/>
        </w:rPr>
      </w:pPr>
      <w:proofErr w:type="gramStart"/>
      <w:r>
        <w:rPr>
          <w:rFonts w:asciiTheme="majorBidi" w:hAnsiTheme="majorBidi" w:cstheme="majorBidi"/>
          <w:sz w:val="28"/>
          <w:szCs w:val="28"/>
        </w:rPr>
        <w:t>10</w:t>
      </w:r>
      <w:proofErr w:type="gramEnd"/>
      <w:r>
        <w:rPr>
          <w:rFonts w:asciiTheme="majorBidi" w:hAnsiTheme="majorBidi" w:cstheme="majorBidi"/>
          <w:sz w:val="28"/>
          <w:szCs w:val="28"/>
        </w:rPr>
        <w:t>-</w:t>
      </w:r>
      <w:r w:rsidR="009E6743" w:rsidRPr="00960E71">
        <w:rPr>
          <w:rFonts w:asciiTheme="majorBidi" w:hAnsiTheme="majorBidi" w:cstheme="majorBidi"/>
          <w:sz w:val="28"/>
          <w:szCs w:val="28"/>
        </w:rPr>
        <w:t>The general requirements of insurance contract</w:t>
      </w:r>
    </w:p>
    <w:p w:rsidR="00736AFB" w:rsidRPr="00960E71" w:rsidRDefault="00736AFB" w:rsidP="00960E71">
      <w:pPr>
        <w:spacing w:line="288" w:lineRule="auto"/>
        <w:ind w:left="360"/>
        <w:jc w:val="lowKashida"/>
        <w:rPr>
          <w:rFonts w:asciiTheme="majorBidi" w:hAnsiTheme="majorBidi" w:cstheme="majorBidi"/>
          <w:sz w:val="28"/>
          <w:szCs w:val="28"/>
        </w:rPr>
      </w:pPr>
    </w:p>
    <w:p w:rsidR="00957777" w:rsidRPr="00921EBC" w:rsidRDefault="00957777" w:rsidP="00957777">
      <w:pPr>
        <w:spacing w:after="0" w:line="288" w:lineRule="auto"/>
        <w:jc w:val="lowKashida"/>
        <w:rPr>
          <w:b/>
          <w:bCs/>
          <w:i/>
          <w:iCs/>
          <w:sz w:val="28"/>
          <w:szCs w:val="28"/>
          <w:u w:val="single"/>
        </w:rPr>
      </w:pPr>
      <w:r w:rsidRPr="00921EBC">
        <w:rPr>
          <w:b/>
          <w:bCs/>
          <w:i/>
          <w:iCs/>
          <w:sz w:val="28"/>
          <w:szCs w:val="28"/>
          <w:u w:val="single"/>
        </w:rPr>
        <w:t>QUESTION    FOUR</w:t>
      </w:r>
    </w:p>
    <w:p w:rsidR="002E65DB" w:rsidRPr="002E65DB" w:rsidRDefault="00957777" w:rsidP="00A41C79">
      <w:pPr>
        <w:spacing w:after="0" w:line="288" w:lineRule="auto"/>
        <w:jc w:val="lowKashida"/>
        <w:rPr>
          <w:rFonts w:asciiTheme="majorBidi" w:hAnsiTheme="majorBidi" w:cstheme="majorBidi"/>
          <w:sz w:val="24"/>
          <w:szCs w:val="24"/>
        </w:rPr>
      </w:pPr>
      <w:r w:rsidRPr="00921EBC">
        <w:rPr>
          <w:b/>
          <w:bCs/>
          <w:i/>
          <w:iCs/>
          <w:sz w:val="28"/>
          <w:szCs w:val="28"/>
        </w:rPr>
        <w:t xml:space="preserve">Fill   in </w:t>
      </w:r>
    </w:p>
    <w:p w:rsidR="00736AFB" w:rsidRPr="00736AFB" w:rsidRDefault="00736AFB" w:rsidP="00736AFB">
      <w:pPr>
        <w:pStyle w:val="ListParagraph"/>
        <w:numPr>
          <w:ilvl w:val="0"/>
          <w:numId w:val="47"/>
        </w:numPr>
        <w:rPr>
          <w:rFonts w:asciiTheme="majorBidi" w:hAnsiTheme="majorBidi" w:cstheme="majorBidi"/>
          <w:sz w:val="28"/>
          <w:szCs w:val="28"/>
        </w:rPr>
      </w:pPr>
      <w:r w:rsidRPr="00736AFB">
        <w:rPr>
          <w:rFonts w:asciiTheme="majorBidi" w:hAnsiTheme="majorBidi" w:cstheme="majorBidi"/>
          <w:sz w:val="28"/>
          <w:szCs w:val="28"/>
        </w:rPr>
        <w:t>insurance contract</w:t>
      </w:r>
      <w:r>
        <w:rPr>
          <w:rFonts w:asciiTheme="majorBidi" w:hAnsiTheme="majorBidi" w:cstheme="majorBidi"/>
          <w:sz w:val="28"/>
          <w:szCs w:val="28"/>
        </w:rPr>
        <w:t xml:space="preserve">  is  ---------------------</w:t>
      </w:r>
      <w:r w:rsidRPr="00736AFB">
        <w:rPr>
          <w:rFonts w:asciiTheme="majorBidi" w:hAnsiTheme="majorBidi" w:cstheme="majorBidi"/>
          <w:sz w:val="28"/>
          <w:szCs w:val="28"/>
        </w:rPr>
        <w:t xml:space="preserve">  </w:t>
      </w:r>
    </w:p>
    <w:p w:rsidR="00736AFB" w:rsidRPr="008B7642" w:rsidRDefault="008B7642" w:rsidP="008B7642">
      <w:pPr>
        <w:ind w:left="360"/>
        <w:rPr>
          <w:rFonts w:asciiTheme="majorBidi" w:hAnsiTheme="majorBidi" w:cstheme="majorBidi"/>
          <w:sz w:val="28"/>
          <w:szCs w:val="28"/>
        </w:rPr>
      </w:pPr>
      <w:r>
        <w:rPr>
          <w:rFonts w:asciiTheme="majorBidi" w:hAnsiTheme="majorBidi" w:cstheme="majorBidi"/>
          <w:sz w:val="28"/>
          <w:szCs w:val="28"/>
        </w:rPr>
        <w:t>2-</w:t>
      </w:r>
      <w:r w:rsidR="00736AFB" w:rsidRPr="008B7642">
        <w:rPr>
          <w:rFonts w:asciiTheme="majorBidi" w:hAnsiTheme="majorBidi" w:cstheme="majorBidi"/>
          <w:sz w:val="28"/>
          <w:szCs w:val="28"/>
        </w:rPr>
        <w:t xml:space="preserve">insurance </w:t>
      </w:r>
      <w:r w:rsidR="00E43771" w:rsidRPr="008B7642">
        <w:rPr>
          <w:rFonts w:asciiTheme="majorBidi" w:hAnsiTheme="majorBidi" w:cstheme="majorBidi"/>
          <w:sz w:val="28"/>
          <w:szCs w:val="28"/>
        </w:rPr>
        <w:t>contract consists</w:t>
      </w:r>
      <w:r w:rsidR="00736AFB" w:rsidRPr="008B7642">
        <w:rPr>
          <w:rFonts w:asciiTheme="majorBidi" w:hAnsiTheme="majorBidi" w:cstheme="majorBidi"/>
          <w:sz w:val="28"/>
          <w:szCs w:val="28"/>
        </w:rPr>
        <w:t xml:space="preserve"> of -------</w:t>
      </w:r>
      <w:proofErr w:type="gramStart"/>
      <w:r w:rsidR="00736AFB" w:rsidRPr="008B7642">
        <w:rPr>
          <w:rFonts w:asciiTheme="majorBidi" w:hAnsiTheme="majorBidi" w:cstheme="majorBidi"/>
          <w:sz w:val="28"/>
          <w:szCs w:val="28"/>
        </w:rPr>
        <w:t>,------------</w:t>
      </w:r>
      <w:proofErr w:type="gramEnd"/>
      <w:r w:rsidR="00736AFB" w:rsidRPr="008B7642">
        <w:rPr>
          <w:rFonts w:asciiTheme="majorBidi" w:hAnsiTheme="majorBidi" w:cstheme="majorBidi"/>
          <w:sz w:val="28"/>
          <w:szCs w:val="28"/>
        </w:rPr>
        <w:t>,--------------,-------------,------</w:t>
      </w:r>
    </w:p>
    <w:p w:rsidR="00736AFB" w:rsidRPr="008B7642" w:rsidRDefault="008B7642" w:rsidP="008B7642">
      <w:pPr>
        <w:ind w:left="360"/>
        <w:rPr>
          <w:rFonts w:asciiTheme="majorBidi" w:hAnsiTheme="majorBidi" w:cstheme="majorBidi"/>
          <w:sz w:val="28"/>
          <w:szCs w:val="28"/>
        </w:rPr>
      </w:pPr>
      <w:r>
        <w:rPr>
          <w:rFonts w:asciiTheme="majorBidi" w:hAnsiTheme="majorBidi" w:cstheme="majorBidi"/>
          <w:sz w:val="28"/>
          <w:szCs w:val="28"/>
        </w:rPr>
        <w:t>3-</w:t>
      </w:r>
      <w:r w:rsidR="00F209DC" w:rsidRPr="008B7642">
        <w:rPr>
          <w:rFonts w:asciiTheme="majorBidi" w:hAnsiTheme="majorBidi" w:cstheme="majorBidi"/>
          <w:sz w:val="28"/>
          <w:szCs w:val="28"/>
        </w:rPr>
        <w:t xml:space="preserve">The </w:t>
      </w:r>
      <w:r w:rsidR="00736AFB" w:rsidRPr="008B7642">
        <w:rPr>
          <w:rFonts w:asciiTheme="majorBidi" w:hAnsiTheme="majorBidi" w:cstheme="majorBidi"/>
          <w:sz w:val="28"/>
          <w:szCs w:val="28"/>
        </w:rPr>
        <w:t>requirements   of insurance contract</w:t>
      </w:r>
      <w:r w:rsidR="00F209DC" w:rsidRPr="008B7642">
        <w:rPr>
          <w:rFonts w:asciiTheme="majorBidi" w:hAnsiTheme="majorBidi" w:cstheme="majorBidi"/>
          <w:sz w:val="28"/>
          <w:szCs w:val="28"/>
        </w:rPr>
        <w:t xml:space="preserve"> are ------</w:t>
      </w:r>
      <w:proofErr w:type="gramStart"/>
      <w:r w:rsidR="00F209DC" w:rsidRPr="008B7642">
        <w:rPr>
          <w:rFonts w:asciiTheme="majorBidi" w:hAnsiTheme="majorBidi" w:cstheme="majorBidi"/>
          <w:sz w:val="28"/>
          <w:szCs w:val="28"/>
        </w:rPr>
        <w:t>,------</w:t>
      </w:r>
      <w:proofErr w:type="gramEnd"/>
    </w:p>
    <w:p w:rsidR="00736AFB" w:rsidRPr="00960E71" w:rsidRDefault="00736AFB" w:rsidP="00736AFB">
      <w:pPr>
        <w:pStyle w:val="ListParagraph"/>
        <w:numPr>
          <w:ilvl w:val="0"/>
          <w:numId w:val="45"/>
        </w:numPr>
        <w:rPr>
          <w:rFonts w:asciiTheme="majorBidi" w:hAnsiTheme="majorBidi" w:cstheme="majorBidi"/>
          <w:sz w:val="28"/>
          <w:szCs w:val="28"/>
        </w:rPr>
      </w:pPr>
      <w:r w:rsidRPr="00960E71">
        <w:rPr>
          <w:rFonts w:asciiTheme="majorBidi" w:eastAsia="Times New Roman" w:hAnsiTheme="majorBidi" w:cstheme="majorBidi"/>
          <w:sz w:val="28"/>
          <w:szCs w:val="28"/>
        </w:rPr>
        <w:t xml:space="preserve">Exclusions  </w:t>
      </w:r>
      <w:r w:rsidRPr="00960E71">
        <w:rPr>
          <w:rFonts w:asciiTheme="majorBidi" w:hAnsiTheme="majorBidi" w:cstheme="majorBidi"/>
          <w:sz w:val="28"/>
          <w:szCs w:val="28"/>
        </w:rPr>
        <w:t>of insurance contract</w:t>
      </w:r>
      <w:r w:rsidR="008B7642">
        <w:rPr>
          <w:rFonts w:asciiTheme="majorBidi" w:hAnsiTheme="majorBidi" w:cstheme="majorBidi"/>
          <w:sz w:val="28"/>
          <w:szCs w:val="28"/>
        </w:rPr>
        <w:t xml:space="preserve"> are ----------------</w:t>
      </w:r>
    </w:p>
    <w:p w:rsidR="00736AFB" w:rsidRPr="00D16860" w:rsidRDefault="00D16860" w:rsidP="00D16860">
      <w:pPr>
        <w:spacing w:after="0" w:line="288" w:lineRule="auto"/>
        <w:ind w:left="360"/>
        <w:jc w:val="lowKashida"/>
        <w:rPr>
          <w:rFonts w:asciiTheme="majorBidi" w:hAnsiTheme="majorBidi" w:cstheme="majorBidi"/>
          <w:sz w:val="28"/>
          <w:szCs w:val="28"/>
          <w:lang w:bidi="ar-EG"/>
        </w:rPr>
      </w:pPr>
      <w:r>
        <w:rPr>
          <w:rFonts w:asciiTheme="majorBidi" w:hAnsiTheme="majorBidi" w:cstheme="majorBidi"/>
          <w:sz w:val="28"/>
          <w:szCs w:val="28"/>
          <w:lang w:bidi="ar-EG"/>
        </w:rPr>
        <w:t>5-</w:t>
      </w:r>
      <w:r w:rsidR="00E43771" w:rsidRPr="00D16860">
        <w:rPr>
          <w:rFonts w:asciiTheme="majorBidi" w:hAnsiTheme="majorBidi" w:cstheme="majorBidi"/>
          <w:sz w:val="28"/>
          <w:szCs w:val="28"/>
          <w:lang w:bidi="ar-EG"/>
        </w:rPr>
        <w:t>Endorsements is ------------</w:t>
      </w:r>
      <w:r w:rsidR="00736AFB" w:rsidRPr="00D16860">
        <w:rPr>
          <w:rFonts w:asciiTheme="majorBidi" w:hAnsiTheme="majorBidi" w:cstheme="majorBidi"/>
          <w:sz w:val="28"/>
          <w:szCs w:val="28"/>
          <w:lang w:bidi="ar-EG"/>
        </w:rPr>
        <w:t xml:space="preserve"> </w:t>
      </w:r>
      <w:r w:rsidR="00E43771" w:rsidRPr="00D16860">
        <w:rPr>
          <w:rFonts w:asciiTheme="majorBidi" w:hAnsiTheme="majorBidi" w:cstheme="majorBidi"/>
          <w:sz w:val="28"/>
          <w:szCs w:val="28"/>
          <w:lang w:bidi="ar-EG"/>
        </w:rPr>
        <w:t>but Riders is</w:t>
      </w:r>
      <w:r w:rsidR="008B7642" w:rsidRPr="00D16860">
        <w:rPr>
          <w:rFonts w:asciiTheme="majorBidi" w:hAnsiTheme="majorBidi" w:cstheme="majorBidi"/>
          <w:sz w:val="28"/>
          <w:szCs w:val="28"/>
          <w:lang w:bidi="ar-EG"/>
        </w:rPr>
        <w:t xml:space="preserve"> -------</w:t>
      </w:r>
    </w:p>
    <w:p w:rsidR="00736AFB" w:rsidRPr="00D16860" w:rsidRDefault="00D16860" w:rsidP="00D16860">
      <w:pPr>
        <w:ind w:left="360"/>
        <w:rPr>
          <w:rFonts w:asciiTheme="majorBidi" w:hAnsiTheme="majorBidi" w:cstheme="majorBidi"/>
          <w:sz w:val="28"/>
          <w:szCs w:val="28"/>
        </w:rPr>
      </w:pPr>
      <w:proofErr w:type="gramStart"/>
      <w:r>
        <w:rPr>
          <w:rFonts w:asciiTheme="majorBidi" w:hAnsiTheme="majorBidi" w:cstheme="majorBidi"/>
          <w:sz w:val="28"/>
          <w:szCs w:val="28"/>
        </w:rPr>
        <w:t>6-</w:t>
      </w:r>
      <w:proofErr w:type="gramEnd"/>
      <w:r w:rsidR="00736AFB" w:rsidRPr="00D16860">
        <w:rPr>
          <w:rFonts w:asciiTheme="majorBidi" w:hAnsiTheme="majorBidi" w:cstheme="majorBidi"/>
          <w:sz w:val="28"/>
          <w:szCs w:val="28"/>
        </w:rPr>
        <w:t>The deductible   in insurance contract</w:t>
      </w:r>
      <w:r w:rsidR="008B7642" w:rsidRPr="00D16860">
        <w:rPr>
          <w:rFonts w:asciiTheme="majorBidi" w:hAnsiTheme="majorBidi" w:cstheme="majorBidi"/>
          <w:sz w:val="28"/>
          <w:szCs w:val="28"/>
        </w:rPr>
        <w:t xml:space="preserve"> is ------</w:t>
      </w:r>
    </w:p>
    <w:p w:rsidR="00736AFB" w:rsidRPr="00D16860" w:rsidRDefault="00D16860" w:rsidP="00D16860">
      <w:pPr>
        <w:spacing w:after="0" w:line="288" w:lineRule="auto"/>
        <w:ind w:left="360"/>
        <w:rPr>
          <w:rFonts w:asciiTheme="majorBidi" w:hAnsiTheme="majorBidi" w:cstheme="majorBidi"/>
          <w:sz w:val="28"/>
          <w:szCs w:val="28"/>
        </w:rPr>
      </w:pPr>
      <w:r>
        <w:rPr>
          <w:rFonts w:asciiTheme="majorBidi" w:hAnsiTheme="majorBidi" w:cstheme="majorBidi"/>
          <w:sz w:val="28"/>
          <w:szCs w:val="28"/>
        </w:rPr>
        <w:t>7-</w:t>
      </w:r>
      <w:proofErr w:type="gramStart"/>
      <w:r w:rsidR="00736AFB" w:rsidRPr="00D16860">
        <w:rPr>
          <w:rFonts w:asciiTheme="majorBidi" w:hAnsiTheme="majorBidi" w:cstheme="majorBidi"/>
          <w:sz w:val="28"/>
          <w:szCs w:val="28"/>
        </w:rPr>
        <w:t xml:space="preserve">Coinsurance </w:t>
      </w:r>
      <w:r w:rsidR="008B7642" w:rsidRPr="00D16860">
        <w:rPr>
          <w:rFonts w:asciiTheme="majorBidi" w:hAnsiTheme="majorBidi" w:cstheme="majorBidi"/>
          <w:sz w:val="28"/>
          <w:szCs w:val="28"/>
        </w:rPr>
        <w:t xml:space="preserve"> is</w:t>
      </w:r>
      <w:proofErr w:type="gramEnd"/>
      <w:r w:rsidR="008B7642" w:rsidRPr="00D16860">
        <w:rPr>
          <w:rFonts w:asciiTheme="majorBidi" w:hAnsiTheme="majorBidi" w:cstheme="majorBidi"/>
          <w:sz w:val="28"/>
          <w:szCs w:val="28"/>
        </w:rPr>
        <w:t>-----------</w:t>
      </w:r>
    </w:p>
    <w:p w:rsidR="00736AFB" w:rsidRDefault="00D16860" w:rsidP="00736AFB">
      <w:pPr>
        <w:spacing w:line="288" w:lineRule="auto"/>
        <w:ind w:left="360"/>
        <w:jc w:val="lowKashida"/>
        <w:rPr>
          <w:rFonts w:asciiTheme="majorBidi" w:hAnsiTheme="majorBidi" w:cstheme="majorBidi"/>
          <w:sz w:val="28"/>
          <w:szCs w:val="28"/>
        </w:rPr>
      </w:pPr>
      <w:r>
        <w:rPr>
          <w:rFonts w:asciiTheme="majorBidi" w:hAnsiTheme="majorBidi" w:cstheme="majorBidi"/>
          <w:sz w:val="28"/>
          <w:szCs w:val="28"/>
        </w:rPr>
        <w:t>8-</w:t>
      </w:r>
      <w:r w:rsidR="00736AFB">
        <w:rPr>
          <w:rFonts w:asciiTheme="majorBidi" w:hAnsiTheme="majorBidi" w:cstheme="majorBidi"/>
          <w:sz w:val="28"/>
          <w:szCs w:val="28"/>
        </w:rPr>
        <w:t>-</w:t>
      </w:r>
      <w:r w:rsidR="00736AFB" w:rsidRPr="00960E71">
        <w:rPr>
          <w:rFonts w:asciiTheme="majorBidi" w:hAnsiTheme="majorBidi" w:cstheme="majorBidi"/>
          <w:sz w:val="28"/>
          <w:szCs w:val="28"/>
        </w:rPr>
        <w:t xml:space="preserve">The general requirements of insurance </w:t>
      </w:r>
      <w:proofErr w:type="gramStart"/>
      <w:r w:rsidR="00736AFB" w:rsidRPr="00960E71">
        <w:rPr>
          <w:rFonts w:asciiTheme="majorBidi" w:hAnsiTheme="majorBidi" w:cstheme="majorBidi"/>
          <w:sz w:val="28"/>
          <w:szCs w:val="28"/>
        </w:rPr>
        <w:t>contract</w:t>
      </w:r>
      <w:r>
        <w:rPr>
          <w:rFonts w:asciiTheme="majorBidi" w:hAnsiTheme="majorBidi" w:cstheme="majorBidi"/>
          <w:sz w:val="28"/>
          <w:szCs w:val="28"/>
        </w:rPr>
        <w:t xml:space="preserve">  are</w:t>
      </w:r>
      <w:proofErr w:type="gramEnd"/>
      <w:r>
        <w:rPr>
          <w:rFonts w:asciiTheme="majorBidi" w:hAnsiTheme="majorBidi" w:cstheme="majorBidi"/>
          <w:sz w:val="28"/>
          <w:szCs w:val="28"/>
        </w:rPr>
        <w:t>-----,---,----,---,---,</w:t>
      </w:r>
    </w:p>
    <w:p w:rsidR="00A41C79" w:rsidRPr="00921EBC" w:rsidRDefault="00A41C79" w:rsidP="00A41C79">
      <w:pPr>
        <w:spacing w:after="0" w:line="288" w:lineRule="auto"/>
        <w:jc w:val="lowKashida"/>
        <w:rPr>
          <w:b/>
          <w:bCs/>
          <w:i/>
          <w:iCs/>
          <w:sz w:val="28"/>
          <w:szCs w:val="28"/>
          <w:u w:val="single"/>
        </w:rPr>
      </w:pPr>
      <w:r w:rsidRPr="00921EBC">
        <w:rPr>
          <w:b/>
          <w:bCs/>
          <w:i/>
          <w:iCs/>
          <w:sz w:val="28"/>
          <w:szCs w:val="28"/>
          <w:u w:val="single"/>
        </w:rPr>
        <w:lastRenderedPageBreak/>
        <w:t xml:space="preserve">QUESTION    </w:t>
      </w:r>
      <w:r>
        <w:rPr>
          <w:b/>
          <w:bCs/>
          <w:i/>
          <w:iCs/>
          <w:sz w:val="28"/>
          <w:szCs w:val="28"/>
          <w:u w:val="single"/>
        </w:rPr>
        <w:t>Five</w:t>
      </w:r>
    </w:p>
    <w:p w:rsidR="00A41C79" w:rsidRPr="0020615D" w:rsidRDefault="00A41C79" w:rsidP="00F833BE">
      <w:pPr>
        <w:ind w:left="360"/>
        <w:rPr>
          <w:rFonts w:asciiTheme="majorBidi" w:hAnsiTheme="majorBidi" w:cstheme="majorBidi"/>
          <w:sz w:val="24"/>
          <w:szCs w:val="24"/>
        </w:rPr>
      </w:pPr>
    </w:p>
    <w:p w:rsidR="00F833BE" w:rsidRDefault="006419E2" w:rsidP="00DC2BF8">
      <w:pPr>
        <w:ind w:left="360"/>
        <w:rPr>
          <w:rFonts w:asciiTheme="majorBidi" w:hAnsiTheme="majorBidi" w:cstheme="majorBidi"/>
          <w:b/>
          <w:bCs/>
          <w:i/>
          <w:iCs/>
          <w:sz w:val="24"/>
          <w:szCs w:val="24"/>
          <w:u w:val="single"/>
        </w:rPr>
      </w:pPr>
      <w:r w:rsidRPr="006419E2">
        <w:rPr>
          <w:rFonts w:asciiTheme="majorBidi" w:hAnsiTheme="majorBidi" w:cstheme="majorBidi"/>
          <w:b/>
          <w:bCs/>
          <w:i/>
          <w:iCs/>
          <w:sz w:val="24"/>
          <w:szCs w:val="24"/>
          <w:u w:val="single"/>
        </w:rPr>
        <w:t xml:space="preserve">Applied Case </w:t>
      </w:r>
    </w:p>
    <w:p w:rsidR="00F42AAB" w:rsidRPr="00F42AAB" w:rsidRDefault="00C20682" w:rsidP="00F42AAB">
      <w:pPr>
        <w:pStyle w:val="ListParagraph"/>
        <w:numPr>
          <w:ilvl w:val="0"/>
          <w:numId w:val="48"/>
        </w:numPr>
        <w:rPr>
          <w:rFonts w:asciiTheme="majorBidi" w:hAnsiTheme="majorBidi" w:cstheme="majorBidi"/>
          <w:sz w:val="24"/>
          <w:szCs w:val="24"/>
        </w:rPr>
      </w:pPr>
      <w:r w:rsidRPr="00F42AAB">
        <w:rPr>
          <w:rFonts w:asciiTheme="majorBidi" w:hAnsiTheme="majorBidi" w:cstheme="majorBidi"/>
          <w:sz w:val="24"/>
          <w:szCs w:val="24"/>
        </w:rPr>
        <w:t>A manufacturing firm incurred</w:t>
      </w:r>
      <w:r w:rsidR="00804F56" w:rsidRPr="00F42AAB">
        <w:rPr>
          <w:rFonts w:asciiTheme="majorBidi" w:hAnsiTheme="majorBidi" w:cstheme="majorBidi"/>
          <w:sz w:val="24"/>
          <w:szCs w:val="24"/>
        </w:rPr>
        <w:t xml:space="preserve"> the following</w:t>
      </w:r>
      <w:r w:rsidR="00F42AAB" w:rsidRPr="00F42AAB">
        <w:rPr>
          <w:rFonts w:asciiTheme="majorBidi" w:hAnsiTheme="majorBidi" w:cstheme="majorBidi"/>
          <w:sz w:val="24"/>
          <w:szCs w:val="24"/>
        </w:rPr>
        <w:t xml:space="preserve"> insured losses ,in other given, during the current policy year</w:t>
      </w:r>
    </w:p>
    <w:tbl>
      <w:tblPr>
        <w:tblStyle w:val="TableGrid"/>
        <w:tblW w:w="0" w:type="auto"/>
        <w:tblInd w:w="360" w:type="dxa"/>
        <w:tblLook w:val="04A0" w:firstRow="1" w:lastRow="0" w:firstColumn="1" w:lastColumn="0" w:noHBand="0" w:noVBand="1"/>
      </w:tblPr>
      <w:tblGrid>
        <w:gridCol w:w="4487"/>
        <w:gridCol w:w="4503"/>
      </w:tblGrid>
      <w:tr w:rsidR="00F42AAB" w:rsidTr="00F42AAB">
        <w:tc>
          <w:tcPr>
            <w:tcW w:w="4487"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Loss</w:t>
            </w:r>
          </w:p>
        </w:tc>
        <w:tc>
          <w:tcPr>
            <w:tcW w:w="4503"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Amount of loss</w:t>
            </w:r>
          </w:p>
        </w:tc>
      </w:tr>
      <w:tr w:rsidR="00F42AAB" w:rsidTr="00F42AAB">
        <w:tc>
          <w:tcPr>
            <w:tcW w:w="4487"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A</w:t>
            </w:r>
          </w:p>
        </w:tc>
        <w:tc>
          <w:tcPr>
            <w:tcW w:w="4503"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&amp;2500</w:t>
            </w:r>
          </w:p>
        </w:tc>
      </w:tr>
      <w:tr w:rsidR="00F42AAB" w:rsidTr="00F42AAB">
        <w:tc>
          <w:tcPr>
            <w:tcW w:w="4487"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B</w:t>
            </w:r>
          </w:p>
        </w:tc>
        <w:tc>
          <w:tcPr>
            <w:tcW w:w="4503"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3500</w:t>
            </w:r>
          </w:p>
        </w:tc>
      </w:tr>
      <w:tr w:rsidR="00F42AAB" w:rsidTr="00F42AAB">
        <w:tc>
          <w:tcPr>
            <w:tcW w:w="4487" w:type="dxa"/>
          </w:tcPr>
          <w:p w:rsidR="00F42AAB" w:rsidRDefault="00F42AAB" w:rsidP="00DC2BF8">
            <w:pPr>
              <w:rPr>
                <w:rFonts w:asciiTheme="majorBidi" w:hAnsiTheme="majorBidi" w:cstheme="majorBidi"/>
                <w:sz w:val="24"/>
                <w:szCs w:val="24"/>
              </w:rPr>
            </w:pPr>
          </w:p>
        </w:tc>
        <w:tc>
          <w:tcPr>
            <w:tcW w:w="4503" w:type="dxa"/>
          </w:tcPr>
          <w:p w:rsidR="00F42AAB" w:rsidRDefault="00F42AAB" w:rsidP="00DC2BF8">
            <w:pPr>
              <w:rPr>
                <w:rFonts w:asciiTheme="majorBidi" w:hAnsiTheme="majorBidi" w:cstheme="majorBidi"/>
                <w:sz w:val="24"/>
                <w:szCs w:val="24"/>
              </w:rPr>
            </w:pPr>
            <w:r>
              <w:rPr>
                <w:rFonts w:asciiTheme="majorBidi" w:hAnsiTheme="majorBidi" w:cstheme="majorBidi"/>
                <w:sz w:val="24"/>
                <w:szCs w:val="24"/>
              </w:rPr>
              <w:t>10</w:t>
            </w:r>
            <w:r w:rsidR="008F46F4">
              <w:rPr>
                <w:rFonts w:asciiTheme="majorBidi" w:hAnsiTheme="majorBidi" w:cstheme="majorBidi"/>
                <w:sz w:val="24"/>
                <w:szCs w:val="24"/>
              </w:rPr>
              <w:t>,</w:t>
            </w:r>
            <w:r>
              <w:rPr>
                <w:rFonts w:asciiTheme="majorBidi" w:hAnsiTheme="majorBidi" w:cstheme="majorBidi"/>
                <w:sz w:val="24"/>
                <w:szCs w:val="24"/>
              </w:rPr>
              <w:t>000</w:t>
            </w:r>
          </w:p>
        </w:tc>
      </w:tr>
    </w:tbl>
    <w:p w:rsidR="00F07559" w:rsidRDefault="00F42AAB" w:rsidP="00F42AAB">
      <w:pPr>
        <w:ind w:left="360"/>
        <w:rPr>
          <w:rFonts w:asciiTheme="majorBidi" w:hAnsiTheme="majorBidi" w:cstheme="majorBidi"/>
          <w:sz w:val="24"/>
          <w:szCs w:val="24"/>
        </w:rPr>
      </w:pPr>
      <w:r>
        <w:rPr>
          <w:rFonts w:asciiTheme="majorBidi" w:hAnsiTheme="majorBidi" w:cstheme="majorBidi"/>
          <w:sz w:val="24"/>
          <w:szCs w:val="24"/>
        </w:rPr>
        <w:t>How much would be company’s insurer pay for each loss if the policy contained the following type of deductible?</w:t>
      </w:r>
    </w:p>
    <w:p w:rsidR="00F42AAB" w:rsidRDefault="00F42AAB" w:rsidP="00F42AAB">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$1000 straight deductible </w:t>
      </w:r>
    </w:p>
    <w:p w:rsidR="00F42AAB" w:rsidRDefault="00F42AAB" w:rsidP="00F42AAB">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 $15000 annual aggregate deductible</w:t>
      </w:r>
    </w:p>
    <w:p w:rsidR="00F42AAB" w:rsidRPr="00F42AAB" w:rsidRDefault="00F42AAB" w:rsidP="00F42AAB">
      <w:pPr>
        <w:pStyle w:val="ListParagraph"/>
        <w:numPr>
          <w:ilvl w:val="0"/>
          <w:numId w:val="48"/>
        </w:numPr>
        <w:rPr>
          <w:rFonts w:asciiTheme="majorBidi" w:hAnsiTheme="majorBidi" w:cstheme="majorBidi"/>
          <w:sz w:val="24"/>
          <w:szCs w:val="24"/>
        </w:rPr>
      </w:pPr>
      <w:r>
        <w:rPr>
          <w:rFonts w:asciiTheme="majorBidi" w:hAnsiTheme="majorBidi" w:cstheme="majorBidi"/>
          <w:sz w:val="24"/>
          <w:szCs w:val="24"/>
        </w:rPr>
        <w:t xml:space="preserve">Explain the coordination of benefits provision that </w:t>
      </w:r>
      <w:proofErr w:type="gramStart"/>
      <w:r>
        <w:rPr>
          <w:rFonts w:asciiTheme="majorBidi" w:hAnsiTheme="majorBidi" w:cstheme="majorBidi"/>
          <w:sz w:val="24"/>
          <w:szCs w:val="24"/>
        </w:rPr>
        <w:t>is typically found</w:t>
      </w:r>
      <w:proofErr w:type="gramEnd"/>
      <w:r>
        <w:rPr>
          <w:rFonts w:asciiTheme="majorBidi" w:hAnsiTheme="majorBidi" w:cstheme="majorBidi"/>
          <w:sz w:val="24"/>
          <w:szCs w:val="24"/>
        </w:rPr>
        <w:t xml:space="preserve"> in the group medical expense plans.</w:t>
      </w:r>
    </w:p>
    <w:p w:rsidR="00F42AAB" w:rsidRDefault="00F42AAB" w:rsidP="00E35C6D">
      <w:pPr>
        <w:ind w:left="360"/>
        <w:rPr>
          <w:rFonts w:asciiTheme="majorBidi" w:hAnsiTheme="majorBidi" w:cstheme="majorBidi"/>
          <w:sz w:val="24"/>
          <w:szCs w:val="24"/>
        </w:rPr>
      </w:pPr>
    </w:p>
    <w:p w:rsidR="00E66607" w:rsidRDefault="00E66607" w:rsidP="00E35C6D">
      <w:pPr>
        <w:ind w:left="360"/>
        <w:rPr>
          <w:rFonts w:asciiTheme="majorBidi" w:hAnsiTheme="majorBidi" w:cstheme="majorBidi"/>
          <w:b/>
          <w:bCs/>
          <w:i/>
          <w:iCs/>
          <w:sz w:val="24"/>
          <w:szCs w:val="24"/>
          <w:u w:val="single"/>
        </w:rPr>
      </w:pPr>
      <w:r w:rsidRPr="00E66607">
        <w:rPr>
          <w:rFonts w:asciiTheme="majorBidi" w:hAnsiTheme="majorBidi" w:cstheme="majorBidi"/>
          <w:b/>
          <w:bCs/>
          <w:i/>
          <w:iCs/>
          <w:sz w:val="24"/>
          <w:szCs w:val="24"/>
          <w:u w:val="single"/>
        </w:rPr>
        <w:t>Solution</w:t>
      </w:r>
    </w:p>
    <w:p w:rsidR="00E66607" w:rsidRDefault="00E66607" w:rsidP="00E66607">
      <w:pPr>
        <w:autoSpaceDE w:val="0"/>
        <w:autoSpaceDN w:val="0"/>
        <w:adjustRightInd w:val="0"/>
        <w:rPr>
          <w:rFonts w:ascii="TimesNewRomanPSMT" w:hAnsi="TimesNewRomanPSMT" w:cs="TimesNewRomanPSMT"/>
        </w:rPr>
      </w:pPr>
    </w:p>
    <w:p w:rsidR="00080BB1" w:rsidRPr="00AB4FB5" w:rsidRDefault="00080BB1" w:rsidP="00AB4FB5">
      <w:pPr>
        <w:ind w:left="360"/>
        <w:rPr>
          <w:rFonts w:asciiTheme="majorBidi" w:hAnsiTheme="majorBidi" w:cstheme="majorBidi"/>
          <w:sz w:val="24"/>
          <w:szCs w:val="24"/>
        </w:rPr>
      </w:pPr>
      <w:bookmarkStart w:id="0" w:name="_GoBack"/>
      <w:bookmarkEnd w:id="0"/>
    </w:p>
    <w:p w:rsidR="0020615D" w:rsidRPr="0020615D" w:rsidRDefault="0020615D" w:rsidP="0020615D">
      <w:pPr>
        <w:rPr>
          <w:rFonts w:asciiTheme="majorBidi" w:hAnsiTheme="majorBidi" w:cstheme="majorBidi"/>
          <w:sz w:val="24"/>
          <w:szCs w:val="24"/>
        </w:rPr>
      </w:pPr>
    </w:p>
    <w:p w:rsidR="0020615D" w:rsidRPr="0020615D" w:rsidRDefault="0020615D" w:rsidP="0020615D">
      <w:pPr>
        <w:rPr>
          <w:rFonts w:asciiTheme="majorBidi" w:hAnsiTheme="majorBidi" w:cstheme="majorBidi"/>
          <w:sz w:val="24"/>
          <w:szCs w:val="24"/>
        </w:rPr>
      </w:pPr>
    </w:p>
    <w:p w:rsidR="001A0B7D" w:rsidRPr="001A0B7D" w:rsidRDefault="001A0B7D" w:rsidP="001A0B7D">
      <w:pPr>
        <w:ind w:left="450"/>
        <w:rPr>
          <w:rFonts w:asciiTheme="majorBidi" w:hAnsiTheme="majorBidi" w:cstheme="majorBidi"/>
          <w:sz w:val="24"/>
          <w:szCs w:val="24"/>
        </w:rPr>
      </w:pPr>
    </w:p>
    <w:p w:rsidR="001D71DC" w:rsidRPr="008142B8" w:rsidRDefault="001D71DC" w:rsidP="008142B8">
      <w:pPr>
        <w:rPr>
          <w:rFonts w:asciiTheme="majorBidi" w:hAnsiTheme="majorBidi" w:cstheme="majorBidi"/>
          <w:sz w:val="24"/>
          <w:szCs w:val="24"/>
        </w:rPr>
      </w:pPr>
    </w:p>
    <w:p w:rsidR="00AE38BC" w:rsidRPr="00AE38BC" w:rsidRDefault="00AE38BC" w:rsidP="00AE38BC">
      <w:pPr>
        <w:rPr>
          <w:rFonts w:asciiTheme="majorBidi" w:hAnsiTheme="majorBidi" w:cstheme="majorBidi"/>
          <w:sz w:val="24"/>
          <w:szCs w:val="24"/>
        </w:rPr>
      </w:pPr>
    </w:p>
    <w:p w:rsidR="00AE38BC" w:rsidRPr="002346CE" w:rsidRDefault="00AE38BC" w:rsidP="002346CE">
      <w:pPr>
        <w:ind w:left="45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450"/>
        <w:rPr>
          <w:rFonts w:asciiTheme="majorBidi" w:hAnsiTheme="majorBidi" w:cstheme="majorBidi"/>
          <w:sz w:val="24"/>
          <w:szCs w:val="24"/>
        </w:rPr>
      </w:pPr>
    </w:p>
    <w:p w:rsidR="004F1A8B" w:rsidRPr="004F1A8B" w:rsidRDefault="004F1A8B" w:rsidP="004F1A8B">
      <w:pPr>
        <w:ind w:left="600"/>
        <w:rPr>
          <w:rFonts w:asciiTheme="majorBidi" w:hAnsiTheme="majorBidi" w:cstheme="majorBidi"/>
          <w:sz w:val="24"/>
          <w:szCs w:val="24"/>
        </w:rPr>
      </w:pPr>
    </w:p>
    <w:p w:rsidR="00036201" w:rsidRPr="00036201" w:rsidRDefault="00036201" w:rsidP="00036201">
      <w:pPr>
        <w:rPr>
          <w:rFonts w:asciiTheme="majorBidi" w:hAnsiTheme="majorBidi" w:cstheme="majorBidi"/>
          <w:sz w:val="24"/>
          <w:szCs w:val="24"/>
        </w:rPr>
      </w:pPr>
    </w:p>
    <w:p w:rsidR="001C3774" w:rsidRPr="001C3774" w:rsidRDefault="001C3774" w:rsidP="001C3774">
      <w:pPr>
        <w:ind w:left="180"/>
        <w:rPr>
          <w:rFonts w:asciiTheme="majorBidi" w:hAnsiTheme="majorBidi" w:cstheme="majorBidi"/>
          <w:sz w:val="24"/>
          <w:szCs w:val="24"/>
        </w:rPr>
      </w:pPr>
    </w:p>
    <w:p w:rsidR="001C3774" w:rsidRPr="00047027" w:rsidRDefault="001C3774" w:rsidP="00047027">
      <w:pPr>
        <w:ind w:left="720"/>
        <w:rPr>
          <w:rFonts w:asciiTheme="majorBidi" w:hAnsiTheme="majorBidi" w:cstheme="majorBidi"/>
          <w:sz w:val="24"/>
          <w:szCs w:val="24"/>
        </w:rPr>
      </w:pPr>
    </w:p>
    <w:p w:rsidR="00C63B1C" w:rsidRPr="00C63B1C" w:rsidRDefault="00C63B1C" w:rsidP="00C63B1C">
      <w:pPr>
        <w:ind w:left="720"/>
        <w:rPr>
          <w:rFonts w:asciiTheme="majorBidi" w:hAnsiTheme="majorBidi" w:cstheme="majorBidi"/>
          <w:sz w:val="24"/>
          <w:szCs w:val="24"/>
        </w:rPr>
      </w:pPr>
    </w:p>
    <w:p w:rsidR="00C63B1C" w:rsidRPr="006E49AD" w:rsidRDefault="00C63B1C" w:rsidP="00C63B1C">
      <w:pPr>
        <w:ind w:left="810"/>
        <w:rPr>
          <w:rFonts w:asciiTheme="majorBidi" w:hAnsiTheme="majorBidi" w:cstheme="majorBidi"/>
          <w:sz w:val="24"/>
          <w:szCs w:val="24"/>
        </w:rPr>
      </w:pPr>
    </w:p>
    <w:p w:rsidR="006E49AD" w:rsidRPr="006E49AD" w:rsidRDefault="006E49AD" w:rsidP="006E49AD">
      <w:pPr>
        <w:rPr>
          <w:rFonts w:asciiTheme="majorBidi" w:hAnsiTheme="majorBidi" w:cstheme="majorBidi"/>
          <w:sz w:val="24"/>
          <w:szCs w:val="24"/>
        </w:rPr>
      </w:pPr>
    </w:p>
    <w:p w:rsidR="000610CE" w:rsidRPr="000610CE" w:rsidRDefault="000610CE" w:rsidP="000610CE">
      <w:pPr>
        <w:ind w:left="450"/>
        <w:rPr>
          <w:rFonts w:asciiTheme="majorBidi" w:hAnsiTheme="majorBidi" w:cstheme="majorBidi"/>
          <w:sz w:val="24"/>
          <w:szCs w:val="24"/>
        </w:rPr>
      </w:pPr>
    </w:p>
    <w:p w:rsidR="00891CD6" w:rsidRPr="00891CD6" w:rsidRDefault="00891CD6" w:rsidP="00891CD6">
      <w:pPr>
        <w:ind w:left="360"/>
        <w:rPr>
          <w:rFonts w:asciiTheme="majorBidi" w:hAnsiTheme="majorBidi" w:cstheme="majorBidi"/>
          <w:sz w:val="24"/>
          <w:szCs w:val="24"/>
        </w:rPr>
      </w:pPr>
    </w:p>
    <w:p w:rsidR="009B139D" w:rsidRPr="009B139D" w:rsidRDefault="009B139D" w:rsidP="009B139D">
      <w:pPr>
        <w:rPr>
          <w:rFonts w:asciiTheme="majorBidi" w:hAnsiTheme="majorBidi" w:cstheme="majorBidi"/>
          <w:sz w:val="24"/>
          <w:szCs w:val="24"/>
        </w:rPr>
      </w:pPr>
    </w:p>
    <w:p w:rsidR="00222D5D" w:rsidRPr="00C62ED6" w:rsidRDefault="00222D5D" w:rsidP="00C62ED6">
      <w:pPr>
        <w:ind w:left="270"/>
        <w:rPr>
          <w:rFonts w:asciiTheme="majorBidi" w:hAnsiTheme="majorBidi" w:cstheme="majorBidi"/>
          <w:sz w:val="24"/>
          <w:szCs w:val="24"/>
        </w:rPr>
      </w:pPr>
    </w:p>
    <w:p w:rsidR="00222D5D" w:rsidRPr="00222D5D" w:rsidRDefault="00222D5D" w:rsidP="00222D5D">
      <w:pPr>
        <w:ind w:left="270"/>
        <w:rPr>
          <w:rFonts w:asciiTheme="majorBidi" w:hAnsiTheme="majorBidi" w:cstheme="majorBidi"/>
          <w:sz w:val="24"/>
          <w:szCs w:val="24"/>
        </w:rPr>
      </w:pPr>
    </w:p>
    <w:p w:rsidR="00222D5D" w:rsidRPr="00222D5D" w:rsidRDefault="00222D5D" w:rsidP="00222D5D">
      <w:pPr>
        <w:rPr>
          <w:rFonts w:asciiTheme="majorBidi" w:hAnsiTheme="majorBidi" w:cstheme="majorBidi"/>
          <w:sz w:val="24"/>
          <w:szCs w:val="24"/>
        </w:rPr>
      </w:pPr>
    </w:p>
    <w:p w:rsidR="00474EAD" w:rsidRPr="00474EAD" w:rsidRDefault="00474EAD" w:rsidP="00474EAD">
      <w:pPr>
        <w:ind w:left="60"/>
        <w:rPr>
          <w:rFonts w:asciiTheme="majorBidi" w:hAnsiTheme="majorBidi" w:cstheme="majorBidi"/>
          <w:sz w:val="24"/>
          <w:szCs w:val="24"/>
        </w:rPr>
      </w:pPr>
    </w:p>
    <w:p w:rsidR="00474EAD" w:rsidRPr="00474EAD" w:rsidRDefault="00474EAD" w:rsidP="00474EAD">
      <w:pPr>
        <w:rPr>
          <w:rFonts w:asciiTheme="majorBidi" w:hAnsiTheme="majorBidi" w:cstheme="majorBidi"/>
          <w:sz w:val="24"/>
          <w:szCs w:val="24"/>
        </w:rPr>
      </w:pPr>
    </w:p>
    <w:p w:rsidR="00B47900" w:rsidRPr="00B47900" w:rsidRDefault="00B47900" w:rsidP="00B47900">
      <w:pPr>
        <w:rPr>
          <w:rFonts w:asciiTheme="majorBidi" w:hAnsiTheme="majorBidi" w:cstheme="majorBidi"/>
          <w:sz w:val="24"/>
          <w:szCs w:val="24"/>
        </w:rPr>
      </w:pPr>
    </w:p>
    <w:p w:rsidR="00B47900" w:rsidRPr="00B47900" w:rsidRDefault="00B47900" w:rsidP="00B47900">
      <w:pPr>
        <w:rPr>
          <w:rFonts w:asciiTheme="majorBidi" w:hAnsiTheme="majorBidi" w:cstheme="majorBidi"/>
          <w:sz w:val="24"/>
          <w:szCs w:val="24"/>
        </w:rPr>
      </w:pPr>
    </w:p>
    <w:p w:rsidR="00B47900" w:rsidRPr="00B47900" w:rsidRDefault="00B47900" w:rsidP="00B47900">
      <w:pPr>
        <w:ind w:left="270"/>
        <w:rPr>
          <w:rFonts w:asciiTheme="majorBidi" w:hAnsiTheme="majorBidi" w:cstheme="majorBidi"/>
          <w:sz w:val="24"/>
          <w:szCs w:val="24"/>
        </w:rPr>
      </w:pPr>
    </w:p>
    <w:p w:rsidR="00B47900" w:rsidRPr="00B47900" w:rsidRDefault="00B47900" w:rsidP="00B47900">
      <w:pPr>
        <w:ind w:left="360"/>
        <w:rPr>
          <w:rFonts w:asciiTheme="majorBidi" w:hAnsiTheme="majorBidi" w:cstheme="majorBidi"/>
          <w:sz w:val="24"/>
          <w:szCs w:val="24"/>
        </w:rPr>
      </w:pPr>
    </w:p>
    <w:p w:rsidR="00263E49" w:rsidRPr="00B47900" w:rsidRDefault="00263E49" w:rsidP="00B47900">
      <w:pPr>
        <w:rPr>
          <w:rFonts w:asciiTheme="majorBidi" w:hAnsiTheme="majorBidi" w:cstheme="majorBidi"/>
          <w:sz w:val="24"/>
          <w:szCs w:val="24"/>
        </w:rPr>
      </w:pPr>
      <w:r w:rsidRPr="00B47900">
        <w:rPr>
          <w:rFonts w:asciiTheme="majorBidi" w:hAnsiTheme="majorBidi" w:cstheme="majorBidi"/>
          <w:sz w:val="24"/>
          <w:szCs w:val="24"/>
        </w:rPr>
        <w:t xml:space="preserve"> </w:t>
      </w:r>
    </w:p>
    <w:p w:rsidR="000026E6" w:rsidRPr="000026E6" w:rsidRDefault="000026E6" w:rsidP="000026E6">
      <w:pPr>
        <w:rPr>
          <w:rFonts w:asciiTheme="majorBidi" w:hAnsiTheme="majorBidi" w:cstheme="majorBidi"/>
          <w:sz w:val="24"/>
          <w:szCs w:val="24"/>
        </w:rPr>
      </w:pPr>
    </w:p>
    <w:p w:rsidR="000026E6" w:rsidRPr="000026E6" w:rsidRDefault="000026E6" w:rsidP="000026E6">
      <w:pPr>
        <w:rPr>
          <w:rFonts w:asciiTheme="majorBidi" w:hAnsiTheme="majorBidi" w:cstheme="majorBidi"/>
          <w:sz w:val="24"/>
          <w:szCs w:val="24"/>
        </w:rPr>
      </w:pPr>
    </w:p>
    <w:p w:rsidR="007D4ACD" w:rsidRPr="007D4ACD" w:rsidRDefault="007D4ACD" w:rsidP="007D4ACD">
      <w:pPr>
        <w:rPr>
          <w:rFonts w:asciiTheme="majorBidi" w:hAnsiTheme="majorBidi" w:cstheme="majorBidi"/>
          <w:sz w:val="24"/>
          <w:szCs w:val="24"/>
        </w:rPr>
      </w:pPr>
    </w:p>
    <w:p w:rsidR="007628F0" w:rsidRDefault="007628F0" w:rsidP="004A7251">
      <w:pPr>
        <w:jc w:val="center"/>
        <w:rPr>
          <w:b/>
          <w:bCs/>
          <w:i/>
          <w:iCs/>
          <w:sz w:val="36"/>
          <w:szCs w:val="36"/>
          <w:u w:val="single"/>
        </w:rPr>
      </w:pPr>
    </w:p>
    <w:p w:rsidR="0099410C" w:rsidRPr="007628F0" w:rsidRDefault="0099410C" w:rsidP="007628F0"/>
    <w:sectPr w:rsidR="0099410C" w:rsidRPr="007628F0" w:rsidSect="00CB1682">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82" w:rsidRDefault="00CB1682" w:rsidP="00CB1682">
      <w:pPr>
        <w:spacing w:after="0" w:line="240" w:lineRule="auto"/>
      </w:pPr>
      <w:r>
        <w:separator/>
      </w:r>
    </w:p>
  </w:endnote>
  <w:endnote w:type="continuationSeparator" w:id="0">
    <w:p w:rsidR="00CB1682" w:rsidRDefault="00CB1682" w:rsidP="00CB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42898"/>
      <w:docPartObj>
        <w:docPartGallery w:val="Page Numbers (Bottom of Page)"/>
        <w:docPartUnique/>
      </w:docPartObj>
    </w:sdtPr>
    <w:sdtEndPr>
      <w:rPr>
        <w:noProof/>
      </w:rPr>
    </w:sdtEndPr>
    <w:sdtContent>
      <w:p w:rsidR="00CB1682" w:rsidRDefault="00CB1682">
        <w:pPr>
          <w:pStyle w:val="Footer"/>
          <w:jc w:val="center"/>
        </w:pPr>
        <w:r>
          <w:fldChar w:fldCharType="begin"/>
        </w:r>
        <w:r>
          <w:instrText xml:space="preserve"> PAGE   \* MERGEFORMAT </w:instrText>
        </w:r>
        <w:r>
          <w:fldChar w:fldCharType="separate"/>
        </w:r>
        <w:r w:rsidR="009B348C">
          <w:rPr>
            <w:noProof/>
          </w:rPr>
          <w:t>- 13 -</w:t>
        </w:r>
        <w:r>
          <w:rPr>
            <w:noProof/>
          </w:rPr>
          <w:fldChar w:fldCharType="end"/>
        </w:r>
      </w:p>
    </w:sdtContent>
  </w:sdt>
  <w:p w:rsidR="00CB1682" w:rsidRDefault="00CB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82" w:rsidRDefault="00CB1682" w:rsidP="00CB1682">
      <w:pPr>
        <w:spacing w:after="0" w:line="240" w:lineRule="auto"/>
      </w:pPr>
      <w:r>
        <w:separator/>
      </w:r>
    </w:p>
  </w:footnote>
  <w:footnote w:type="continuationSeparator" w:id="0">
    <w:p w:rsidR="00CB1682" w:rsidRDefault="00CB1682" w:rsidP="00CB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0EA"/>
    <w:multiLevelType w:val="hybridMultilevel"/>
    <w:tmpl w:val="18A24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4F58"/>
    <w:multiLevelType w:val="hybridMultilevel"/>
    <w:tmpl w:val="8188DDFC"/>
    <w:lvl w:ilvl="0" w:tplc="B59A7D18">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40316BC"/>
    <w:multiLevelType w:val="hybridMultilevel"/>
    <w:tmpl w:val="D9F4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5FC1"/>
    <w:multiLevelType w:val="hybridMultilevel"/>
    <w:tmpl w:val="CF50D41C"/>
    <w:lvl w:ilvl="0" w:tplc="8876C0B8">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05A37A7C"/>
    <w:multiLevelType w:val="hybridMultilevel"/>
    <w:tmpl w:val="CA18A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F3A6D"/>
    <w:multiLevelType w:val="hybridMultilevel"/>
    <w:tmpl w:val="9B86E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83D09"/>
    <w:multiLevelType w:val="hybridMultilevel"/>
    <w:tmpl w:val="954E3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813E5"/>
    <w:multiLevelType w:val="hybridMultilevel"/>
    <w:tmpl w:val="64AEDB0A"/>
    <w:lvl w:ilvl="0" w:tplc="E4FAFD0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0F15481E"/>
    <w:multiLevelType w:val="hybridMultilevel"/>
    <w:tmpl w:val="E460B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01417"/>
    <w:multiLevelType w:val="hybridMultilevel"/>
    <w:tmpl w:val="306C1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60A3"/>
    <w:multiLevelType w:val="hybridMultilevel"/>
    <w:tmpl w:val="11483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D5483"/>
    <w:multiLevelType w:val="hybridMultilevel"/>
    <w:tmpl w:val="86A4B756"/>
    <w:lvl w:ilvl="0" w:tplc="2A28A8A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14B0650C"/>
    <w:multiLevelType w:val="hybridMultilevel"/>
    <w:tmpl w:val="F5A8EF90"/>
    <w:lvl w:ilvl="0" w:tplc="D8468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C72EB9"/>
    <w:multiLevelType w:val="hybridMultilevel"/>
    <w:tmpl w:val="C278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C2CFB"/>
    <w:multiLevelType w:val="hybridMultilevel"/>
    <w:tmpl w:val="AAB8CD26"/>
    <w:lvl w:ilvl="0" w:tplc="A84865E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1C8E3B3D"/>
    <w:multiLevelType w:val="hybridMultilevel"/>
    <w:tmpl w:val="DC845F7E"/>
    <w:lvl w:ilvl="0" w:tplc="E70C57AC">
      <w:start w:val="1"/>
      <w:numFmt w:val="upp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6">
    <w:nsid w:val="1DF75453"/>
    <w:multiLevelType w:val="hybridMultilevel"/>
    <w:tmpl w:val="DF0EA440"/>
    <w:lvl w:ilvl="0" w:tplc="0B58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06E88"/>
    <w:multiLevelType w:val="hybridMultilevel"/>
    <w:tmpl w:val="0E7CF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1011C"/>
    <w:multiLevelType w:val="hybridMultilevel"/>
    <w:tmpl w:val="48A44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93CBA"/>
    <w:multiLevelType w:val="hybridMultilevel"/>
    <w:tmpl w:val="090A3A7E"/>
    <w:lvl w:ilvl="0" w:tplc="E40A0B3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2E727949"/>
    <w:multiLevelType w:val="hybridMultilevel"/>
    <w:tmpl w:val="88F485E0"/>
    <w:lvl w:ilvl="0" w:tplc="2CF62E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FEF23ED"/>
    <w:multiLevelType w:val="hybridMultilevel"/>
    <w:tmpl w:val="AFD27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485B3F"/>
    <w:multiLevelType w:val="hybridMultilevel"/>
    <w:tmpl w:val="ED44C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02625"/>
    <w:multiLevelType w:val="hybridMultilevel"/>
    <w:tmpl w:val="A8EE53E8"/>
    <w:lvl w:ilvl="0" w:tplc="DD6C2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D05CD"/>
    <w:multiLevelType w:val="hybridMultilevel"/>
    <w:tmpl w:val="27FC6E22"/>
    <w:lvl w:ilvl="0" w:tplc="E4FAFD0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369A00F1"/>
    <w:multiLevelType w:val="hybridMultilevel"/>
    <w:tmpl w:val="D4BE1A40"/>
    <w:lvl w:ilvl="0" w:tplc="66DA12AC">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A17FE"/>
    <w:multiLevelType w:val="hybridMultilevel"/>
    <w:tmpl w:val="E6085AA4"/>
    <w:lvl w:ilvl="0" w:tplc="E362DC32">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7838CD"/>
    <w:multiLevelType w:val="hybridMultilevel"/>
    <w:tmpl w:val="BB22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53DA4"/>
    <w:multiLevelType w:val="hybridMultilevel"/>
    <w:tmpl w:val="4E545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E2037"/>
    <w:multiLevelType w:val="hybridMultilevel"/>
    <w:tmpl w:val="92D6851E"/>
    <w:lvl w:ilvl="0" w:tplc="EDE4C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43C06226"/>
    <w:multiLevelType w:val="hybridMultilevel"/>
    <w:tmpl w:val="A00677CC"/>
    <w:lvl w:ilvl="0" w:tplc="B8CE69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nsid w:val="498E185B"/>
    <w:multiLevelType w:val="hybridMultilevel"/>
    <w:tmpl w:val="FFE6C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A728FC"/>
    <w:multiLevelType w:val="hybridMultilevel"/>
    <w:tmpl w:val="C180D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53E9B"/>
    <w:multiLevelType w:val="hybridMultilevel"/>
    <w:tmpl w:val="52C4A3C0"/>
    <w:lvl w:ilvl="0" w:tplc="0D2A66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F9B2315"/>
    <w:multiLevelType w:val="hybridMultilevel"/>
    <w:tmpl w:val="2B20D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043B83"/>
    <w:multiLevelType w:val="hybridMultilevel"/>
    <w:tmpl w:val="FC702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1701B6"/>
    <w:multiLevelType w:val="hybridMultilevel"/>
    <w:tmpl w:val="C4A47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125106"/>
    <w:multiLevelType w:val="hybridMultilevel"/>
    <w:tmpl w:val="23387262"/>
    <w:lvl w:ilvl="0" w:tplc="F40E71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nsid w:val="5F3B2102"/>
    <w:multiLevelType w:val="hybridMultilevel"/>
    <w:tmpl w:val="AB14A11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E5F75"/>
    <w:multiLevelType w:val="hybridMultilevel"/>
    <w:tmpl w:val="0F3A6532"/>
    <w:lvl w:ilvl="0" w:tplc="E4FAFD0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0">
    <w:nsid w:val="657F16C9"/>
    <w:multiLevelType w:val="hybridMultilevel"/>
    <w:tmpl w:val="D438E6A4"/>
    <w:lvl w:ilvl="0" w:tplc="7C1E08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324723"/>
    <w:multiLevelType w:val="hybridMultilevel"/>
    <w:tmpl w:val="916C55C4"/>
    <w:lvl w:ilvl="0" w:tplc="C646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F3F42"/>
    <w:multiLevelType w:val="hybridMultilevel"/>
    <w:tmpl w:val="29AAA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176365"/>
    <w:multiLevelType w:val="hybridMultilevel"/>
    <w:tmpl w:val="ADA2C938"/>
    <w:lvl w:ilvl="0" w:tplc="4F8C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34AF7"/>
    <w:multiLevelType w:val="hybridMultilevel"/>
    <w:tmpl w:val="EF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73BE5"/>
    <w:multiLevelType w:val="hybridMultilevel"/>
    <w:tmpl w:val="C8A28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60798"/>
    <w:multiLevelType w:val="hybridMultilevel"/>
    <w:tmpl w:val="C85E6CB0"/>
    <w:lvl w:ilvl="0" w:tplc="BAFA78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F55E3"/>
    <w:multiLevelType w:val="hybridMultilevel"/>
    <w:tmpl w:val="967C9C96"/>
    <w:lvl w:ilvl="0" w:tplc="E0281338">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8">
    <w:nsid w:val="7A1D7BE0"/>
    <w:multiLevelType w:val="hybridMultilevel"/>
    <w:tmpl w:val="65FCE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15"/>
  </w:num>
  <w:num w:numId="5">
    <w:abstractNumId w:val="17"/>
  </w:num>
  <w:num w:numId="6">
    <w:abstractNumId w:val="48"/>
  </w:num>
  <w:num w:numId="7">
    <w:abstractNumId w:val="27"/>
  </w:num>
  <w:num w:numId="8">
    <w:abstractNumId w:val="40"/>
  </w:num>
  <w:num w:numId="9">
    <w:abstractNumId w:val="10"/>
  </w:num>
  <w:num w:numId="10">
    <w:abstractNumId w:val="5"/>
  </w:num>
  <w:num w:numId="11">
    <w:abstractNumId w:val="12"/>
  </w:num>
  <w:num w:numId="12">
    <w:abstractNumId w:val="14"/>
  </w:num>
  <w:num w:numId="13">
    <w:abstractNumId w:val="36"/>
  </w:num>
  <w:num w:numId="14">
    <w:abstractNumId w:val="44"/>
  </w:num>
  <w:num w:numId="15">
    <w:abstractNumId w:val="22"/>
  </w:num>
  <w:num w:numId="16">
    <w:abstractNumId w:val="18"/>
  </w:num>
  <w:num w:numId="17">
    <w:abstractNumId w:val="26"/>
  </w:num>
  <w:num w:numId="18">
    <w:abstractNumId w:val="9"/>
  </w:num>
  <w:num w:numId="19">
    <w:abstractNumId w:val="42"/>
  </w:num>
  <w:num w:numId="20">
    <w:abstractNumId w:val="28"/>
  </w:num>
  <w:num w:numId="21">
    <w:abstractNumId w:val="0"/>
  </w:num>
  <w:num w:numId="22">
    <w:abstractNumId w:val="13"/>
  </w:num>
  <w:num w:numId="23">
    <w:abstractNumId w:val="1"/>
  </w:num>
  <w:num w:numId="24">
    <w:abstractNumId w:val="3"/>
  </w:num>
  <w:num w:numId="25">
    <w:abstractNumId w:val="34"/>
  </w:num>
  <w:num w:numId="26">
    <w:abstractNumId w:val="47"/>
  </w:num>
  <w:num w:numId="27">
    <w:abstractNumId w:val="19"/>
  </w:num>
  <w:num w:numId="28">
    <w:abstractNumId w:val="6"/>
  </w:num>
  <w:num w:numId="29">
    <w:abstractNumId w:val="35"/>
  </w:num>
  <w:num w:numId="30">
    <w:abstractNumId w:val="23"/>
  </w:num>
  <w:num w:numId="31">
    <w:abstractNumId w:val="21"/>
  </w:num>
  <w:num w:numId="32">
    <w:abstractNumId w:val="8"/>
  </w:num>
  <w:num w:numId="33">
    <w:abstractNumId w:val="45"/>
  </w:num>
  <w:num w:numId="34">
    <w:abstractNumId w:val="38"/>
  </w:num>
  <w:num w:numId="35">
    <w:abstractNumId w:val="33"/>
  </w:num>
  <w:num w:numId="36">
    <w:abstractNumId w:val="20"/>
  </w:num>
  <w:num w:numId="37">
    <w:abstractNumId w:val="32"/>
  </w:num>
  <w:num w:numId="38">
    <w:abstractNumId w:val="39"/>
  </w:num>
  <w:num w:numId="39">
    <w:abstractNumId w:val="7"/>
  </w:num>
  <w:num w:numId="40">
    <w:abstractNumId w:val="24"/>
  </w:num>
  <w:num w:numId="41">
    <w:abstractNumId w:val="37"/>
  </w:num>
  <w:num w:numId="42">
    <w:abstractNumId w:val="30"/>
  </w:num>
  <w:num w:numId="43">
    <w:abstractNumId w:val="11"/>
  </w:num>
  <w:num w:numId="44">
    <w:abstractNumId w:val="41"/>
  </w:num>
  <w:num w:numId="45">
    <w:abstractNumId w:val="25"/>
  </w:num>
  <w:num w:numId="46">
    <w:abstractNumId w:val="46"/>
  </w:num>
  <w:num w:numId="47">
    <w:abstractNumId w:val="16"/>
  </w:num>
  <w:num w:numId="48">
    <w:abstractNumId w:val="4"/>
  </w:num>
  <w:num w:numId="49">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D"/>
    <w:rsid w:val="000026E6"/>
    <w:rsid w:val="0000479C"/>
    <w:rsid w:val="000055D5"/>
    <w:rsid w:val="00022E6C"/>
    <w:rsid w:val="00036201"/>
    <w:rsid w:val="0004238A"/>
    <w:rsid w:val="00044784"/>
    <w:rsid w:val="00047027"/>
    <w:rsid w:val="00057587"/>
    <w:rsid w:val="000610CE"/>
    <w:rsid w:val="00062008"/>
    <w:rsid w:val="00063725"/>
    <w:rsid w:val="00063A25"/>
    <w:rsid w:val="0006504E"/>
    <w:rsid w:val="00066B6D"/>
    <w:rsid w:val="00075292"/>
    <w:rsid w:val="00076C3F"/>
    <w:rsid w:val="00080BB1"/>
    <w:rsid w:val="00094AFF"/>
    <w:rsid w:val="000C00AD"/>
    <w:rsid w:val="000C0BDC"/>
    <w:rsid w:val="000C6706"/>
    <w:rsid w:val="000F756A"/>
    <w:rsid w:val="00100417"/>
    <w:rsid w:val="00112073"/>
    <w:rsid w:val="00146C60"/>
    <w:rsid w:val="00151B2B"/>
    <w:rsid w:val="00156A57"/>
    <w:rsid w:val="00160142"/>
    <w:rsid w:val="00173C8F"/>
    <w:rsid w:val="001816DC"/>
    <w:rsid w:val="00186018"/>
    <w:rsid w:val="001A0B7D"/>
    <w:rsid w:val="001A30A6"/>
    <w:rsid w:val="001C02DF"/>
    <w:rsid w:val="001C3774"/>
    <w:rsid w:val="001D301C"/>
    <w:rsid w:val="001D57BC"/>
    <w:rsid w:val="001D71DC"/>
    <w:rsid w:val="001E7F59"/>
    <w:rsid w:val="001F51DC"/>
    <w:rsid w:val="001F74DD"/>
    <w:rsid w:val="0020615D"/>
    <w:rsid w:val="0021551F"/>
    <w:rsid w:val="002203B1"/>
    <w:rsid w:val="00222D5D"/>
    <w:rsid w:val="002308D8"/>
    <w:rsid w:val="0023239E"/>
    <w:rsid w:val="002346CE"/>
    <w:rsid w:val="00235EFB"/>
    <w:rsid w:val="00245451"/>
    <w:rsid w:val="00246690"/>
    <w:rsid w:val="00263E49"/>
    <w:rsid w:val="002714FC"/>
    <w:rsid w:val="002725C4"/>
    <w:rsid w:val="002765F2"/>
    <w:rsid w:val="00276B19"/>
    <w:rsid w:val="00280D4B"/>
    <w:rsid w:val="00282FCF"/>
    <w:rsid w:val="002A6F65"/>
    <w:rsid w:val="002B37BA"/>
    <w:rsid w:val="002C1DE3"/>
    <w:rsid w:val="002C4CD1"/>
    <w:rsid w:val="002E0455"/>
    <w:rsid w:val="002E65DB"/>
    <w:rsid w:val="002F2A7B"/>
    <w:rsid w:val="00306747"/>
    <w:rsid w:val="00343419"/>
    <w:rsid w:val="00347F98"/>
    <w:rsid w:val="00357327"/>
    <w:rsid w:val="00374A71"/>
    <w:rsid w:val="003A6BE6"/>
    <w:rsid w:val="003A7738"/>
    <w:rsid w:val="003B791E"/>
    <w:rsid w:val="003C215F"/>
    <w:rsid w:val="003C4405"/>
    <w:rsid w:val="003D25EB"/>
    <w:rsid w:val="003D4C73"/>
    <w:rsid w:val="003E3F32"/>
    <w:rsid w:val="00400FC7"/>
    <w:rsid w:val="0041496B"/>
    <w:rsid w:val="0042088B"/>
    <w:rsid w:val="00422364"/>
    <w:rsid w:val="00431603"/>
    <w:rsid w:val="00445DBC"/>
    <w:rsid w:val="004724F8"/>
    <w:rsid w:val="00474EAD"/>
    <w:rsid w:val="00480523"/>
    <w:rsid w:val="004808A3"/>
    <w:rsid w:val="00491EE7"/>
    <w:rsid w:val="0049320D"/>
    <w:rsid w:val="004A7251"/>
    <w:rsid w:val="004B42A9"/>
    <w:rsid w:val="004C7EEB"/>
    <w:rsid w:val="004D02B4"/>
    <w:rsid w:val="004E3DDF"/>
    <w:rsid w:val="004F1A8B"/>
    <w:rsid w:val="004F326C"/>
    <w:rsid w:val="005416EE"/>
    <w:rsid w:val="0054583D"/>
    <w:rsid w:val="00550EC0"/>
    <w:rsid w:val="005514E8"/>
    <w:rsid w:val="0055357A"/>
    <w:rsid w:val="0055447A"/>
    <w:rsid w:val="00554682"/>
    <w:rsid w:val="005621C2"/>
    <w:rsid w:val="00566FB5"/>
    <w:rsid w:val="00581267"/>
    <w:rsid w:val="0058309C"/>
    <w:rsid w:val="00597B89"/>
    <w:rsid w:val="005A064A"/>
    <w:rsid w:val="005C5F48"/>
    <w:rsid w:val="005D4732"/>
    <w:rsid w:val="005E335B"/>
    <w:rsid w:val="005E5C7B"/>
    <w:rsid w:val="005F3215"/>
    <w:rsid w:val="005F4048"/>
    <w:rsid w:val="00603239"/>
    <w:rsid w:val="00620462"/>
    <w:rsid w:val="006419E2"/>
    <w:rsid w:val="006513B3"/>
    <w:rsid w:val="00652810"/>
    <w:rsid w:val="006A7F6C"/>
    <w:rsid w:val="006B3770"/>
    <w:rsid w:val="006C7888"/>
    <w:rsid w:val="006E212D"/>
    <w:rsid w:val="006E49AD"/>
    <w:rsid w:val="006E7B11"/>
    <w:rsid w:val="006F35E6"/>
    <w:rsid w:val="006F5FB5"/>
    <w:rsid w:val="00736AFB"/>
    <w:rsid w:val="00740A36"/>
    <w:rsid w:val="0075435B"/>
    <w:rsid w:val="00761EE4"/>
    <w:rsid w:val="007628F0"/>
    <w:rsid w:val="00780DD0"/>
    <w:rsid w:val="00783D70"/>
    <w:rsid w:val="007A2958"/>
    <w:rsid w:val="007B3225"/>
    <w:rsid w:val="007C09DC"/>
    <w:rsid w:val="007D0FE8"/>
    <w:rsid w:val="007D4ACD"/>
    <w:rsid w:val="007E2CFA"/>
    <w:rsid w:val="007F7B9D"/>
    <w:rsid w:val="007F7CA7"/>
    <w:rsid w:val="00804F56"/>
    <w:rsid w:val="008142B8"/>
    <w:rsid w:val="00845EFE"/>
    <w:rsid w:val="00846E91"/>
    <w:rsid w:val="0085266D"/>
    <w:rsid w:val="008578B6"/>
    <w:rsid w:val="00870C68"/>
    <w:rsid w:val="00871BAD"/>
    <w:rsid w:val="00872FE9"/>
    <w:rsid w:val="00887C98"/>
    <w:rsid w:val="00891CD6"/>
    <w:rsid w:val="00892FC3"/>
    <w:rsid w:val="008A48A4"/>
    <w:rsid w:val="008A4DD4"/>
    <w:rsid w:val="008B7642"/>
    <w:rsid w:val="008C4893"/>
    <w:rsid w:val="008E0EF8"/>
    <w:rsid w:val="008E20B9"/>
    <w:rsid w:val="008F46F4"/>
    <w:rsid w:val="00906756"/>
    <w:rsid w:val="00921E67"/>
    <w:rsid w:val="00921EBC"/>
    <w:rsid w:val="0092260E"/>
    <w:rsid w:val="0092597D"/>
    <w:rsid w:val="00936AE2"/>
    <w:rsid w:val="0095313E"/>
    <w:rsid w:val="00957777"/>
    <w:rsid w:val="00960E71"/>
    <w:rsid w:val="009703DE"/>
    <w:rsid w:val="00970AB7"/>
    <w:rsid w:val="009763BD"/>
    <w:rsid w:val="009766E3"/>
    <w:rsid w:val="00992B71"/>
    <w:rsid w:val="0099410C"/>
    <w:rsid w:val="009974D9"/>
    <w:rsid w:val="00997FD6"/>
    <w:rsid w:val="009A1AF6"/>
    <w:rsid w:val="009A1EB9"/>
    <w:rsid w:val="009A36D1"/>
    <w:rsid w:val="009A41FB"/>
    <w:rsid w:val="009B139D"/>
    <w:rsid w:val="009B348C"/>
    <w:rsid w:val="009C63F3"/>
    <w:rsid w:val="009C7461"/>
    <w:rsid w:val="009E3C55"/>
    <w:rsid w:val="009E6743"/>
    <w:rsid w:val="009F7E3D"/>
    <w:rsid w:val="00A0657F"/>
    <w:rsid w:val="00A27197"/>
    <w:rsid w:val="00A416A7"/>
    <w:rsid w:val="00A41C79"/>
    <w:rsid w:val="00A424E4"/>
    <w:rsid w:val="00A63E2F"/>
    <w:rsid w:val="00A73C9D"/>
    <w:rsid w:val="00A92C9E"/>
    <w:rsid w:val="00AB4FB5"/>
    <w:rsid w:val="00AB5351"/>
    <w:rsid w:val="00AC0F15"/>
    <w:rsid w:val="00AC6DD2"/>
    <w:rsid w:val="00AD06A3"/>
    <w:rsid w:val="00AD12E3"/>
    <w:rsid w:val="00AD318F"/>
    <w:rsid w:val="00AD51F0"/>
    <w:rsid w:val="00AD5BBC"/>
    <w:rsid w:val="00AE0887"/>
    <w:rsid w:val="00AE38BC"/>
    <w:rsid w:val="00AF228D"/>
    <w:rsid w:val="00B01591"/>
    <w:rsid w:val="00B042AB"/>
    <w:rsid w:val="00B13FD1"/>
    <w:rsid w:val="00B204B3"/>
    <w:rsid w:val="00B47900"/>
    <w:rsid w:val="00B700BD"/>
    <w:rsid w:val="00B80E53"/>
    <w:rsid w:val="00B9319F"/>
    <w:rsid w:val="00B95728"/>
    <w:rsid w:val="00B95EBC"/>
    <w:rsid w:val="00BA32A5"/>
    <w:rsid w:val="00BA457F"/>
    <w:rsid w:val="00BB67DC"/>
    <w:rsid w:val="00BD28EE"/>
    <w:rsid w:val="00BE4895"/>
    <w:rsid w:val="00BF264C"/>
    <w:rsid w:val="00C0371E"/>
    <w:rsid w:val="00C04C45"/>
    <w:rsid w:val="00C201CF"/>
    <w:rsid w:val="00C20682"/>
    <w:rsid w:val="00C26B75"/>
    <w:rsid w:val="00C363F8"/>
    <w:rsid w:val="00C436BC"/>
    <w:rsid w:val="00C446C6"/>
    <w:rsid w:val="00C57C59"/>
    <w:rsid w:val="00C62546"/>
    <w:rsid w:val="00C62ED6"/>
    <w:rsid w:val="00C63B1C"/>
    <w:rsid w:val="00C65640"/>
    <w:rsid w:val="00C67CCE"/>
    <w:rsid w:val="00C7194A"/>
    <w:rsid w:val="00C77F41"/>
    <w:rsid w:val="00C81182"/>
    <w:rsid w:val="00C90B3F"/>
    <w:rsid w:val="00C917A7"/>
    <w:rsid w:val="00C931E1"/>
    <w:rsid w:val="00CA6DC7"/>
    <w:rsid w:val="00CB1682"/>
    <w:rsid w:val="00CB51F8"/>
    <w:rsid w:val="00CD435E"/>
    <w:rsid w:val="00CD77F0"/>
    <w:rsid w:val="00D000FF"/>
    <w:rsid w:val="00D037B6"/>
    <w:rsid w:val="00D16860"/>
    <w:rsid w:val="00D25602"/>
    <w:rsid w:val="00D565AF"/>
    <w:rsid w:val="00D722EA"/>
    <w:rsid w:val="00D80895"/>
    <w:rsid w:val="00D8359E"/>
    <w:rsid w:val="00D966BF"/>
    <w:rsid w:val="00DA0230"/>
    <w:rsid w:val="00DC1A9D"/>
    <w:rsid w:val="00DC2BF8"/>
    <w:rsid w:val="00DD16A4"/>
    <w:rsid w:val="00DD197B"/>
    <w:rsid w:val="00DD5217"/>
    <w:rsid w:val="00DF7B9E"/>
    <w:rsid w:val="00E1575D"/>
    <w:rsid w:val="00E2784D"/>
    <w:rsid w:val="00E3372B"/>
    <w:rsid w:val="00E35C6D"/>
    <w:rsid w:val="00E43771"/>
    <w:rsid w:val="00E53E27"/>
    <w:rsid w:val="00E66607"/>
    <w:rsid w:val="00E84041"/>
    <w:rsid w:val="00EA12E4"/>
    <w:rsid w:val="00EA4235"/>
    <w:rsid w:val="00EB1771"/>
    <w:rsid w:val="00EB1A11"/>
    <w:rsid w:val="00EB1DEA"/>
    <w:rsid w:val="00EC7B86"/>
    <w:rsid w:val="00EE4FDF"/>
    <w:rsid w:val="00EF5FD1"/>
    <w:rsid w:val="00F07559"/>
    <w:rsid w:val="00F209DC"/>
    <w:rsid w:val="00F2338A"/>
    <w:rsid w:val="00F24C19"/>
    <w:rsid w:val="00F30B75"/>
    <w:rsid w:val="00F42361"/>
    <w:rsid w:val="00F42AAB"/>
    <w:rsid w:val="00F46C6F"/>
    <w:rsid w:val="00F52F0A"/>
    <w:rsid w:val="00F53D82"/>
    <w:rsid w:val="00F5412E"/>
    <w:rsid w:val="00F63023"/>
    <w:rsid w:val="00F74106"/>
    <w:rsid w:val="00F7600E"/>
    <w:rsid w:val="00F833BE"/>
    <w:rsid w:val="00F85B98"/>
    <w:rsid w:val="00F94F48"/>
    <w:rsid w:val="00FC484A"/>
    <w:rsid w:val="00FC6735"/>
    <w:rsid w:val="00FF2193"/>
    <w:rsid w:val="00FF5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C0FC-1D9F-4D3A-AB65-76D368E6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0C"/>
    <w:pPr>
      <w:ind w:left="720"/>
      <w:contextualSpacing/>
    </w:pPr>
  </w:style>
  <w:style w:type="paragraph" w:styleId="NormalWeb">
    <w:name w:val="Normal (Web)"/>
    <w:basedOn w:val="Normal"/>
    <w:uiPriority w:val="99"/>
    <w:semiHidden/>
    <w:unhideWhenUsed/>
    <w:rsid w:val="004A72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82"/>
  </w:style>
  <w:style w:type="paragraph" w:styleId="Footer">
    <w:name w:val="footer"/>
    <w:basedOn w:val="Normal"/>
    <w:link w:val="FooterChar"/>
    <w:uiPriority w:val="99"/>
    <w:unhideWhenUsed/>
    <w:rsid w:val="00CB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82"/>
  </w:style>
  <w:style w:type="table" w:styleId="TableGrid">
    <w:name w:val="Table Grid"/>
    <w:basedOn w:val="TableNormal"/>
    <w:uiPriority w:val="39"/>
    <w:rsid w:val="00F4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2291-E6B0-4C51-98DB-FF17160A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Mohamed</cp:lastModifiedBy>
  <cp:revision>6</cp:revision>
  <dcterms:created xsi:type="dcterms:W3CDTF">2016-10-21T11:10:00Z</dcterms:created>
  <dcterms:modified xsi:type="dcterms:W3CDTF">2016-10-21T11:16:00Z</dcterms:modified>
</cp:coreProperties>
</file>