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1FB" w:rsidRPr="009E2F4E" w:rsidRDefault="003C31FB" w:rsidP="003C31FB">
      <w:pPr>
        <w:pStyle w:val="Heading2"/>
        <w:ind w:left="540" w:right="-360"/>
        <w:jc w:val="center"/>
        <w:rPr>
          <w:b w:val="0"/>
          <w:bCs w:val="0"/>
          <w:color w:val="auto"/>
          <w:sz w:val="32"/>
        </w:rPr>
      </w:pPr>
      <w:r w:rsidRPr="009E2F4E">
        <w:rPr>
          <w:b w:val="0"/>
          <w:bCs w:val="0"/>
          <w:color w:val="auto"/>
          <w:sz w:val="32"/>
        </w:rPr>
        <w:t>Attachment 2 (a)</w:t>
      </w:r>
    </w:p>
    <w:p w:rsidR="003C31FB" w:rsidRPr="009E2F4E" w:rsidRDefault="003C31FB" w:rsidP="003C31FB">
      <w:pPr>
        <w:pStyle w:val="Heading2"/>
        <w:ind w:left="540" w:right="-360"/>
        <w:jc w:val="center"/>
        <w:rPr>
          <w:b w:val="0"/>
          <w:bCs w:val="0"/>
          <w:color w:val="auto"/>
          <w:sz w:val="32"/>
        </w:rPr>
      </w:pPr>
    </w:p>
    <w:p w:rsidR="003C31FB" w:rsidRPr="009E2F4E" w:rsidRDefault="003C31FB" w:rsidP="003C31FB">
      <w:pPr>
        <w:pStyle w:val="Heading2"/>
        <w:ind w:left="540" w:right="-360"/>
        <w:jc w:val="center"/>
        <w:rPr>
          <w:color w:val="auto"/>
          <w:sz w:val="32"/>
        </w:rPr>
      </w:pPr>
      <w:r w:rsidRPr="009E2F4E">
        <w:rPr>
          <w:color w:val="auto"/>
          <w:sz w:val="32"/>
        </w:rPr>
        <w:t>Kingdom of Saudi Arabia</w:t>
      </w:r>
    </w:p>
    <w:p w:rsidR="003C31FB" w:rsidRPr="009E2F4E" w:rsidRDefault="003C31FB" w:rsidP="003C31FB">
      <w:pPr>
        <w:pStyle w:val="Heading2"/>
        <w:ind w:left="540" w:right="-360"/>
        <w:jc w:val="center"/>
        <w:rPr>
          <w:color w:val="auto"/>
          <w:sz w:val="32"/>
        </w:rPr>
      </w:pPr>
    </w:p>
    <w:p w:rsidR="003C31FB" w:rsidRPr="009E2F4E" w:rsidRDefault="003C31FB" w:rsidP="003C31FB">
      <w:pPr>
        <w:pStyle w:val="Heading2"/>
        <w:ind w:left="540" w:right="-360"/>
        <w:jc w:val="center"/>
        <w:rPr>
          <w:color w:val="auto"/>
          <w:sz w:val="32"/>
        </w:rPr>
      </w:pPr>
      <w:r w:rsidRPr="009E2F4E">
        <w:rPr>
          <w:color w:val="auto"/>
          <w:sz w:val="32"/>
        </w:rPr>
        <w:t>National Commission for Academic Accreditation &amp; Assessment</w:t>
      </w:r>
    </w:p>
    <w:p w:rsidR="003C31FB" w:rsidRPr="009E2F4E" w:rsidRDefault="003C31FB" w:rsidP="003C31FB">
      <w:pPr>
        <w:pStyle w:val="Heading2"/>
        <w:ind w:left="540" w:right="-360"/>
        <w:jc w:val="center"/>
        <w:rPr>
          <w:color w:val="auto"/>
          <w:sz w:val="32"/>
        </w:rPr>
      </w:pPr>
    </w:p>
    <w:p w:rsidR="003C31FB" w:rsidRPr="009E2F4E" w:rsidRDefault="003C31FB" w:rsidP="003C31FB">
      <w:pPr>
        <w:pStyle w:val="Heading2"/>
        <w:ind w:left="540" w:right="-360"/>
        <w:jc w:val="center"/>
        <w:rPr>
          <w:color w:val="auto"/>
          <w:sz w:val="32"/>
        </w:rPr>
      </w:pPr>
    </w:p>
    <w:p w:rsidR="003C31FB" w:rsidRPr="009E2F4E" w:rsidRDefault="003C31FB" w:rsidP="003C31FB">
      <w:pPr>
        <w:pStyle w:val="Heading2"/>
        <w:ind w:left="540" w:right="-360"/>
        <w:jc w:val="center"/>
        <w:rPr>
          <w:color w:val="auto"/>
          <w:sz w:val="32"/>
        </w:rPr>
      </w:pPr>
    </w:p>
    <w:p w:rsidR="003C31FB" w:rsidRPr="009E2F4E" w:rsidRDefault="003C31FB" w:rsidP="003C31FB">
      <w:pPr>
        <w:pStyle w:val="Heading2"/>
        <w:ind w:left="540" w:right="-360"/>
        <w:jc w:val="center"/>
        <w:rPr>
          <w:color w:val="auto"/>
          <w:sz w:val="32"/>
        </w:rPr>
      </w:pPr>
    </w:p>
    <w:p w:rsidR="003C31FB" w:rsidRPr="009E2F4E" w:rsidRDefault="003C31FB" w:rsidP="003C31FB">
      <w:pPr>
        <w:pStyle w:val="Heading2"/>
        <w:ind w:left="540" w:right="-360"/>
        <w:jc w:val="center"/>
        <w:rPr>
          <w:color w:val="auto"/>
          <w:sz w:val="32"/>
        </w:rPr>
      </w:pPr>
    </w:p>
    <w:p w:rsidR="003C31FB" w:rsidRPr="009E2F4E" w:rsidRDefault="003C31FB" w:rsidP="003C31FB">
      <w:pPr>
        <w:pStyle w:val="Heading2"/>
        <w:ind w:left="540" w:right="-360"/>
        <w:jc w:val="center"/>
        <w:rPr>
          <w:color w:val="auto"/>
          <w:sz w:val="32"/>
        </w:rPr>
      </w:pPr>
    </w:p>
    <w:p w:rsidR="003C31FB" w:rsidRPr="009E2F4E" w:rsidRDefault="003C31FB" w:rsidP="003C31FB">
      <w:pPr>
        <w:pStyle w:val="Heading2"/>
        <w:ind w:left="540" w:right="-360"/>
        <w:jc w:val="center"/>
        <w:rPr>
          <w:color w:val="auto"/>
          <w:sz w:val="32"/>
        </w:rPr>
      </w:pPr>
    </w:p>
    <w:p w:rsidR="003C31FB" w:rsidRPr="009E2F4E" w:rsidRDefault="003C31FB" w:rsidP="003C31FB">
      <w:pPr>
        <w:pStyle w:val="Heading2"/>
        <w:ind w:right="-360"/>
        <w:jc w:val="center"/>
        <w:rPr>
          <w:color w:val="auto"/>
          <w:sz w:val="32"/>
        </w:rPr>
      </w:pPr>
    </w:p>
    <w:p w:rsidR="003C31FB" w:rsidRPr="009E2F4E" w:rsidRDefault="003C31FB" w:rsidP="003C31FB">
      <w:pPr>
        <w:pStyle w:val="Heading2"/>
        <w:ind w:left="540" w:right="-360"/>
        <w:jc w:val="center"/>
        <w:rPr>
          <w:caps/>
          <w:color w:val="auto"/>
          <w:sz w:val="32"/>
        </w:rPr>
      </w:pPr>
      <w:r w:rsidRPr="009E2F4E">
        <w:rPr>
          <w:caps/>
          <w:color w:val="auto"/>
          <w:sz w:val="32"/>
        </w:rPr>
        <w:t>Program Specification</w:t>
      </w:r>
    </w:p>
    <w:p w:rsidR="003C31FB" w:rsidRPr="009E2F4E" w:rsidRDefault="003C31FB" w:rsidP="003C31FB">
      <w:pPr>
        <w:jc w:val="center"/>
        <w:rPr>
          <w:caps/>
          <w:sz w:val="32"/>
          <w:lang w:val="en-GB"/>
        </w:rPr>
      </w:pPr>
    </w:p>
    <w:p w:rsidR="003C31FB" w:rsidRPr="009E2F4E" w:rsidRDefault="003C31FB" w:rsidP="003C31FB">
      <w:pPr>
        <w:pStyle w:val="Footer"/>
        <w:tabs>
          <w:tab w:val="clear" w:pos="4153"/>
          <w:tab w:val="clear" w:pos="8306"/>
        </w:tabs>
        <w:jc w:val="center"/>
        <w:rPr>
          <w:lang w:val="en-GB"/>
        </w:rPr>
      </w:pPr>
    </w:p>
    <w:p w:rsidR="003C31FB" w:rsidRPr="009E2F4E" w:rsidRDefault="003C31FB" w:rsidP="003C31FB">
      <w:pPr>
        <w:pStyle w:val="Footer"/>
        <w:tabs>
          <w:tab w:val="clear" w:pos="4153"/>
          <w:tab w:val="clear" w:pos="8306"/>
        </w:tabs>
        <w:rPr>
          <w:lang w:val="en-GB"/>
        </w:rPr>
      </w:pPr>
    </w:p>
    <w:p w:rsidR="003C31FB" w:rsidRPr="009E2F4E" w:rsidRDefault="003C31FB" w:rsidP="003C31FB">
      <w:pPr>
        <w:pStyle w:val="Footer"/>
        <w:tabs>
          <w:tab w:val="clear" w:pos="4153"/>
          <w:tab w:val="clear" w:pos="8306"/>
        </w:tabs>
        <w:rPr>
          <w:lang w:val="en-GB"/>
        </w:rPr>
      </w:pPr>
    </w:p>
    <w:p w:rsidR="003C31FB" w:rsidRPr="009E2F4E" w:rsidRDefault="003C31FB" w:rsidP="003C31FB">
      <w:pPr>
        <w:pStyle w:val="Footer"/>
        <w:tabs>
          <w:tab w:val="clear" w:pos="4153"/>
          <w:tab w:val="clear" w:pos="8306"/>
        </w:tabs>
        <w:rPr>
          <w:lang w:val="en-GB"/>
        </w:rPr>
      </w:pPr>
      <w:r w:rsidRPr="009E2F4E">
        <w:rPr>
          <w:lang w:val="en-GB"/>
        </w:rPr>
        <w:t xml:space="preserve">  </w:t>
      </w:r>
    </w:p>
    <w:p w:rsidR="003C31FB" w:rsidRPr="009E2F4E" w:rsidRDefault="003C31FB" w:rsidP="003C31FB">
      <w:pPr>
        <w:spacing w:before="240" w:line="360" w:lineRule="auto"/>
        <w:jc w:val="center"/>
      </w:pPr>
    </w:p>
    <w:p w:rsidR="003C31FB" w:rsidRPr="009E2F4E" w:rsidRDefault="003C31FB" w:rsidP="003C31FB">
      <w:pPr>
        <w:spacing w:before="240" w:line="360" w:lineRule="auto"/>
        <w:jc w:val="center"/>
      </w:pPr>
    </w:p>
    <w:p w:rsidR="003C31FB" w:rsidRPr="009E2F4E" w:rsidRDefault="003C31FB" w:rsidP="003C31FB">
      <w:pPr>
        <w:spacing w:before="240" w:line="360" w:lineRule="auto"/>
        <w:jc w:val="center"/>
      </w:pPr>
    </w:p>
    <w:p w:rsidR="003C31FB" w:rsidRPr="009E2F4E" w:rsidRDefault="003C31FB" w:rsidP="007E3EC7">
      <w:pPr>
        <w:spacing w:before="240" w:line="360" w:lineRule="auto"/>
        <w:jc w:val="center"/>
        <w:rPr>
          <w:b/>
          <w:bCs/>
          <w:sz w:val="32"/>
          <w:szCs w:val="40"/>
        </w:rPr>
      </w:pPr>
    </w:p>
    <w:p w:rsidR="003C31FB" w:rsidRPr="009E2F4E" w:rsidRDefault="003C31FB" w:rsidP="007E3EC7">
      <w:pPr>
        <w:spacing w:before="240" w:line="360" w:lineRule="auto"/>
        <w:jc w:val="center"/>
        <w:rPr>
          <w:b/>
          <w:bCs/>
          <w:sz w:val="32"/>
          <w:szCs w:val="40"/>
        </w:rPr>
      </w:pPr>
    </w:p>
    <w:p w:rsidR="007E3EC7" w:rsidRPr="009E2F4E" w:rsidRDefault="007E3EC7" w:rsidP="007E3EC7">
      <w:pPr>
        <w:spacing w:before="240" w:line="360" w:lineRule="auto"/>
        <w:jc w:val="center"/>
        <w:rPr>
          <w:b/>
          <w:bCs/>
          <w:sz w:val="32"/>
          <w:szCs w:val="40"/>
        </w:rPr>
      </w:pPr>
      <w:r w:rsidRPr="009E2F4E">
        <w:rPr>
          <w:b/>
          <w:bCs/>
          <w:sz w:val="32"/>
          <w:szCs w:val="40"/>
        </w:rPr>
        <w:lastRenderedPageBreak/>
        <w:t>Program Specification</w:t>
      </w:r>
    </w:p>
    <w:p w:rsidR="007E3EC7" w:rsidRPr="009E2F4E" w:rsidRDefault="007E3EC7" w:rsidP="007E3EC7">
      <w:pPr>
        <w:spacing w:before="240" w:line="360" w:lineRule="auto"/>
        <w:rPr>
          <w:i/>
          <w:sz w:val="20"/>
          <w:szCs w:val="20"/>
        </w:rPr>
      </w:pPr>
      <w:r w:rsidRPr="009E2F4E">
        <w:rPr>
          <w:i/>
          <w:sz w:val="20"/>
          <w:szCs w:val="20"/>
        </w:rPr>
        <w:t>For guidance on the completion of this template, please refer to  Chapter 2, section 2.2  of Part 2 of this Handbook 2 Internal Quality Assurance Arrangement and to the Guidelines on Using the Template for a Program Specification in Attachment 2 (b).</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7E3EC7" w:rsidRPr="009E2F4E" w:rsidTr="00BA6CFF">
        <w:trPr>
          <w:trHeight w:val="467"/>
        </w:trPr>
        <w:tc>
          <w:tcPr>
            <w:tcW w:w="8640" w:type="dxa"/>
          </w:tcPr>
          <w:p w:rsidR="007E3EC7" w:rsidRPr="009E2F4E" w:rsidRDefault="007E3EC7" w:rsidP="00BA6CFF">
            <w:pPr>
              <w:pStyle w:val="Footer"/>
              <w:tabs>
                <w:tab w:val="clear" w:pos="4153"/>
                <w:tab w:val="clear" w:pos="8306"/>
              </w:tabs>
              <w:spacing w:before="240" w:line="360" w:lineRule="auto"/>
              <w:rPr>
                <w:iCs/>
                <w:sz w:val="20"/>
                <w:szCs w:val="20"/>
              </w:rPr>
            </w:pPr>
            <w:r w:rsidRPr="009E2F4E">
              <w:rPr>
                <w:iCs/>
                <w:sz w:val="20"/>
                <w:szCs w:val="20"/>
              </w:rPr>
              <w:t>Institution</w:t>
            </w:r>
          </w:p>
        </w:tc>
      </w:tr>
      <w:tr w:rsidR="007E3EC7" w:rsidRPr="009E2F4E" w:rsidTr="00BA6CFF">
        <w:tc>
          <w:tcPr>
            <w:tcW w:w="8640" w:type="dxa"/>
          </w:tcPr>
          <w:p w:rsidR="007E3EC7" w:rsidRPr="009E2F4E" w:rsidRDefault="007E3EC7" w:rsidP="00BA6CFF">
            <w:pPr>
              <w:spacing w:before="240" w:line="360" w:lineRule="auto"/>
              <w:rPr>
                <w:iCs/>
                <w:sz w:val="20"/>
                <w:szCs w:val="20"/>
              </w:rPr>
            </w:pPr>
            <w:r w:rsidRPr="009E2F4E">
              <w:rPr>
                <w:iCs/>
                <w:sz w:val="20"/>
                <w:szCs w:val="20"/>
              </w:rPr>
              <w:t>College/Department</w:t>
            </w:r>
          </w:p>
        </w:tc>
      </w:tr>
    </w:tbl>
    <w:p w:rsidR="007E3EC7" w:rsidRPr="009E2F4E" w:rsidRDefault="007E3EC7" w:rsidP="007E3EC7">
      <w:pPr>
        <w:pStyle w:val="Heading7"/>
        <w:spacing w:after="240"/>
        <w:rPr>
          <w:b/>
          <w:bCs/>
          <w:szCs w:val="28"/>
        </w:rPr>
      </w:pPr>
      <w:r w:rsidRPr="009E2F4E">
        <w:rPr>
          <w:b/>
          <w:bCs/>
          <w:szCs w:val="28"/>
        </w:rPr>
        <w:t>A. Program Identification and General Information</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7E3EC7" w:rsidRPr="009E2F4E" w:rsidTr="00BA6CFF">
        <w:tc>
          <w:tcPr>
            <w:tcW w:w="8640" w:type="dxa"/>
          </w:tcPr>
          <w:p w:rsidR="007E3EC7" w:rsidRPr="009E2F4E" w:rsidRDefault="007E3EC7" w:rsidP="00BA6CFF">
            <w:pPr>
              <w:pStyle w:val="Heading7"/>
              <w:ind w:left="72"/>
              <w:rPr>
                <w:sz w:val="20"/>
                <w:szCs w:val="20"/>
              </w:rPr>
            </w:pPr>
            <w:r w:rsidRPr="009E2F4E">
              <w:rPr>
                <w:sz w:val="20"/>
                <w:szCs w:val="20"/>
              </w:rPr>
              <w:t>1  Program title and code</w:t>
            </w:r>
          </w:p>
        </w:tc>
      </w:tr>
      <w:tr w:rsidR="007E3EC7" w:rsidRPr="009E2F4E" w:rsidTr="00BA6CFF">
        <w:tc>
          <w:tcPr>
            <w:tcW w:w="8640" w:type="dxa"/>
          </w:tcPr>
          <w:p w:rsidR="007E3EC7" w:rsidRPr="009E2F4E" w:rsidRDefault="007E3EC7" w:rsidP="00BA6CFF">
            <w:pPr>
              <w:pStyle w:val="Heading7"/>
              <w:ind w:left="72"/>
              <w:rPr>
                <w:sz w:val="20"/>
                <w:szCs w:val="20"/>
              </w:rPr>
            </w:pPr>
            <w:r w:rsidRPr="009E2F4E">
              <w:rPr>
                <w:sz w:val="20"/>
                <w:szCs w:val="20"/>
              </w:rPr>
              <w:t>2.  Total credit hours needed for completion of the program</w:t>
            </w:r>
          </w:p>
        </w:tc>
      </w:tr>
      <w:tr w:rsidR="007E3EC7" w:rsidRPr="009E2F4E" w:rsidTr="00BA6CFF">
        <w:trPr>
          <w:cantSplit/>
          <w:trHeight w:val="690"/>
        </w:trPr>
        <w:tc>
          <w:tcPr>
            <w:tcW w:w="8640" w:type="dxa"/>
          </w:tcPr>
          <w:p w:rsidR="007E3EC7" w:rsidRPr="009E2F4E" w:rsidRDefault="007E3EC7" w:rsidP="00BA6CFF">
            <w:pPr>
              <w:pStyle w:val="Heading7"/>
              <w:ind w:left="72"/>
              <w:rPr>
                <w:sz w:val="20"/>
                <w:szCs w:val="20"/>
              </w:rPr>
            </w:pPr>
            <w:r w:rsidRPr="009E2F4E">
              <w:rPr>
                <w:sz w:val="20"/>
                <w:szCs w:val="20"/>
              </w:rPr>
              <w:t>3.  Award granted on completion of the program</w:t>
            </w:r>
          </w:p>
        </w:tc>
      </w:tr>
      <w:tr w:rsidR="007E3EC7" w:rsidRPr="009E2F4E" w:rsidTr="00BA6CFF">
        <w:trPr>
          <w:cantSplit/>
          <w:trHeight w:val="690"/>
        </w:trPr>
        <w:tc>
          <w:tcPr>
            <w:tcW w:w="8640" w:type="dxa"/>
          </w:tcPr>
          <w:p w:rsidR="007E3EC7" w:rsidRPr="009E2F4E" w:rsidRDefault="007E3EC7" w:rsidP="00BA6CFF">
            <w:pPr>
              <w:rPr>
                <w:sz w:val="20"/>
                <w:szCs w:val="20"/>
                <w:lang w:bidi="ar-EG"/>
              </w:rPr>
            </w:pPr>
            <w:r w:rsidRPr="009E2F4E">
              <w:rPr>
                <w:sz w:val="20"/>
                <w:szCs w:val="20"/>
                <w:lang w:bidi="ar-EG"/>
              </w:rPr>
              <w:t>4.  Major tracks/pathways or specializations within the program (eg. transportation or structural engineering within a civil engineering program or counselling or school psychology within a psychology program)</w:t>
            </w:r>
          </w:p>
          <w:p w:rsidR="007E3EC7" w:rsidRPr="009E2F4E" w:rsidRDefault="007E3EC7" w:rsidP="00BA6CFF">
            <w:pPr>
              <w:rPr>
                <w:sz w:val="20"/>
                <w:szCs w:val="20"/>
                <w:lang w:bidi="ar-EG"/>
              </w:rPr>
            </w:pPr>
          </w:p>
          <w:p w:rsidR="007E3EC7" w:rsidRPr="009E2F4E" w:rsidRDefault="007E3EC7" w:rsidP="00BA6CFF">
            <w:pPr>
              <w:rPr>
                <w:sz w:val="20"/>
                <w:szCs w:val="20"/>
                <w:lang w:bidi="ar-EG"/>
              </w:rPr>
            </w:pPr>
          </w:p>
        </w:tc>
      </w:tr>
      <w:tr w:rsidR="007E3EC7" w:rsidRPr="009E2F4E" w:rsidTr="00BA6CFF">
        <w:tc>
          <w:tcPr>
            <w:tcW w:w="8640" w:type="dxa"/>
          </w:tcPr>
          <w:p w:rsidR="007E3EC7" w:rsidRPr="009E2F4E" w:rsidRDefault="007E3EC7" w:rsidP="00BA6CFF">
            <w:pPr>
              <w:rPr>
                <w:sz w:val="20"/>
                <w:szCs w:val="20"/>
                <w:lang w:bidi="ar-EG"/>
              </w:rPr>
            </w:pPr>
            <w:r w:rsidRPr="009E2F4E">
              <w:rPr>
                <w:sz w:val="20"/>
                <w:szCs w:val="20"/>
                <w:lang w:bidi="ar-EG"/>
              </w:rPr>
              <w:t>5.  Intermediate Exit Points and Awards (if any) (eg. associate degree within a bachelor degree program)</w:t>
            </w: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tc>
      </w:tr>
      <w:tr w:rsidR="007E3EC7" w:rsidRPr="009E2F4E" w:rsidTr="00BA6CFF">
        <w:trPr>
          <w:trHeight w:val="1055"/>
        </w:trPr>
        <w:tc>
          <w:tcPr>
            <w:tcW w:w="8640" w:type="dxa"/>
          </w:tcPr>
          <w:p w:rsidR="007E3EC7" w:rsidRPr="009E2F4E" w:rsidRDefault="007E3EC7" w:rsidP="00BA6CFF">
            <w:pPr>
              <w:rPr>
                <w:sz w:val="20"/>
                <w:szCs w:val="20"/>
                <w:lang w:val="en-US"/>
              </w:rPr>
            </w:pPr>
            <w:r w:rsidRPr="009E2F4E">
              <w:rPr>
                <w:sz w:val="20"/>
                <w:szCs w:val="20"/>
                <w:lang w:val="en-US"/>
              </w:rPr>
              <w:t>6.  Professions or occupations for which students are prepared. (If there is an early exit point from the program (eg diploma or associate degree) include professions  or occupations at each exit point)</w:t>
            </w:r>
          </w:p>
          <w:p w:rsidR="007E3EC7" w:rsidRPr="009E2F4E" w:rsidRDefault="007E3EC7" w:rsidP="00BA6CFF">
            <w:pPr>
              <w:rPr>
                <w:b/>
                <w:bCs/>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rPr>
          <w:trHeight w:val="1055"/>
        </w:trPr>
        <w:tc>
          <w:tcPr>
            <w:tcW w:w="8640" w:type="dxa"/>
          </w:tcPr>
          <w:p w:rsidR="007E3EC7" w:rsidRPr="009E2F4E" w:rsidRDefault="00877436" w:rsidP="00BA6CFF">
            <w:pPr>
              <w:pStyle w:val="Heading7"/>
              <w:rPr>
                <w:sz w:val="20"/>
                <w:szCs w:val="20"/>
              </w:rPr>
            </w:pPr>
            <w:r w:rsidRPr="009E2F4E">
              <w:rPr>
                <w:noProof/>
                <w:sz w:val="20"/>
                <w:szCs w:val="20"/>
              </w:rPr>
              <w:pict>
                <v:rect id="_x0000_s1028" style="position:absolute;margin-left:264.6pt;margin-top:4.75pt;width:71.75pt;height:18pt;z-index:251662336;mso-position-horizontal-relative:text;mso-position-vertical-relative:text"/>
              </w:pict>
            </w:r>
            <w:r w:rsidRPr="009E2F4E">
              <w:rPr>
                <w:noProof/>
                <w:sz w:val="20"/>
                <w:szCs w:val="20"/>
              </w:rPr>
              <w:pict>
                <v:rect id="_x0000_s1026" style="position:absolute;margin-left:111.6pt;margin-top:4.75pt;width:27pt;height:18pt;z-index:251660288;mso-position-horizontal-relative:text;mso-position-vertical-relative:text"/>
              </w:pict>
            </w:r>
            <w:r w:rsidR="007E3EC7" w:rsidRPr="009E2F4E">
              <w:rPr>
                <w:sz w:val="20"/>
                <w:szCs w:val="20"/>
              </w:rPr>
              <w:t>7.  (a) New Program                            Planned starting date</w:t>
            </w:r>
          </w:p>
          <w:p w:rsidR="007E3EC7" w:rsidRPr="009E2F4E" w:rsidRDefault="00877436" w:rsidP="00BA6CFF">
            <w:pPr>
              <w:pStyle w:val="Heading7"/>
              <w:rPr>
                <w:sz w:val="20"/>
                <w:szCs w:val="20"/>
              </w:rPr>
            </w:pPr>
            <w:r w:rsidRPr="009E2F4E">
              <w:rPr>
                <w:noProof/>
                <w:sz w:val="20"/>
                <w:szCs w:val="20"/>
                <w:lang w:val="en-US"/>
              </w:rPr>
              <w:pict>
                <v:rect id="_x0000_s1029" style="position:absolute;margin-left:345.85pt;margin-top:5.4pt;width:71.75pt;height:18pt;z-index:251663360"/>
              </w:pict>
            </w:r>
            <w:r w:rsidRPr="009E2F4E">
              <w:rPr>
                <w:noProof/>
                <w:sz w:val="20"/>
                <w:szCs w:val="20"/>
              </w:rPr>
              <w:pict>
                <v:rect id="_x0000_s1027" style="position:absolute;margin-left:111.6pt;margin-top:5.25pt;width:27pt;height:18pt;z-index:251661312"/>
              </w:pict>
            </w:r>
            <w:r w:rsidR="007E3EC7" w:rsidRPr="009E2F4E">
              <w:rPr>
                <w:sz w:val="20"/>
                <w:szCs w:val="20"/>
              </w:rPr>
              <w:t xml:space="preserve">     (b) Continuing Program                 Year of most recent major program review</w:t>
            </w:r>
          </w:p>
          <w:p w:rsidR="007E3EC7" w:rsidRPr="009E2F4E" w:rsidRDefault="007E3EC7" w:rsidP="00BA6CFF">
            <w:pPr>
              <w:rPr>
                <w:b/>
                <w:bCs/>
              </w:rPr>
            </w:pPr>
          </w:p>
          <w:p w:rsidR="007E3EC7" w:rsidRPr="009E2F4E" w:rsidRDefault="007E3EC7" w:rsidP="0076153D">
            <w:pPr>
              <w:rPr>
                <w:b/>
                <w:bCs/>
                <w:sz w:val="20"/>
                <w:szCs w:val="20"/>
                <w:lang w:val="en-US"/>
              </w:rPr>
            </w:pPr>
            <w:r w:rsidRPr="009E2F4E">
              <w:rPr>
                <w:b/>
                <w:bCs/>
                <w:sz w:val="20"/>
                <w:szCs w:val="20"/>
                <w:lang w:val="en-US"/>
              </w:rPr>
              <w:t xml:space="preserve">           Organization involved in recent major review (eg. internal within the institution</w:t>
            </w:r>
            <w:r w:rsidR="0076153D" w:rsidRPr="009E2F4E">
              <w:rPr>
                <w:b/>
                <w:bCs/>
                <w:sz w:val="20"/>
                <w:szCs w:val="20"/>
                <w:lang w:val="en-US"/>
              </w:rPr>
              <w:t>)</w:t>
            </w:r>
            <w:r w:rsidRPr="009E2F4E">
              <w:rPr>
                <w:b/>
                <w:bCs/>
                <w:sz w:val="20"/>
                <w:szCs w:val="20"/>
                <w:lang w:val="en-US"/>
              </w:rPr>
              <w:t xml:space="preserve"> </w:t>
            </w:r>
          </w:p>
          <w:p w:rsidR="007E3EC7" w:rsidRPr="009E2F4E" w:rsidRDefault="007E3EC7" w:rsidP="00BA6CFF">
            <w:pPr>
              <w:rPr>
                <w:b/>
                <w:bCs/>
                <w:sz w:val="20"/>
                <w:szCs w:val="20"/>
                <w:lang w:val="en-US"/>
              </w:rPr>
            </w:pPr>
          </w:p>
          <w:p w:rsidR="007E3EC7" w:rsidRPr="009E2F4E" w:rsidRDefault="007E3EC7" w:rsidP="00BA6CFF">
            <w:pPr>
              <w:rPr>
                <w:b/>
                <w:bCs/>
                <w:sz w:val="20"/>
                <w:szCs w:val="20"/>
                <w:lang w:val="en-US"/>
              </w:rPr>
            </w:pPr>
            <w:r w:rsidRPr="009E2F4E">
              <w:rPr>
                <w:b/>
                <w:bCs/>
                <w:sz w:val="20"/>
                <w:szCs w:val="20"/>
                <w:lang w:val="en-US"/>
              </w:rPr>
              <w:t xml:space="preserve">           accreditation review by  _______________________?  Other______________________?</w:t>
            </w:r>
          </w:p>
          <w:p w:rsidR="007E3EC7" w:rsidRPr="009E2F4E" w:rsidRDefault="007E3EC7" w:rsidP="00BA6CFF">
            <w:pPr>
              <w:rPr>
                <w:sz w:val="20"/>
                <w:szCs w:val="20"/>
                <w:lang w:val="en-US"/>
              </w:rPr>
            </w:pPr>
          </w:p>
        </w:tc>
      </w:tr>
      <w:tr w:rsidR="007E3EC7" w:rsidRPr="009E2F4E" w:rsidTr="00BA6CFF">
        <w:trPr>
          <w:trHeight w:val="656"/>
        </w:trPr>
        <w:tc>
          <w:tcPr>
            <w:tcW w:w="8640" w:type="dxa"/>
          </w:tcPr>
          <w:p w:rsidR="007E3EC7" w:rsidRPr="009E2F4E" w:rsidRDefault="007E3EC7" w:rsidP="00BA6CFF">
            <w:pPr>
              <w:pStyle w:val="Heading7"/>
              <w:rPr>
                <w:sz w:val="20"/>
                <w:szCs w:val="20"/>
                <w:lang w:bidi="ar-EG"/>
              </w:rPr>
            </w:pPr>
            <w:r w:rsidRPr="009E2F4E">
              <w:rPr>
                <w:sz w:val="20"/>
                <w:szCs w:val="20"/>
              </w:rPr>
              <w:t>8  Name and position (eg department chair person) of faculty</w:t>
            </w:r>
            <w:r w:rsidRPr="009E2F4E">
              <w:rPr>
                <w:sz w:val="20"/>
                <w:szCs w:val="20"/>
                <w:lang w:bidi="ar-EG"/>
              </w:rPr>
              <w:t xml:space="preserve"> member managing or coordinating the program.</w:t>
            </w:r>
          </w:p>
          <w:p w:rsidR="007E3EC7" w:rsidRPr="009E2F4E" w:rsidRDefault="007E3EC7" w:rsidP="00BA6CFF">
            <w:pPr>
              <w:rPr>
                <w:lang w:bidi="ar-EG"/>
              </w:rPr>
            </w:pPr>
          </w:p>
        </w:tc>
      </w:tr>
      <w:tr w:rsidR="007E3EC7" w:rsidRPr="009E2F4E" w:rsidTr="00BA6CFF">
        <w:trPr>
          <w:trHeight w:val="890"/>
        </w:trPr>
        <w:tc>
          <w:tcPr>
            <w:tcW w:w="8640" w:type="dxa"/>
          </w:tcPr>
          <w:p w:rsidR="007E3EC7" w:rsidRPr="009E2F4E" w:rsidRDefault="007E3EC7" w:rsidP="00BA6CFF">
            <w:pPr>
              <w:pStyle w:val="Heading7"/>
              <w:rPr>
                <w:sz w:val="20"/>
                <w:szCs w:val="20"/>
              </w:rPr>
            </w:pPr>
            <w:r w:rsidRPr="009E2F4E">
              <w:rPr>
                <w:sz w:val="20"/>
                <w:szCs w:val="20"/>
              </w:rPr>
              <w:t>9.  Location if not on main campus or locations if program is offered in more than one location.</w:t>
            </w:r>
          </w:p>
          <w:p w:rsidR="0076153D" w:rsidRPr="009E2F4E" w:rsidRDefault="009905FF" w:rsidP="009905FF">
            <w:pPr>
              <w:rPr>
                <w:b/>
                <w:bCs/>
                <w:lang w:val="en-US"/>
              </w:rPr>
            </w:pPr>
            <w:r w:rsidRPr="009E2F4E">
              <w:rPr>
                <w:rFonts w:hint="cs"/>
                <w:b/>
                <w:bCs/>
                <w:rtl/>
              </w:rPr>
              <w:t>)</w:t>
            </w:r>
            <w:r w:rsidRPr="009E2F4E">
              <w:rPr>
                <w:b/>
                <w:bCs/>
              </w:rPr>
              <w:t xml:space="preserve">Combined </w:t>
            </w:r>
            <w:r w:rsidRPr="009E2F4E">
              <w:rPr>
                <w:b/>
                <w:bCs/>
                <w:u w:val="single"/>
              </w:rPr>
              <w:t>programmes</w:t>
            </w:r>
            <w:r w:rsidRPr="009E2F4E">
              <w:rPr>
                <w:b/>
                <w:bCs/>
              </w:rPr>
              <w:t>)</w:t>
            </w:r>
          </w:p>
        </w:tc>
      </w:tr>
    </w:tbl>
    <w:p w:rsidR="007E3EC7" w:rsidRPr="009E2F4E" w:rsidRDefault="007E3EC7" w:rsidP="007E3EC7">
      <w:pPr>
        <w:pStyle w:val="Heading7"/>
        <w:spacing w:after="240"/>
        <w:rPr>
          <w:b/>
          <w:bCs/>
          <w:szCs w:val="28"/>
        </w:rPr>
      </w:pPr>
    </w:p>
    <w:p w:rsidR="007E3EC7" w:rsidRPr="009E2F4E" w:rsidRDefault="007E3EC7" w:rsidP="007E3EC7">
      <w:pPr>
        <w:pStyle w:val="Heading7"/>
        <w:spacing w:after="240"/>
        <w:rPr>
          <w:b/>
          <w:bCs/>
          <w:szCs w:val="28"/>
        </w:rPr>
      </w:pPr>
      <w:r w:rsidRPr="009E2F4E">
        <w:rPr>
          <w:b/>
          <w:bCs/>
          <w:szCs w:val="28"/>
        </w:rPr>
        <w:lastRenderedPageBreak/>
        <w:t>B Program Context</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7E3EC7" w:rsidRPr="009E2F4E" w:rsidTr="00BA6CFF">
        <w:trPr>
          <w:cantSplit/>
          <w:trHeight w:val="690"/>
        </w:trPr>
        <w:tc>
          <w:tcPr>
            <w:tcW w:w="8640" w:type="dxa"/>
          </w:tcPr>
          <w:p w:rsidR="007E3EC7" w:rsidRPr="009E2F4E" w:rsidRDefault="007E3EC7" w:rsidP="00BA6CFF">
            <w:pPr>
              <w:pStyle w:val="Heading7"/>
              <w:rPr>
                <w:b/>
                <w:bCs/>
                <w:sz w:val="20"/>
                <w:szCs w:val="20"/>
              </w:rPr>
            </w:pPr>
            <w:r w:rsidRPr="009E2F4E">
              <w:rPr>
                <w:b/>
                <w:bCs/>
                <w:sz w:val="20"/>
                <w:szCs w:val="20"/>
              </w:rPr>
              <w:t xml:space="preserve">1 Explain why the program is needed.  </w:t>
            </w:r>
          </w:p>
          <w:p w:rsidR="007E3EC7" w:rsidRPr="009E2F4E" w:rsidRDefault="007E3EC7" w:rsidP="00BA6CFF">
            <w:pPr>
              <w:pStyle w:val="Heading7"/>
              <w:rPr>
                <w:b/>
                <w:bCs/>
                <w:sz w:val="20"/>
                <w:szCs w:val="20"/>
              </w:rPr>
            </w:pPr>
            <w:r w:rsidRPr="009E2F4E">
              <w:rPr>
                <w:b/>
                <w:bCs/>
                <w:sz w:val="20"/>
                <w:szCs w:val="20"/>
              </w:rPr>
              <w:t>a.  Summarize economic reasons, social or cultural reasons, technological developments, national policy developments or other reasons.</w:t>
            </w:r>
          </w:p>
          <w:p w:rsidR="007E3EC7" w:rsidRPr="009E2F4E" w:rsidRDefault="007E3EC7" w:rsidP="00BA6CFF">
            <w:pPr>
              <w:pStyle w:val="Heading7"/>
              <w:rPr>
                <w:b/>
                <w:bCs/>
                <w:sz w:val="20"/>
                <w:szCs w:val="20"/>
                <w:lang w:val="en-US"/>
              </w:rPr>
            </w:pPr>
            <w:r w:rsidRPr="009E2F4E">
              <w:rPr>
                <w:b/>
                <w:bCs/>
                <w:sz w:val="20"/>
                <w:szCs w:val="20"/>
                <w:lang w:val="en-US"/>
              </w:rPr>
              <w:t xml:space="preserve"> </w:t>
            </w:r>
          </w:p>
          <w:p w:rsidR="007E3EC7" w:rsidRPr="009E2F4E" w:rsidRDefault="007E3EC7" w:rsidP="00BA6CFF">
            <w:pPr>
              <w:rPr>
                <w:b/>
                <w:bCs/>
                <w:sz w:val="20"/>
                <w:szCs w:val="20"/>
                <w:lang w:val="en-US"/>
              </w:rPr>
            </w:pPr>
          </w:p>
          <w:p w:rsidR="007E3EC7" w:rsidRPr="009E2F4E" w:rsidRDefault="007E3EC7" w:rsidP="00BA6CFF">
            <w:pPr>
              <w:rPr>
                <w:b/>
                <w:bCs/>
                <w:sz w:val="20"/>
                <w:szCs w:val="20"/>
                <w:lang w:val="en-US"/>
              </w:rPr>
            </w:pPr>
          </w:p>
          <w:p w:rsidR="007E3EC7" w:rsidRPr="009E2F4E" w:rsidRDefault="007E3EC7" w:rsidP="00BA6CFF">
            <w:pPr>
              <w:rPr>
                <w:b/>
                <w:bCs/>
                <w:sz w:val="20"/>
                <w:szCs w:val="20"/>
                <w:lang w:val="en-US"/>
              </w:rPr>
            </w:pPr>
          </w:p>
          <w:p w:rsidR="007E3EC7" w:rsidRPr="009E2F4E" w:rsidRDefault="007E3EC7" w:rsidP="00BA6CFF">
            <w:pPr>
              <w:rPr>
                <w:b/>
                <w:bCs/>
                <w:sz w:val="20"/>
                <w:szCs w:val="20"/>
                <w:lang w:val="en-US"/>
              </w:rPr>
            </w:pPr>
            <w:r w:rsidRPr="009E2F4E">
              <w:rPr>
                <w:b/>
                <w:bCs/>
                <w:sz w:val="20"/>
                <w:szCs w:val="20"/>
                <w:lang w:val="en-US"/>
              </w:rPr>
              <w:t>b.  Explain the relevance of the program to the mission of the institution.</w:t>
            </w:r>
          </w:p>
          <w:p w:rsidR="007E3EC7" w:rsidRPr="009E2F4E" w:rsidRDefault="007E3EC7" w:rsidP="00BA6CFF">
            <w:pPr>
              <w:rPr>
                <w:b/>
                <w:bCs/>
                <w:sz w:val="20"/>
                <w:szCs w:val="20"/>
                <w:lang w:val="en-US"/>
              </w:rPr>
            </w:pPr>
          </w:p>
          <w:p w:rsidR="007E3EC7" w:rsidRPr="009E2F4E" w:rsidRDefault="007E3EC7" w:rsidP="00BA6CFF">
            <w:pPr>
              <w:rPr>
                <w:b/>
                <w:bCs/>
                <w:sz w:val="20"/>
                <w:szCs w:val="20"/>
                <w:lang w:val="en-US"/>
              </w:rPr>
            </w:pPr>
          </w:p>
          <w:p w:rsidR="007E3EC7" w:rsidRPr="009E2F4E" w:rsidRDefault="007E3EC7" w:rsidP="00BA6CFF">
            <w:pPr>
              <w:rPr>
                <w:sz w:val="20"/>
                <w:szCs w:val="20"/>
                <w:lang w:val="en-US"/>
              </w:rPr>
            </w:pPr>
          </w:p>
        </w:tc>
      </w:tr>
      <w:tr w:rsidR="007E3EC7" w:rsidRPr="009E2F4E" w:rsidTr="00BA6CFF">
        <w:trPr>
          <w:cantSplit/>
          <w:trHeight w:val="690"/>
        </w:trPr>
        <w:tc>
          <w:tcPr>
            <w:tcW w:w="8640" w:type="dxa"/>
          </w:tcPr>
          <w:p w:rsidR="007E3EC7" w:rsidRPr="009E2F4E" w:rsidRDefault="00877436" w:rsidP="00BA6CFF">
            <w:pPr>
              <w:pStyle w:val="Heading7"/>
              <w:rPr>
                <w:sz w:val="20"/>
                <w:szCs w:val="20"/>
                <w:lang w:val="en-US"/>
              </w:rPr>
            </w:pPr>
            <w:r w:rsidRPr="009E2F4E">
              <w:rPr>
                <w:noProof/>
                <w:sz w:val="20"/>
                <w:szCs w:val="20"/>
                <w:lang w:val="en-US"/>
              </w:rPr>
              <w:pict>
                <v:rect id="_x0000_s1030" style="position:absolute;margin-left:381.6pt;margin-top:20.7pt;width:18pt;height:18pt;z-index:251664384;mso-position-horizontal-relative:text;mso-position-vertical-relative:text"/>
              </w:pict>
            </w:r>
            <w:r w:rsidR="007E3EC7" w:rsidRPr="009E2F4E">
              <w:rPr>
                <w:sz w:val="20"/>
                <w:szCs w:val="20"/>
                <w:lang w:val="en-US"/>
              </w:rPr>
              <w:t>2.  Relationship (if any) to other programs offered by the institution/college/department.</w:t>
            </w:r>
          </w:p>
          <w:p w:rsidR="007E3EC7" w:rsidRPr="009E2F4E" w:rsidRDefault="007E3EC7" w:rsidP="00BA6CFF">
            <w:pPr>
              <w:rPr>
                <w:sz w:val="20"/>
                <w:szCs w:val="20"/>
                <w:lang w:val="en-US"/>
              </w:rPr>
            </w:pPr>
            <w:r w:rsidRPr="009E2F4E">
              <w:rPr>
                <w:b/>
                <w:bCs/>
                <w:sz w:val="20"/>
                <w:szCs w:val="20"/>
                <w:lang w:val="en-US"/>
              </w:rPr>
              <w:t>a.  Does this program offer courses that students in other programs are required to take?</w:t>
            </w:r>
            <w:r w:rsidRPr="009E2F4E">
              <w:rPr>
                <w:sz w:val="20"/>
                <w:szCs w:val="20"/>
                <w:lang w:val="en-US"/>
              </w:rPr>
              <w:t xml:space="preserve">  Yes</w:t>
            </w:r>
          </w:p>
          <w:p w:rsidR="007E3EC7" w:rsidRPr="009E2F4E" w:rsidRDefault="00877436" w:rsidP="00BA6CFF">
            <w:pPr>
              <w:rPr>
                <w:sz w:val="20"/>
                <w:szCs w:val="20"/>
                <w:lang w:val="en-US"/>
              </w:rPr>
            </w:pPr>
            <w:r w:rsidRPr="009E2F4E">
              <w:rPr>
                <w:noProof/>
                <w:sz w:val="20"/>
                <w:szCs w:val="20"/>
                <w:lang w:val="en-US"/>
              </w:rPr>
              <w:pict>
                <v:rect id="_x0000_s1031" style="position:absolute;margin-left:381.85pt;margin-top:.65pt;width:18pt;height:18.05pt;z-index:251665408"/>
              </w:pict>
            </w:r>
            <w:r w:rsidR="007E3EC7" w:rsidRPr="009E2F4E">
              <w:rPr>
                <w:sz w:val="20"/>
                <w:szCs w:val="20"/>
                <w:lang w:val="en-US"/>
              </w:rPr>
              <w:t xml:space="preserve">                                                                                                                                               No</w:t>
            </w:r>
          </w:p>
          <w:p w:rsidR="007E3EC7" w:rsidRPr="009E2F4E" w:rsidRDefault="007E3EC7" w:rsidP="00BA6CFF">
            <w:pPr>
              <w:rPr>
                <w:sz w:val="20"/>
                <w:szCs w:val="20"/>
                <w:lang w:val="en-US"/>
              </w:rPr>
            </w:pPr>
            <w:r w:rsidRPr="009E2F4E">
              <w:rPr>
                <w:sz w:val="20"/>
                <w:szCs w:val="20"/>
                <w:lang w:val="en-US"/>
              </w:rPr>
              <w:t xml:space="preserve">      If yes, what should be done to make sure those courses meet the needs of students </w:t>
            </w:r>
          </w:p>
          <w:p w:rsidR="007E3EC7" w:rsidRPr="009E2F4E" w:rsidRDefault="007E3EC7" w:rsidP="00BA6CFF">
            <w:pPr>
              <w:rPr>
                <w:sz w:val="20"/>
                <w:szCs w:val="20"/>
                <w:lang w:val="en-US"/>
              </w:rPr>
            </w:pPr>
            <w:r w:rsidRPr="009E2F4E">
              <w:rPr>
                <w:sz w:val="20"/>
                <w:szCs w:val="20"/>
                <w:lang w:val="en-US"/>
              </w:rPr>
              <w:t xml:space="preserve">      in the other programs?</w:t>
            </w:r>
          </w:p>
          <w:p w:rsidR="007E3EC7" w:rsidRPr="009E2F4E" w:rsidRDefault="007E3EC7" w:rsidP="00BA6CFF">
            <w:pPr>
              <w:rPr>
                <w:lang w:val="en-US"/>
              </w:rPr>
            </w:pPr>
          </w:p>
          <w:p w:rsidR="007E3EC7" w:rsidRPr="009E2F4E" w:rsidRDefault="00877436" w:rsidP="00BA6CFF">
            <w:pPr>
              <w:rPr>
                <w:lang w:val="en-US"/>
              </w:rPr>
            </w:pPr>
            <w:r w:rsidRPr="009E2F4E">
              <w:rPr>
                <w:noProof/>
                <w:sz w:val="20"/>
                <w:szCs w:val="20"/>
                <w:lang w:val="en-US"/>
              </w:rPr>
              <w:pict>
                <v:rect id="_x0000_s1032" style="position:absolute;margin-left:381.85pt;margin-top:11.15pt;width:18pt;height:18pt;z-index:251666432"/>
              </w:pict>
            </w:r>
          </w:p>
          <w:p w:rsidR="007E3EC7" w:rsidRPr="009E2F4E" w:rsidRDefault="007E3EC7" w:rsidP="00BA6CFF">
            <w:pPr>
              <w:rPr>
                <w:sz w:val="20"/>
                <w:szCs w:val="20"/>
                <w:lang w:val="en-US"/>
              </w:rPr>
            </w:pPr>
            <w:r w:rsidRPr="009E2F4E">
              <w:rPr>
                <w:b/>
                <w:bCs/>
                <w:sz w:val="20"/>
                <w:szCs w:val="20"/>
                <w:lang w:val="en-US"/>
              </w:rPr>
              <w:t>b.  Does the program require students to take courses taught by other departments?</w:t>
            </w:r>
            <w:r w:rsidRPr="009E2F4E">
              <w:rPr>
                <w:sz w:val="20"/>
                <w:szCs w:val="20"/>
                <w:lang w:val="en-US"/>
              </w:rPr>
              <w:t xml:space="preserve">          Yes</w:t>
            </w:r>
          </w:p>
          <w:p w:rsidR="007E3EC7" w:rsidRPr="009E2F4E" w:rsidRDefault="00877436" w:rsidP="00BA6CFF">
            <w:pPr>
              <w:rPr>
                <w:sz w:val="20"/>
                <w:szCs w:val="20"/>
                <w:lang w:val="en-US"/>
              </w:rPr>
            </w:pPr>
            <w:r w:rsidRPr="009E2F4E">
              <w:rPr>
                <w:noProof/>
                <w:sz w:val="20"/>
                <w:szCs w:val="20"/>
                <w:lang w:val="en-US"/>
              </w:rPr>
              <w:pict>
                <v:rect id="_x0000_s1033" style="position:absolute;margin-left:381.85pt;margin-top:3.85pt;width:18pt;height:18pt;z-index:251667456"/>
              </w:pict>
            </w:r>
            <w:r w:rsidR="007E3EC7" w:rsidRPr="009E2F4E">
              <w:rPr>
                <w:sz w:val="20"/>
                <w:szCs w:val="20"/>
                <w:lang w:val="en-US"/>
              </w:rPr>
              <w:t xml:space="preserve">                                                                                                                                               No</w:t>
            </w:r>
          </w:p>
          <w:p w:rsidR="007E3EC7" w:rsidRPr="009E2F4E" w:rsidRDefault="007E3EC7" w:rsidP="00BA6CFF">
            <w:pPr>
              <w:rPr>
                <w:sz w:val="20"/>
                <w:szCs w:val="20"/>
                <w:lang w:val="en-US"/>
              </w:rPr>
            </w:pPr>
            <w:r w:rsidRPr="009E2F4E">
              <w:rPr>
                <w:sz w:val="20"/>
                <w:szCs w:val="20"/>
                <w:lang w:val="en-US"/>
              </w:rPr>
              <w:t xml:space="preserve">     If yes, what should be done to make sure those courses in other departments meet </w:t>
            </w:r>
          </w:p>
          <w:p w:rsidR="007E3EC7" w:rsidRPr="009E2F4E" w:rsidRDefault="007E3EC7" w:rsidP="00BA6CFF">
            <w:pPr>
              <w:rPr>
                <w:sz w:val="20"/>
                <w:szCs w:val="20"/>
                <w:lang w:val="en-US"/>
              </w:rPr>
            </w:pPr>
            <w:r w:rsidRPr="009E2F4E">
              <w:rPr>
                <w:sz w:val="20"/>
                <w:szCs w:val="20"/>
                <w:lang w:val="en-US"/>
              </w:rPr>
              <w:t xml:space="preserve">     the needs of  students in this program?                                                                                  </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rPr>
          <w:cantSplit/>
          <w:trHeight w:val="690"/>
        </w:trPr>
        <w:tc>
          <w:tcPr>
            <w:tcW w:w="8640" w:type="dxa"/>
          </w:tcPr>
          <w:p w:rsidR="007E3EC7" w:rsidRPr="009E2F4E" w:rsidRDefault="00877436" w:rsidP="00BA6CFF">
            <w:pPr>
              <w:pStyle w:val="Heading7"/>
              <w:rPr>
                <w:sz w:val="20"/>
                <w:szCs w:val="20"/>
              </w:rPr>
            </w:pPr>
            <w:r w:rsidRPr="009E2F4E">
              <w:rPr>
                <w:noProof/>
                <w:sz w:val="20"/>
                <w:szCs w:val="20"/>
                <w:lang w:val="en-US"/>
              </w:rPr>
              <w:pict>
                <v:rect id="_x0000_s1034" style="position:absolute;margin-left:102.85pt;margin-top:37.9pt;width:18pt;height:18pt;z-index:251668480;mso-position-horizontal-relative:text;mso-position-vertical-relative:text"/>
              </w:pict>
            </w:r>
            <w:r w:rsidRPr="009E2F4E">
              <w:rPr>
                <w:noProof/>
                <w:sz w:val="20"/>
                <w:szCs w:val="20"/>
                <w:lang w:val="en-US"/>
              </w:rPr>
              <w:pict>
                <v:rect id="_x0000_s1035" style="position:absolute;margin-left:153pt;margin-top:37.8pt;width:18pt;height:18pt;z-index:251669504;mso-position-horizontal-relative:text;mso-position-vertical-relative:text"/>
              </w:pict>
            </w:r>
            <w:r w:rsidR="007E3EC7" w:rsidRPr="009E2F4E">
              <w:rPr>
                <w:sz w:val="20"/>
                <w:szCs w:val="20"/>
              </w:rPr>
              <w:t>3. Do the students who are likely to be enrolled in the program have any special needs or characteristics that should be considered in planning the program? (eg. Part time evening students</w:t>
            </w:r>
            <w:r w:rsidR="007E3EC7" w:rsidRPr="009E2F4E">
              <w:rPr>
                <w:b/>
                <w:bCs/>
                <w:sz w:val="20"/>
                <w:szCs w:val="20"/>
              </w:rPr>
              <w:t>, limited IT</w:t>
            </w:r>
            <w:r w:rsidR="007E3EC7" w:rsidRPr="009E2F4E">
              <w:rPr>
                <w:sz w:val="20"/>
                <w:szCs w:val="20"/>
              </w:rPr>
              <w:t xml:space="preserve"> or language skills)      Yes              No  </w:t>
            </w:r>
          </w:p>
          <w:p w:rsidR="007E3EC7" w:rsidRPr="009E2F4E" w:rsidRDefault="007E3EC7" w:rsidP="00BA6CFF">
            <w:pPr>
              <w:pStyle w:val="Heading7"/>
              <w:rPr>
                <w:sz w:val="20"/>
                <w:szCs w:val="20"/>
              </w:rPr>
            </w:pPr>
            <w:r w:rsidRPr="009E2F4E">
              <w:rPr>
                <w:sz w:val="20"/>
                <w:szCs w:val="20"/>
              </w:rPr>
              <w:t xml:space="preserve">If yes, what are they? </w:t>
            </w: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rPr>
          <w:cantSplit/>
          <w:trHeight w:val="1070"/>
        </w:trPr>
        <w:tc>
          <w:tcPr>
            <w:tcW w:w="8640" w:type="dxa"/>
          </w:tcPr>
          <w:p w:rsidR="007E3EC7" w:rsidRPr="009E2F4E" w:rsidRDefault="007E3EC7" w:rsidP="00BA6CFF">
            <w:pPr>
              <w:rPr>
                <w:b/>
                <w:bCs/>
                <w:sz w:val="20"/>
                <w:szCs w:val="20"/>
                <w:lang w:val="en-US"/>
              </w:rPr>
            </w:pPr>
            <w:r w:rsidRPr="009E2F4E">
              <w:rPr>
                <w:b/>
                <w:bCs/>
                <w:sz w:val="20"/>
                <w:szCs w:val="20"/>
                <w:lang w:val="en-US"/>
              </w:rPr>
              <w:t>4. What should be done in the program to respond to these special characteristics?</w:t>
            </w:r>
          </w:p>
          <w:p w:rsidR="007E3EC7" w:rsidRPr="009E2F4E" w:rsidRDefault="007E3EC7" w:rsidP="00BA6CFF">
            <w:pPr>
              <w:rPr>
                <w:sz w:val="20"/>
                <w:szCs w:val="20"/>
                <w:lang w:val="en-US"/>
              </w:rPr>
            </w:pPr>
          </w:p>
          <w:p w:rsidR="007E3EC7" w:rsidRPr="009E2F4E" w:rsidRDefault="007E3EC7" w:rsidP="00BA6CFF">
            <w:pPr>
              <w:rPr>
                <w:lang w:val="en-US"/>
              </w:rPr>
            </w:pPr>
          </w:p>
          <w:p w:rsidR="007E3EC7" w:rsidRPr="009E2F4E" w:rsidRDefault="007E3EC7" w:rsidP="00BA6CFF">
            <w:pPr>
              <w:rPr>
                <w:lang w:val="en-US"/>
              </w:rPr>
            </w:pPr>
          </w:p>
        </w:tc>
      </w:tr>
    </w:tbl>
    <w:p w:rsidR="007E3EC7" w:rsidRPr="009E2F4E" w:rsidRDefault="007E3EC7" w:rsidP="007E3EC7">
      <w:pPr>
        <w:pStyle w:val="Heading7"/>
        <w:rPr>
          <w:b/>
          <w:bCs/>
        </w:rPr>
      </w:pPr>
      <w:r w:rsidRPr="009E2F4E">
        <w:rPr>
          <w:b/>
          <w:bCs/>
        </w:rPr>
        <w:t>C. Mission and Goals of the Program</w:t>
      </w:r>
    </w:p>
    <w:p w:rsidR="007E3EC7" w:rsidRPr="009E2F4E" w:rsidRDefault="007E3EC7" w:rsidP="007E3EC7"/>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20"/>
      </w:tblGrid>
      <w:tr w:rsidR="007E3EC7" w:rsidRPr="009E2F4E" w:rsidTr="00BA6CFF">
        <w:trPr>
          <w:trHeight w:val="690"/>
        </w:trPr>
        <w:tc>
          <w:tcPr>
            <w:tcW w:w="8820" w:type="dxa"/>
          </w:tcPr>
          <w:p w:rsidR="007E3EC7" w:rsidRPr="009E2F4E" w:rsidRDefault="007E3EC7" w:rsidP="007E3EC7">
            <w:pPr>
              <w:pStyle w:val="Heading7"/>
              <w:keepNext/>
              <w:numPr>
                <w:ilvl w:val="0"/>
                <w:numId w:val="1"/>
              </w:numPr>
              <w:tabs>
                <w:tab w:val="clear" w:pos="720"/>
                <w:tab w:val="num" w:pos="252"/>
              </w:tabs>
              <w:spacing w:before="0" w:after="0"/>
              <w:ind w:hanging="720"/>
              <w:rPr>
                <w:b/>
                <w:bCs/>
                <w:sz w:val="20"/>
                <w:szCs w:val="20"/>
              </w:rPr>
            </w:pPr>
            <w:r w:rsidRPr="009E2F4E">
              <w:rPr>
                <w:b/>
                <w:bCs/>
                <w:sz w:val="20"/>
                <w:szCs w:val="20"/>
              </w:rPr>
              <w:t>Program Mission Statement</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bl>
    <w:p w:rsidR="007E3EC7" w:rsidRPr="009E2F4E" w:rsidRDefault="007E3EC7" w:rsidP="007E3EC7"/>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20"/>
      </w:tblGrid>
      <w:tr w:rsidR="007E3EC7" w:rsidRPr="009E2F4E" w:rsidTr="00BA6CFF">
        <w:trPr>
          <w:trHeight w:val="3914"/>
        </w:trPr>
        <w:tc>
          <w:tcPr>
            <w:tcW w:w="8820" w:type="dxa"/>
          </w:tcPr>
          <w:p w:rsidR="007E3EC7" w:rsidRPr="009E2F4E" w:rsidRDefault="007E3EC7" w:rsidP="007E3EC7">
            <w:pPr>
              <w:numPr>
                <w:ilvl w:val="0"/>
                <w:numId w:val="1"/>
              </w:numPr>
              <w:tabs>
                <w:tab w:val="clear" w:pos="720"/>
                <w:tab w:val="num" w:pos="360"/>
              </w:tabs>
              <w:ind w:left="0" w:firstLine="0"/>
              <w:rPr>
                <w:sz w:val="20"/>
                <w:szCs w:val="20"/>
              </w:rPr>
            </w:pPr>
            <w:r w:rsidRPr="009E2F4E">
              <w:rPr>
                <w:sz w:val="20"/>
                <w:szCs w:val="20"/>
              </w:rPr>
              <w:lastRenderedPageBreak/>
              <w:t>List any major changes or strategic new developments planned for the program within the next three to five years to help achieve its mission.  For each change or development describe the major strategies to be followed and list the indicators that will be used to measure achievement.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7"/>
              <w:gridCol w:w="2961"/>
              <w:gridCol w:w="2686"/>
            </w:tblGrid>
            <w:tr w:rsidR="007E3EC7" w:rsidRPr="009E2F4E" w:rsidTr="00BA6CFF">
              <w:tc>
                <w:tcPr>
                  <w:tcW w:w="2947" w:type="dxa"/>
                </w:tcPr>
                <w:p w:rsidR="007E3EC7" w:rsidRPr="009E2F4E" w:rsidRDefault="007E3EC7" w:rsidP="00BA6CFF">
                  <w:pPr>
                    <w:jc w:val="center"/>
                    <w:rPr>
                      <w:sz w:val="20"/>
                      <w:szCs w:val="20"/>
                    </w:rPr>
                  </w:pPr>
                  <w:r w:rsidRPr="009E2F4E">
                    <w:rPr>
                      <w:sz w:val="20"/>
                      <w:szCs w:val="20"/>
                    </w:rPr>
                    <w:t>Major Changes or Developments</w:t>
                  </w:r>
                </w:p>
              </w:tc>
              <w:tc>
                <w:tcPr>
                  <w:tcW w:w="2961" w:type="dxa"/>
                </w:tcPr>
                <w:p w:rsidR="007E3EC7" w:rsidRPr="009E2F4E" w:rsidRDefault="007E3EC7" w:rsidP="00BA6CFF">
                  <w:pPr>
                    <w:jc w:val="center"/>
                    <w:rPr>
                      <w:sz w:val="20"/>
                      <w:szCs w:val="20"/>
                    </w:rPr>
                  </w:pPr>
                  <w:r w:rsidRPr="009E2F4E">
                    <w:rPr>
                      <w:sz w:val="20"/>
                      <w:szCs w:val="20"/>
                    </w:rPr>
                    <w:t>Strategies</w:t>
                  </w:r>
                </w:p>
              </w:tc>
              <w:tc>
                <w:tcPr>
                  <w:tcW w:w="2686" w:type="dxa"/>
                </w:tcPr>
                <w:p w:rsidR="007E3EC7" w:rsidRPr="009E2F4E" w:rsidRDefault="007E3EC7" w:rsidP="00BA6CFF">
                  <w:pPr>
                    <w:jc w:val="center"/>
                    <w:rPr>
                      <w:sz w:val="20"/>
                      <w:szCs w:val="20"/>
                    </w:rPr>
                  </w:pPr>
                  <w:r w:rsidRPr="009E2F4E">
                    <w:rPr>
                      <w:sz w:val="20"/>
                      <w:szCs w:val="20"/>
                    </w:rPr>
                    <w:t>Indicators</w:t>
                  </w:r>
                </w:p>
              </w:tc>
            </w:tr>
            <w:tr w:rsidR="007E3EC7" w:rsidRPr="009E2F4E" w:rsidTr="00BA6CFF">
              <w:tc>
                <w:tcPr>
                  <w:tcW w:w="2947" w:type="dxa"/>
                </w:tcPr>
                <w:p w:rsidR="007E3EC7" w:rsidRPr="009E2F4E" w:rsidRDefault="007E3EC7" w:rsidP="00BA6CFF">
                  <w:pPr>
                    <w:rPr>
                      <w:sz w:val="20"/>
                      <w:szCs w:val="20"/>
                    </w:rPr>
                  </w:pPr>
                </w:p>
                <w:p w:rsidR="007E3EC7" w:rsidRPr="009E2F4E" w:rsidRDefault="007E3EC7" w:rsidP="00BA6CFF">
                  <w:pPr>
                    <w:rPr>
                      <w:sz w:val="20"/>
                      <w:szCs w:val="20"/>
                    </w:rPr>
                  </w:pPr>
                </w:p>
                <w:p w:rsidR="007E3EC7" w:rsidRPr="009E2F4E" w:rsidRDefault="007E3EC7" w:rsidP="00BA6CFF">
                  <w:pPr>
                    <w:rPr>
                      <w:sz w:val="20"/>
                      <w:szCs w:val="20"/>
                    </w:rPr>
                  </w:pPr>
                </w:p>
              </w:tc>
              <w:tc>
                <w:tcPr>
                  <w:tcW w:w="2961" w:type="dxa"/>
                </w:tcPr>
                <w:p w:rsidR="007E3EC7" w:rsidRPr="009E2F4E" w:rsidRDefault="007E3EC7" w:rsidP="00BA6CFF">
                  <w:pPr>
                    <w:rPr>
                      <w:sz w:val="20"/>
                      <w:szCs w:val="20"/>
                    </w:rPr>
                  </w:pPr>
                </w:p>
              </w:tc>
              <w:tc>
                <w:tcPr>
                  <w:tcW w:w="2686" w:type="dxa"/>
                </w:tcPr>
                <w:p w:rsidR="007E3EC7" w:rsidRPr="009E2F4E" w:rsidRDefault="007E3EC7" w:rsidP="00BA6CFF">
                  <w:pPr>
                    <w:rPr>
                      <w:sz w:val="20"/>
                      <w:szCs w:val="20"/>
                    </w:rPr>
                  </w:pPr>
                </w:p>
              </w:tc>
            </w:tr>
            <w:tr w:rsidR="007E3EC7" w:rsidRPr="009E2F4E" w:rsidTr="00BA6CFF">
              <w:tc>
                <w:tcPr>
                  <w:tcW w:w="2947" w:type="dxa"/>
                </w:tcPr>
                <w:p w:rsidR="007E3EC7" w:rsidRPr="009E2F4E" w:rsidRDefault="007E3EC7" w:rsidP="00BA6CFF">
                  <w:pPr>
                    <w:rPr>
                      <w:sz w:val="20"/>
                      <w:szCs w:val="20"/>
                    </w:rPr>
                  </w:pPr>
                </w:p>
                <w:p w:rsidR="007E3EC7" w:rsidRPr="009E2F4E" w:rsidRDefault="007E3EC7" w:rsidP="00BA6CFF">
                  <w:pPr>
                    <w:rPr>
                      <w:sz w:val="20"/>
                      <w:szCs w:val="20"/>
                    </w:rPr>
                  </w:pPr>
                </w:p>
                <w:p w:rsidR="007E3EC7" w:rsidRPr="009E2F4E" w:rsidRDefault="007E3EC7" w:rsidP="00BA6CFF">
                  <w:pPr>
                    <w:rPr>
                      <w:sz w:val="20"/>
                      <w:szCs w:val="20"/>
                    </w:rPr>
                  </w:pPr>
                </w:p>
              </w:tc>
              <w:tc>
                <w:tcPr>
                  <w:tcW w:w="2961" w:type="dxa"/>
                </w:tcPr>
                <w:p w:rsidR="007E3EC7" w:rsidRPr="009E2F4E" w:rsidRDefault="007E3EC7" w:rsidP="00BA6CFF">
                  <w:pPr>
                    <w:rPr>
                      <w:sz w:val="20"/>
                      <w:szCs w:val="20"/>
                    </w:rPr>
                  </w:pPr>
                </w:p>
              </w:tc>
              <w:tc>
                <w:tcPr>
                  <w:tcW w:w="2686" w:type="dxa"/>
                </w:tcPr>
                <w:p w:rsidR="007E3EC7" w:rsidRPr="009E2F4E" w:rsidRDefault="007E3EC7" w:rsidP="00BA6CFF">
                  <w:pPr>
                    <w:rPr>
                      <w:sz w:val="20"/>
                      <w:szCs w:val="20"/>
                    </w:rPr>
                  </w:pPr>
                </w:p>
              </w:tc>
            </w:tr>
            <w:tr w:rsidR="007E3EC7" w:rsidRPr="009E2F4E" w:rsidTr="00BA6CFF">
              <w:tc>
                <w:tcPr>
                  <w:tcW w:w="2947" w:type="dxa"/>
                </w:tcPr>
                <w:p w:rsidR="007E3EC7" w:rsidRPr="009E2F4E" w:rsidRDefault="007E3EC7" w:rsidP="00BA6CFF">
                  <w:pPr>
                    <w:rPr>
                      <w:sz w:val="20"/>
                      <w:szCs w:val="20"/>
                    </w:rPr>
                  </w:pPr>
                </w:p>
                <w:p w:rsidR="007E3EC7" w:rsidRPr="009E2F4E" w:rsidRDefault="007E3EC7" w:rsidP="00BA6CFF">
                  <w:pPr>
                    <w:rPr>
                      <w:sz w:val="20"/>
                      <w:szCs w:val="20"/>
                    </w:rPr>
                  </w:pPr>
                </w:p>
                <w:p w:rsidR="007E3EC7" w:rsidRPr="009E2F4E" w:rsidRDefault="007E3EC7" w:rsidP="00BA6CFF">
                  <w:pPr>
                    <w:rPr>
                      <w:sz w:val="20"/>
                      <w:szCs w:val="20"/>
                    </w:rPr>
                  </w:pPr>
                </w:p>
              </w:tc>
              <w:tc>
                <w:tcPr>
                  <w:tcW w:w="2961" w:type="dxa"/>
                </w:tcPr>
                <w:p w:rsidR="007E3EC7" w:rsidRPr="009E2F4E" w:rsidRDefault="007E3EC7" w:rsidP="00BA6CFF">
                  <w:pPr>
                    <w:rPr>
                      <w:sz w:val="20"/>
                      <w:szCs w:val="20"/>
                    </w:rPr>
                  </w:pPr>
                </w:p>
              </w:tc>
              <w:tc>
                <w:tcPr>
                  <w:tcW w:w="2686" w:type="dxa"/>
                </w:tcPr>
                <w:p w:rsidR="007E3EC7" w:rsidRPr="009E2F4E" w:rsidRDefault="007E3EC7" w:rsidP="00BA6CFF">
                  <w:pPr>
                    <w:rPr>
                      <w:sz w:val="20"/>
                      <w:szCs w:val="20"/>
                    </w:rPr>
                  </w:pPr>
                </w:p>
              </w:tc>
            </w:tr>
            <w:tr w:rsidR="007E3EC7" w:rsidRPr="009E2F4E" w:rsidTr="00BA6CFF">
              <w:tc>
                <w:tcPr>
                  <w:tcW w:w="2947" w:type="dxa"/>
                </w:tcPr>
                <w:p w:rsidR="007E3EC7" w:rsidRPr="009E2F4E" w:rsidRDefault="007E3EC7" w:rsidP="00BA6CFF">
                  <w:pPr>
                    <w:rPr>
                      <w:sz w:val="20"/>
                      <w:szCs w:val="20"/>
                    </w:rPr>
                  </w:pPr>
                </w:p>
                <w:p w:rsidR="007E3EC7" w:rsidRPr="009E2F4E" w:rsidRDefault="007E3EC7" w:rsidP="00BA6CFF">
                  <w:pPr>
                    <w:rPr>
                      <w:sz w:val="20"/>
                      <w:szCs w:val="20"/>
                    </w:rPr>
                  </w:pPr>
                </w:p>
                <w:p w:rsidR="007E3EC7" w:rsidRPr="009E2F4E" w:rsidRDefault="007E3EC7" w:rsidP="00BA6CFF">
                  <w:pPr>
                    <w:rPr>
                      <w:sz w:val="20"/>
                      <w:szCs w:val="20"/>
                    </w:rPr>
                  </w:pPr>
                </w:p>
              </w:tc>
              <w:tc>
                <w:tcPr>
                  <w:tcW w:w="2961" w:type="dxa"/>
                </w:tcPr>
                <w:p w:rsidR="007E3EC7" w:rsidRPr="009E2F4E" w:rsidRDefault="007E3EC7" w:rsidP="00BA6CFF">
                  <w:pPr>
                    <w:rPr>
                      <w:sz w:val="20"/>
                      <w:szCs w:val="20"/>
                    </w:rPr>
                  </w:pPr>
                </w:p>
              </w:tc>
              <w:tc>
                <w:tcPr>
                  <w:tcW w:w="2686" w:type="dxa"/>
                </w:tcPr>
                <w:p w:rsidR="007E3EC7" w:rsidRPr="009E2F4E" w:rsidRDefault="007E3EC7" w:rsidP="00BA6CFF">
                  <w:pPr>
                    <w:rPr>
                      <w:sz w:val="20"/>
                      <w:szCs w:val="20"/>
                    </w:rPr>
                  </w:pPr>
                </w:p>
              </w:tc>
            </w:tr>
          </w:tbl>
          <w:p w:rsidR="007E3EC7" w:rsidRPr="009E2F4E" w:rsidRDefault="007E3EC7" w:rsidP="00BA6CFF">
            <w:pPr>
              <w:rPr>
                <w:sz w:val="20"/>
                <w:szCs w:val="20"/>
              </w:rPr>
            </w:pPr>
          </w:p>
        </w:tc>
      </w:tr>
    </w:tbl>
    <w:p w:rsidR="007E3EC7" w:rsidRPr="009E2F4E" w:rsidRDefault="007E3EC7" w:rsidP="007E3EC7">
      <w:pPr>
        <w:pStyle w:val="Heading9"/>
        <w:rPr>
          <w:rFonts w:ascii="Times New Roman" w:hAnsi="Times New Roman" w:cs="Times New Roman"/>
          <w:b/>
          <w:bCs/>
          <w:sz w:val="28"/>
          <w:szCs w:val="28"/>
          <w:lang w:val="en-US"/>
        </w:rPr>
      </w:pPr>
      <w:r w:rsidRPr="009E2F4E">
        <w:rPr>
          <w:b/>
          <w:bCs/>
        </w:rPr>
        <w:t xml:space="preserve">D.  </w:t>
      </w:r>
      <w:r w:rsidRPr="009E2F4E">
        <w:rPr>
          <w:b/>
          <w:bCs/>
          <w:lang w:val="en-US"/>
        </w:rPr>
        <w:t>Program Structure and Organization</w:t>
      </w:r>
      <w:r w:rsidRPr="009E2F4E">
        <w:rPr>
          <w:b/>
          <w:bCs/>
          <w:sz w:val="28"/>
          <w:szCs w:val="28"/>
          <w:lang w:val="en-US"/>
        </w:rPr>
        <w:t xml:space="preserve">  </w:t>
      </w:r>
    </w:p>
    <w:p w:rsidR="007E3EC7" w:rsidRPr="009E2F4E" w:rsidRDefault="007E3EC7" w:rsidP="007E3EC7">
      <w:pPr>
        <w:numPr>
          <w:ilvl w:val="0"/>
          <w:numId w:val="2"/>
        </w:numPr>
        <w:tabs>
          <w:tab w:val="clear" w:pos="720"/>
          <w:tab w:val="num" w:pos="180"/>
        </w:tabs>
        <w:ind w:hanging="720"/>
        <w:rPr>
          <w:sz w:val="20"/>
          <w:szCs w:val="20"/>
          <w:lang w:val="en-US"/>
        </w:rPr>
      </w:pPr>
      <w:r w:rsidRPr="009E2F4E">
        <w:rPr>
          <w:sz w:val="20"/>
          <w:szCs w:val="20"/>
          <w:lang w:val="en-US"/>
        </w:rPr>
        <w:t>Program Description.</w:t>
      </w:r>
    </w:p>
    <w:p w:rsidR="007E3EC7" w:rsidRPr="009E2F4E" w:rsidRDefault="007E3EC7" w:rsidP="007E3EC7">
      <w:pPr>
        <w:ind w:left="360"/>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7E3EC7" w:rsidRPr="009E2F4E" w:rsidTr="00BA6CFF">
        <w:tc>
          <w:tcPr>
            <w:tcW w:w="8856" w:type="dxa"/>
          </w:tcPr>
          <w:p w:rsidR="007E3EC7" w:rsidRPr="009E2F4E" w:rsidRDefault="007E3EC7" w:rsidP="00BA6CFF">
            <w:pPr>
              <w:rPr>
                <w:sz w:val="20"/>
                <w:szCs w:val="20"/>
                <w:lang w:val="en-US"/>
              </w:rPr>
            </w:pPr>
            <w:r w:rsidRPr="009E2F4E">
              <w:rPr>
                <w:sz w:val="20"/>
                <w:szCs w:val="20"/>
                <w:lang w:val="en-US"/>
              </w:rPr>
              <w:t xml:space="preserve">A program or department manual should be available for students or other stakeholders and a copy of the information relating to this program should be attached to the program specification.  </w:t>
            </w:r>
          </w:p>
          <w:p w:rsidR="007E3EC7" w:rsidRPr="009E2F4E" w:rsidRDefault="007E3EC7" w:rsidP="00BA6CFF">
            <w:pPr>
              <w:rPr>
                <w:sz w:val="20"/>
                <w:szCs w:val="20"/>
                <w:lang w:val="en-US"/>
              </w:rPr>
            </w:pPr>
            <w:r w:rsidRPr="009E2F4E">
              <w:rPr>
                <w:sz w:val="20"/>
                <w:szCs w:val="20"/>
                <w:lang w:val="en-US"/>
              </w:rPr>
              <w:t xml:space="preserve">This information should include required and elective courses, credit hour requirements and department/college and institution requirements, and details of courses to be taken in each year or semester.  </w:t>
            </w:r>
          </w:p>
        </w:tc>
      </w:tr>
    </w:tbl>
    <w:p w:rsidR="007E3EC7" w:rsidRPr="009E2F4E" w:rsidRDefault="007E3EC7" w:rsidP="007E3EC7">
      <w:pPr>
        <w:ind w:left="360"/>
        <w:rPr>
          <w:sz w:val="20"/>
          <w:szCs w:val="20"/>
          <w:lang w:val="en-US"/>
        </w:rPr>
      </w:pPr>
    </w:p>
    <w:p w:rsidR="007E3EC7" w:rsidRPr="009E2F4E" w:rsidRDefault="007E3EC7" w:rsidP="007E3EC7">
      <w:pPr>
        <w:ind w:left="360" w:hanging="360"/>
        <w:rPr>
          <w:sz w:val="20"/>
          <w:szCs w:val="20"/>
          <w:lang w:val="en-US"/>
        </w:rPr>
      </w:pPr>
      <w:r w:rsidRPr="009E2F4E">
        <w:rPr>
          <w:sz w:val="20"/>
          <w:szCs w:val="20"/>
          <w:lang w:val="en-US"/>
        </w:rPr>
        <w:t xml:space="preserve">2. Development of Special Student Characteristics or Attributes </w:t>
      </w:r>
    </w:p>
    <w:p w:rsidR="007E3EC7" w:rsidRPr="009E2F4E" w:rsidRDefault="007E3EC7" w:rsidP="007E3EC7">
      <w:pPr>
        <w:ind w:left="360" w:hanging="360"/>
        <w:rPr>
          <w:lang w:val="en-US"/>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5760"/>
      </w:tblGrid>
      <w:tr w:rsidR="007E3EC7" w:rsidRPr="009E2F4E" w:rsidTr="00BA6CFF">
        <w:trPr>
          <w:trHeight w:val="1430"/>
        </w:trPr>
        <w:tc>
          <w:tcPr>
            <w:tcW w:w="8820" w:type="dxa"/>
            <w:gridSpan w:val="2"/>
          </w:tcPr>
          <w:p w:rsidR="007E3EC7" w:rsidRPr="009E2F4E" w:rsidRDefault="007E3EC7" w:rsidP="00BA6CFF">
            <w:pPr>
              <w:rPr>
                <w:sz w:val="20"/>
                <w:szCs w:val="20"/>
                <w:lang w:val="en-US"/>
              </w:rPr>
            </w:pPr>
            <w:r w:rsidRPr="009E2F4E">
              <w:rPr>
                <w:sz w:val="20"/>
                <w:szCs w:val="20"/>
                <w:lang w:val="en-US"/>
              </w:rPr>
              <w:t>List any special student characteristics or attributes beyond normal expectations that the institution, college or department is trying to develop in all of its students.  ( Normally one or two, up to a maximum of four that directly reflect the program mission and distinguish this program from others in the same field and make it exceptional. Eg. Graduates particularly good at creative problem solving, leadership capacity, commitment to public service, high level of skills in IT).  For each special attribute indicate the teaching strategies and student activities to be used to develop it  and the  evidence to be used to assess whether it has been developed in all students.</w:t>
            </w:r>
          </w:p>
        </w:tc>
      </w:tr>
      <w:tr w:rsidR="007E3EC7" w:rsidRPr="009E2F4E" w:rsidTr="00BA6CFF">
        <w:tc>
          <w:tcPr>
            <w:tcW w:w="3060" w:type="dxa"/>
          </w:tcPr>
          <w:p w:rsidR="007E3EC7" w:rsidRPr="009E2F4E" w:rsidRDefault="007E3EC7" w:rsidP="00BA6CFF">
            <w:pPr>
              <w:jc w:val="center"/>
              <w:rPr>
                <w:sz w:val="20"/>
                <w:szCs w:val="20"/>
                <w:lang w:val="en-US"/>
              </w:rPr>
            </w:pPr>
            <w:r w:rsidRPr="009E2F4E">
              <w:rPr>
                <w:sz w:val="20"/>
                <w:szCs w:val="20"/>
                <w:lang w:val="en-US"/>
              </w:rPr>
              <w:t>Special Attributes</w:t>
            </w:r>
          </w:p>
        </w:tc>
        <w:tc>
          <w:tcPr>
            <w:tcW w:w="5760" w:type="dxa"/>
          </w:tcPr>
          <w:p w:rsidR="007E3EC7" w:rsidRPr="009E2F4E" w:rsidRDefault="007E3EC7" w:rsidP="00BA6CFF">
            <w:pPr>
              <w:jc w:val="center"/>
              <w:rPr>
                <w:sz w:val="20"/>
                <w:szCs w:val="20"/>
                <w:lang w:val="en-US"/>
              </w:rPr>
            </w:pPr>
            <w:r w:rsidRPr="009E2F4E">
              <w:rPr>
                <w:sz w:val="20"/>
                <w:szCs w:val="20"/>
                <w:lang w:val="en-US"/>
              </w:rPr>
              <w:t>Strategies or Student Activities to be Used throughout the Program to Develop These Special Attributes</w:t>
            </w:r>
          </w:p>
        </w:tc>
      </w:tr>
      <w:tr w:rsidR="007E3EC7" w:rsidRPr="009E2F4E" w:rsidTr="00BA6CFF">
        <w:trPr>
          <w:trHeight w:val="602"/>
        </w:trPr>
        <w:tc>
          <w:tcPr>
            <w:tcW w:w="3060" w:type="dxa"/>
            <w:vMerge w:val="restart"/>
          </w:tcPr>
          <w:p w:rsidR="007E3EC7" w:rsidRPr="009E2F4E" w:rsidRDefault="007E3EC7" w:rsidP="00BA6CFF">
            <w:pPr>
              <w:rPr>
                <w:lang w:val="en-US"/>
              </w:rPr>
            </w:pPr>
          </w:p>
          <w:p w:rsidR="007E3EC7" w:rsidRPr="009E2F4E" w:rsidRDefault="007E3EC7" w:rsidP="00BA6CFF">
            <w:pPr>
              <w:rPr>
                <w:lang w:val="en-US"/>
              </w:rPr>
            </w:pPr>
          </w:p>
          <w:p w:rsidR="007E3EC7" w:rsidRPr="009E2F4E" w:rsidRDefault="007E3EC7" w:rsidP="00BA6CFF">
            <w:pPr>
              <w:rPr>
                <w:lang w:val="en-US"/>
              </w:rPr>
            </w:pPr>
          </w:p>
        </w:tc>
        <w:tc>
          <w:tcPr>
            <w:tcW w:w="5760" w:type="dxa"/>
          </w:tcPr>
          <w:p w:rsidR="007E3EC7" w:rsidRPr="009E2F4E" w:rsidRDefault="007E3EC7" w:rsidP="00BA6CFF">
            <w:pPr>
              <w:rPr>
                <w:sz w:val="20"/>
                <w:szCs w:val="20"/>
                <w:lang w:val="en-US"/>
              </w:rPr>
            </w:pPr>
            <w:r w:rsidRPr="009E2F4E">
              <w:rPr>
                <w:sz w:val="20"/>
                <w:szCs w:val="20"/>
                <w:lang w:val="en-US"/>
              </w:rPr>
              <w:t>Strategy</w:t>
            </w:r>
          </w:p>
          <w:p w:rsidR="007E3EC7" w:rsidRPr="009E2F4E" w:rsidRDefault="007E3EC7" w:rsidP="00BA6CFF">
            <w:pPr>
              <w:rPr>
                <w:lang w:val="en-US"/>
              </w:rPr>
            </w:pPr>
          </w:p>
        </w:tc>
      </w:tr>
      <w:tr w:rsidR="007E3EC7" w:rsidRPr="009E2F4E" w:rsidTr="00BA6CFF">
        <w:trPr>
          <w:trHeight w:val="412"/>
        </w:trPr>
        <w:tc>
          <w:tcPr>
            <w:tcW w:w="3060" w:type="dxa"/>
            <w:vMerge/>
          </w:tcPr>
          <w:p w:rsidR="007E3EC7" w:rsidRPr="009E2F4E" w:rsidRDefault="007E3EC7" w:rsidP="00BA6CFF">
            <w:pPr>
              <w:rPr>
                <w:lang w:val="en-US"/>
              </w:rPr>
            </w:pPr>
          </w:p>
        </w:tc>
        <w:tc>
          <w:tcPr>
            <w:tcW w:w="5760" w:type="dxa"/>
          </w:tcPr>
          <w:p w:rsidR="007E3EC7" w:rsidRPr="009E2F4E" w:rsidRDefault="007E3EC7" w:rsidP="00BA6CFF">
            <w:pPr>
              <w:rPr>
                <w:sz w:val="20"/>
                <w:szCs w:val="20"/>
                <w:lang w:val="en-US"/>
              </w:rPr>
            </w:pPr>
            <w:r w:rsidRPr="009E2F4E">
              <w:rPr>
                <w:sz w:val="20"/>
                <w:szCs w:val="20"/>
                <w:lang w:val="en-US"/>
              </w:rPr>
              <w:t>Evidence</w:t>
            </w:r>
          </w:p>
        </w:tc>
      </w:tr>
      <w:tr w:rsidR="007E3EC7" w:rsidRPr="009E2F4E" w:rsidTr="00BA6CFF">
        <w:trPr>
          <w:trHeight w:val="413"/>
        </w:trPr>
        <w:tc>
          <w:tcPr>
            <w:tcW w:w="3060" w:type="dxa"/>
            <w:vMerge w:val="restart"/>
          </w:tcPr>
          <w:p w:rsidR="007E3EC7" w:rsidRPr="009E2F4E" w:rsidRDefault="007E3EC7" w:rsidP="00BA6CFF">
            <w:pPr>
              <w:rPr>
                <w:lang w:val="en-US"/>
              </w:rPr>
            </w:pPr>
          </w:p>
          <w:p w:rsidR="007E3EC7" w:rsidRPr="009E2F4E" w:rsidRDefault="007E3EC7" w:rsidP="00BA6CFF">
            <w:pPr>
              <w:rPr>
                <w:lang w:val="en-US"/>
              </w:rPr>
            </w:pPr>
          </w:p>
          <w:p w:rsidR="007E3EC7" w:rsidRPr="009E2F4E" w:rsidRDefault="007E3EC7" w:rsidP="00BA6CFF">
            <w:pPr>
              <w:rPr>
                <w:lang w:val="en-US"/>
              </w:rPr>
            </w:pPr>
          </w:p>
        </w:tc>
        <w:tc>
          <w:tcPr>
            <w:tcW w:w="5760" w:type="dxa"/>
          </w:tcPr>
          <w:p w:rsidR="007E3EC7" w:rsidRPr="009E2F4E" w:rsidRDefault="007E3EC7" w:rsidP="00BA6CFF">
            <w:pPr>
              <w:rPr>
                <w:sz w:val="20"/>
                <w:szCs w:val="20"/>
                <w:lang w:val="en-US"/>
              </w:rPr>
            </w:pPr>
            <w:r w:rsidRPr="009E2F4E">
              <w:rPr>
                <w:sz w:val="20"/>
                <w:szCs w:val="20"/>
                <w:lang w:val="en-US"/>
              </w:rPr>
              <w:t>Strategy</w:t>
            </w:r>
          </w:p>
          <w:p w:rsidR="007E3EC7" w:rsidRPr="009E2F4E" w:rsidRDefault="007E3EC7" w:rsidP="00BA6CFF">
            <w:pPr>
              <w:rPr>
                <w:lang w:val="en-US"/>
              </w:rPr>
            </w:pPr>
          </w:p>
          <w:p w:rsidR="007E3EC7" w:rsidRPr="009E2F4E" w:rsidRDefault="007E3EC7" w:rsidP="00BA6CFF">
            <w:pPr>
              <w:rPr>
                <w:lang w:val="en-US"/>
              </w:rPr>
            </w:pPr>
          </w:p>
        </w:tc>
      </w:tr>
      <w:tr w:rsidR="007E3EC7" w:rsidRPr="009E2F4E" w:rsidTr="00BA6CFF">
        <w:trPr>
          <w:trHeight w:val="412"/>
        </w:trPr>
        <w:tc>
          <w:tcPr>
            <w:tcW w:w="3060" w:type="dxa"/>
            <w:vMerge/>
          </w:tcPr>
          <w:p w:rsidR="007E3EC7" w:rsidRPr="009E2F4E" w:rsidRDefault="007E3EC7" w:rsidP="00BA6CFF">
            <w:pPr>
              <w:rPr>
                <w:lang w:val="en-US"/>
              </w:rPr>
            </w:pPr>
          </w:p>
        </w:tc>
        <w:tc>
          <w:tcPr>
            <w:tcW w:w="5760" w:type="dxa"/>
          </w:tcPr>
          <w:p w:rsidR="007E3EC7" w:rsidRPr="009E2F4E" w:rsidRDefault="007E3EC7" w:rsidP="00BA6CFF">
            <w:pPr>
              <w:rPr>
                <w:sz w:val="20"/>
                <w:szCs w:val="20"/>
                <w:lang w:val="en-US"/>
              </w:rPr>
            </w:pPr>
            <w:r w:rsidRPr="009E2F4E">
              <w:rPr>
                <w:sz w:val="20"/>
                <w:szCs w:val="20"/>
                <w:lang w:val="en-US"/>
              </w:rPr>
              <w:t>Evidence</w:t>
            </w:r>
          </w:p>
        </w:tc>
      </w:tr>
      <w:tr w:rsidR="007E3EC7" w:rsidRPr="009E2F4E" w:rsidTr="00BA6CFF">
        <w:trPr>
          <w:trHeight w:val="413"/>
        </w:trPr>
        <w:tc>
          <w:tcPr>
            <w:tcW w:w="3060" w:type="dxa"/>
            <w:vMerge w:val="restart"/>
          </w:tcPr>
          <w:p w:rsidR="007E3EC7" w:rsidRPr="009E2F4E" w:rsidRDefault="007E3EC7" w:rsidP="00BA6CFF">
            <w:pPr>
              <w:rPr>
                <w:lang w:val="en-US"/>
              </w:rPr>
            </w:pPr>
          </w:p>
          <w:p w:rsidR="007E3EC7" w:rsidRPr="009E2F4E" w:rsidRDefault="007E3EC7" w:rsidP="00BA6CFF">
            <w:pPr>
              <w:rPr>
                <w:lang w:val="en-US"/>
              </w:rPr>
            </w:pPr>
          </w:p>
          <w:p w:rsidR="007E3EC7" w:rsidRPr="009E2F4E" w:rsidRDefault="007E3EC7" w:rsidP="00BA6CFF">
            <w:pPr>
              <w:rPr>
                <w:lang w:val="en-US"/>
              </w:rPr>
            </w:pPr>
          </w:p>
        </w:tc>
        <w:tc>
          <w:tcPr>
            <w:tcW w:w="5760" w:type="dxa"/>
          </w:tcPr>
          <w:p w:rsidR="007E3EC7" w:rsidRPr="009E2F4E" w:rsidRDefault="007E3EC7" w:rsidP="00BA6CFF">
            <w:pPr>
              <w:rPr>
                <w:sz w:val="20"/>
                <w:szCs w:val="20"/>
                <w:lang w:val="en-US"/>
              </w:rPr>
            </w:pPr>
            <w:r w:rsidRPr="009E2F4E">
              <w:rPr>
                <w:sz w:val="20"/>
                <w:szCs w:val="20"/>
                <w:lang w:val="en-US"/>
              </w:rPr>
              <w:t>Strategy</w:t>
            </w:r>
          </w:p>
          <w:p w:rsidR="007E3EC7" w:rsidRPr="009E2F4E" w:rsidRDefault="007E3EC7" w:rsidP="00BA6CFF">
            <w:pPr>
              <w:rPr>
                <w:lang w:val="en-US"/>
              </w:rPr>
            </w:pPr>
          </w:p>
          <w:p w:rsidR="007E3EC7" w:rsidRPr="009E2F4E" w:rsidRDefault="007E3EC7" w:rsidP="00BA6CFF">
            <w:pPr>
              <w:rPr>
                <w:lang w:val="en-US"/>
              </w:rPr>
            </w:pPr>
          </w:p>
        </w:tc>
      </w:tr>
      <w:tr w:rsidR="007E3EC7" w:rsidRPr="009E2F4E" w:rsidTr="00BA6CFF">
        <w:trPr>
          <w:trHeight w:val="412"/>
        </w:trPr>
        <w:tc>
          <w:tcPr>
            <w:tcW w:w="3060" w:type="dxa"/>
            <w:vMerge/>
          </w:tcPr>
          <w:p w:rsidR="007E3EC7" w:rsidRPr="009E2F4E" w:rsidRDefault="007E3EC7" w:rsidP="00BA6CFF">
            <w:pPr>
              <w:rPr>
                <w:lang w:val="en-US"/>
              </w:rPr>
            </w:pPr>
          </w:p>
        </w:tc>
        <w:tc>
          <w:tcPr>
            <w:tcW w:w="5760" w:type="dxa"/>
          </w:tcPr>
          <w:p w:rsidR="007E3EC7" w:rsidRPr="009E2F4E" w:rsidRDefault="007E3EC7" w:rsidP="00BA6CFF">
            <w:pPr>
              <w:rPr>
                <w:sz w:val="20"/>
                <w:szCs w:val="20"/>
                <w:lang w:val="en-US"/>
              </w:rPr>
            </w:pPr>
            <w:r w:rsidRPr="009E2F4E">
              <w:rPr>
                <w:sz w:val="20"/>
                <w:szCs w:val="20"/>
                <w:lang w:val="en-US"/>
              </w:rPr>
              <w:t>Evidence</w:t>
            </w:r>
          </w:p>
        </w:tc>
      </w:tr>
      <w:tr w:rsidR="007E3EC7" w:rsidRPr="009E2F4E" w:rsidTr="00BA6CFF">
        <w:trPr>
          <w:trHeight w:val="413"/>
        </w:trPr>
        <w:tc>
          <w:tcPr>
            <w:tcW w:w="3060" w:type="dxa"/>
            <w:vMerge w:val="restart"/>
          </w:tcPr>
          <w:p w:rsidR="007E3EC7" w:rsidRPr="009E2F4E" w:rsidRDefault="007E3EC7" w:rsidP="00BA6CFF">
            <w:pPr>
              <w:rPr>
                <w:lang w:val="en-US"/>
              </w:rPr>
            </w:pPr>
          </w:p>
          <w:p w:rsidR="007E3EC7" w:rsidRPr="009E2F4E" w:rsidRDefault="007E3EC7" w:rsidP="00BA6CFF">
            <w:pPr>
              <w:rPr>
                <w:lang w:val="en-US"/>
              </w:rPr>
            </w:pPr>
          </w:p>
          <w:p w:rsidR="007E3EC7" w:rsidRPr="009E2F4E" w:rsidRDefault="007E3EC7" w:rsidP="00BA6CFF">
            <w:pPr>
              <w:rPr>
                <w:lang w:val="en-US"/>
              </w:rPr>
            </w:pPr>
          </w:p>
        </w:tc>
        <w:tc>
          <w:tcPr>
            <w:tcW w:w="5760" w:type="dxa"/>
          </w:tcPr>
          <w:p w:rsidR="007E3EC7" w:rsidRPr="009E2F4E" w:rsidRDefault="007E3EC7" w:rsidP="00BA6CFF">
            <w:pPr>
              <w:rPr>
                <w:sz w:val="20"/>
                <w:szCs w:val="20"/>
                <w:lang w:val="en-US"/>
              </w:rPr>
            </w:pPr>
            <w:r w:rsidRPr="009E2F4E">
              <w:rPr>
                <w:sz w:val="20"/>
                <w:szCs w:val="20"/>
                <w:lang w:val="en-US"/>
              </w:rPr>
              <w:t>Strategy</w:t>
            </w:r>
          </w:p>
          <w:p w:rsidR="007E3EC7" w:rsidRPr="009E2F4E" w:rsidRDefault="007E3EC7" w:rsidP="00BA6CFF">
            <w:pPr>
              <w:rPr>
                <w:lang w:val="en-US"/>
              </w:rPr>
            </w:pPr>
          </w:p>
          <w:p w:rsidR="007E3EC7" w:rsidRPr="009E2F4E" w:rsidRDefault="007E3EC7" w:rsidP="00BA6CFF">
            <w:pPr>
              <w:rPr>
                <w:lang w:val="en-US"/>
              </w:rPr>
            </w:pPr>
          </w:p>
        </w:tc>
      </w:tr>
      <w:tr w:rsidR="007E3EC7" w:rsidRPr="009E2F4E" w:rsidTr="00BA6CFF">
        <w:trPr>
          <w:trHeight w:val="412"/>
        </w:trPr>
        <w:tc>
          <w:tcPr>
            <w:tcW w:w="3060" w:type="dxa"/>
            <w:vMerge/>
          </w:tcPr>
          <w:p w:rsidR="007E3EC7" w:rsidRPr="009E2F4E" w:rsidRDefault="007E3EC7" w:rsidP="00BA6CFF">
            <w:pPr>
              <w:rPr>
                <w:lang w:val="en-US"/>
              </w:rPr>
            </w:pPr>
          </w:p>
        </w:tc>
        <w:tc>
          <w:tcPr>
            <w:tcW w:w="5760" w:type="dxa"/>
          </w:tcPr>
          <w:p w:rsidR="007E3EC7" w:rsidRPr="009E2F4E" w:rsidRDefault="007E3EC7" w:rsidP="00BA6CFF">
            <w:pPr>
              <w:rPr>
                <w:sz w:val="20"/>
                <w:szCs w:val="20"/>
                <w:lang w:val="en-US"/>
              </w:rPr>
            </w:pPr>
            <w:r w:rsidRPr="009E2F4E">
              <w:rPr>
                <w:sz w:val="20"/>
                <w:szCs w:val="20"/>
                <w:lang w:val="en-US"/>
              </w:rPr>
              <w:t>Evidence</w:t>
            </w:r>
          </w:p>
        </w:tc>
      </w:tr>
    </w:tbl>
    <w:p w:rsidR="007E3EC7" w:rsidRPr="009E2F4E" w:rsidRDefault="007E3EC7" w:rsidP="007E3EC7">
      <w:pPr>
        <w:ind w:left="360" w:hanging="360"/>
        <w:rPr>
          <w:lang w:val="en-US"/>
        </w:rPr>
      </w:pPr>
    </w:p>
    <w:p w:rsidR="007E3EC7" w:rsidRPr="009E2F4E" w:rsidRDefault="007E3EC7" w:rsidP="007E3EC7">
      <w:pPr>
        <w:ind w:left="360" w:hanging="360"/>
        <w:rPr>
          <w:lang w:val="en-US"/>
        </w:rPr>
      </w:pPr>
    </w:p>
    <w:p w:rsidR="007E3EC7" w:rsidRPr="009E2F4E" w:rsidRDefault="007E3EC7" w:rsidP="007E3EC7">
      <w:pPr>
        <w:ind w:left="360" w:hanging="360"/>
        <w:rPr>
          <w:lang w:val="en-US"/>
        </w:rPr>
      </w:pPr>
    </w:p>
    <w:p w:rsidR="007E3EC7" w:rsidRPr="009E2F4E" w:rsidRDefault="007E3EC7" w:rsidP="007E3EC7">
      <w:pPr>
        <w:ind w:left="360" w:hanging="360"/>
        <w:rPr>
          <w:sz w:val="20"/>
          <w:szCs w:val="20"/>
          <w:lang w:val="en-US"/>
        </w:rPr>
      </w:pPr>
      <w:r w:rsidRPr="009E2F4E">
        <w:rPr>
          <w:sz w:val="20"/>
          <w:szCs w:val="20"/>
          <w:lang w:val="en-US"/>
        </w:rPr>
        <w:t>3.  Required Field Experience Component (if any)  (Eg. internship, cooperative program, work experience)</w:t>
      </w:r>
    </w:p>
    <w:p w:rsidR="007E3EC7" w:rsidRPr="009E2F4E" w:rsidRDefault="007E3EC7" w:rsidP="007E3EC7">
      <w:pPr>
        <w:ind w:left="360" w:hanging="360"/>
        <w:rPr>
          <w:lang w:val="en-US"/>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7E3EC7" w:rsidRPr="009E2F4E" w:rsidTr="00BA6CFF">
        <w:tc>
          <w:tcPr>
            <w:tcW w:w="8820" w:type="dxa"/>
          </w:tcPr>
          <w:p w:rsidR="007E3EC7" w:rsidRPr="009E2F4E" w:rsidRDefault="007E3EC7" w:rsidP="00BA6CFF">
            <w:pPr>
              <w:rPr>
                <w:sz w:val="20"/>
                <w:szCs w:val="20"/>
                <w:lang w:val="en-US"/>
              </w:rPr>
            </w:pPr>
            <w:r w:rsidRPr="009E2F4E">
              <w:rPr>
                <w:sz w:val="20"/>
                <w:szCs w:val="20"/>
                <w:lang w:val="en-US"/>
              </w:rPr>
              <w:t xml:space="preserve">Summary of practical, clinical or internship component required in the program. </w:t>
            </w:r>
          </w:p>
          <w:p w:rsidR="007E3EC7" w:rsidRPr="009E2F4E" w:rsidRDefault="007E3EC7" w:rsidP="00BA6CFF">
            <w:pPr>
              <w:rPr>
                <w:sz w:val="20"/>
                <w:szCs w:val="20"/>
                <w:lang w:val="en-US"/>
              </w:rPr>
            </w:pPr>
            <w:r w:rsidRPr="009E2F4E">
              <w:rPr>
                <w:sz w:val="20"/>
                <w:szCs w:val="20"/>
                <w:lang w:val="en-US"/>
              </w:rPr>
              <w:t xml:space="preserve">Note that a more detailed Field Experience Specification comparable to a course specification should also be prepared in a separate document for any field experience required as part of the program.  </w:t>
            </w:r>
          </w:p>
          <w:p w:rsidR="007E3EC7" w:rsidRPr="009E2F4E" w:rsidRDefault="007E3EC7" w:rsidP="00BA6CFF">
            <w:pPr>
              <w:rPr>
                <w:sz w:val="20"/>
                <w:szCs w:val="20"/>
                <w:lang w:val="en-US"/>
              </w:rPr>
            </w:pPr>
          </w:p>
        </w:tc>
      </w:tr>
      <w:tr w:rsidR="007E3EC7" w:rsidRPr="009E2F4E" w:rsidTr="00BA6CFF">
        <w:tc>
          <w:tcPr>
            <w:tcW w:w="8820" w:type="dxa"/>
          </w:tcPr>
          <w:p w:rsidR="007E3EC7" w:rsidRPr="009E2F4E" w:rsidRDefault="007E3EC7" w:rsidP="00BA6CFF">
            <w:pPr>
              <w:ind w:left="360" w:hanging="360"/>
              <w:rPr>
                <w:sz w:val="20"/>
                <w:szCs w:val="20"/>
                <w:lang w:val="en-US"/>
              </w:rPr>
            </w:pPr>
            <w:r w:rsidRPr="009E2F4E">
              <w:rPr>
                <w:sz w:val="20"/>
                <w:szCs w:val="20"/>
                <w:lang w:val="en-US"/>
              </w:rPr>
              <w:t>a. Brief description of field experience activity</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c>
          <w:tcPr>
            <w:tcW w:w="8820" w:type="dxa"/>
          </w:tcPr>
          <w:p w:rsidR="007E3EC7" w:rsidRPr="009E2F4E" w:rsidRDefault="007E3EC7" w:rsidP="00BA6CFF">
            <w:pPr>
              <w:rPr>
                <w:sz w:val="20"/>
                <w:szCs w:val="20"/>
                <w:lang w:val="en-US"/>
              </w:rPr>
            </w:pPr>
            <w:r w:rsidRPr="009E2F4E">
              <w:rPr>
                <w:sz w:val="20"/>
                <w:szCs w:val="20"/>
                <w:lang w:val="en-US"/>
              </w:rPr>
              <w:t>b. List the major intended learning outcomes for the program to be developed through the field experience</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rPr>
          <w:trHeight w:val="503"/>
        </w:trPr>
        <w:tc>
          <w:tcPr>
            <w:tcW w:w="8820" w:type="dxa"/>
          </w:tcPr>
          <w:p w:rsidR="007E3EC7" w:rsidRPr="009E2F4E" w:rsidRDefault="007E3EC7" w:rsidP="00BA6CFF">
            <w:pPr>
              <w:rPr>
                <w:sz w:val="20"/>
                <w:szCs w:val="20"/>
                <w:lang w:val="en-US"/>
              </w:rPr>
            </w:pPr>
            <w:r w:rsidRPr="009E2F4E">
              <w:rPr>
                <w:sz w:val="20"/>
                <w:szCs w:val="20"/>
                <w:lang w:val="en-US"/>
              </w:rPr>
              <w:t>c. At what stage or stages in the program does the field experience occur? (eg. year, semester)</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rPr>
          <w:trHeight w:val="248"/>
        </w:trPr>
        <w:tc>
          <w:tcPr>
            <w:tcW w:w="8820" w:type="dxa"/>
          </w:tcPr>
          <w:p w:rsidR="007E3EC7" w:rsidRPr="009E2F4E" w:rsidRDefault="007E3EC7" w:rsidP="00BA6CFF">
            <w:pPr>
              <w:rPr>
                <w:sz w:val="20"/>
                <w:szCs w:val="20"/>
                <w:lang w:val="en-US"/>
              </w:rPr>
            </w:pPr>
            <w:r w:rsidRPr="009E2F4E">
              <w:rPr>
                <w:sz w:val="20"/>
                <w:szCs w:val="20"/>
                <w:lang w:val="en-US"/>
              </w:rPr>
              <w:t>d. Time allocation and scheduling arrangement. (Eg. 3 days per week for 4 weeks, full time for one semester)</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rPr>
          <w:trHeight w:val="247"/>
        </w:trPr>
        <w:tc>
          <w:tcPr>
            <w:tcW w:w="8820" w:type="dxa"/>
          </w:tcPr>
          <w:p w:rsidR="007E3EC7" w:rsidRPr="009E2F4E" w:rsidRDefault="007E3EC7" w:rsidP="00BA6CFF">
            <w:pPr>
              <w:rPr>
                <w:sz w:val="20"/>
                <w:szCs w:val="20"/>
                <w:lang w:val="en-US"/>
              </w:rPr>
            </w:pPr>
            <w:r w:rsidRPr="009E2F4E">
              <w:rPr>
                <w:sz w:val="20"/>
                <w:szCs w:val="20"/>
                <w:lang w:val="en-US"/>
              </w:rPr>
              <w:t>e. Number of credit hours</w:t>
            </w:r>
          </w:p>
          <w:p w:rsidR="007E3EC7" w:rsidRPr="009E2F4E" w:rsidRDefault="007E3EC7" w:rsidP="00BA6CFF">
            <w:pPr>
              <w:rPr>
                <w:sz w:val="20"/>
                <w:szCs w:val="20"/>
                <w:lang w:val="en-US"/>
              </w:rPr>
            </w:pPr>
          </w:p>
        </w:tc>
      </w:tr>
    </w:tbl>
    <w:p w:rsidR="007E3EC7" w:rsidRPr="009E2F4E" w:rsidRDefault="007E3EC7" w:rsidP="007E3EC7">
      <w:pPr>
        <w:ind w:left="360" w:hanging="360"/>
        <w:rPr>
          <w:lang w:val="en-US"/>
        </w:rPr>
      </w:pPr>
    </w:p>
    <w:p w:rsidR="007E3EC7" w:rsidRPr="009E2F4E" w:rsidRDefault="007E3EC7" w:rsidP="007E3EC7">
      <w:pPr>
        <w:ind w:left="360" w:hanging="360"/>
        <w:rPr>
          <w:sz w:val="20"/>
          <w:szCs w:val="20"/>
          <w:lang w:val="en-US"/>
        </w:rPr>
      </w:pPr>
      <w:r w:rsidRPr="009E2F4E">
        <w:rPr>
          <w:sz w:val="20"/>
          <w:szCs w:val="20"/>
          <w:lang w:val="en-US"/>
        </w:rPr>
        <w:t>4.  Project or Research Requirements (if any)</w:t>
      </w:r>
    </w:p>
    <w:p w:rsidR="007E3EC7" w:rsidRPr="009E2F4E" w:rsidRDefault="007E3EC7" w:rsidP="007E3EC7">
      <w:pPr>
        <w:ind w:left="360" w:hanging="360"/>
        <w:rPr>
          <w:lang w:val="en-US"/>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7E3EC7" w:rsidRPr="009E2F4E" w:rsidTr="00BA6CFF">
        <w:tc>
          <w:tcPr>
            <w:tcW w:w="8820" w:type="dxa"/>
          </w:tcPr>
          <w:p w:rsidR="007E3EC7" w:rsidRPr="009E2F4E" w:rsidRDefault="007E3EC7" w:rsidP="00BA6CFF">
            <w:pPr>
              <w:rPr>
                <w:sz w:val="20"/>
                <w:szCs w:val="20"/>
                <w:lang w:val="en-US"/>
              </w:rPr>
            </w:pPr>
            <w:r w:rsidRPr="009E2F4E">
              <w:rPr>
                <w:sz w:val="20"/>
                <w:szCs w:val="20"/>
                <w:lang w:val="en-US"/>
              </w:rPr>
              <w:t>Summary of any project or thesis requirement in the program. (Other than projects or assignments within individual courses) (A copy of the requirements for the project should be attached.)</w:t>
            </w:r>
          </w:p>
          <w:p w:rsidR="007E3EC7" w:rsidRPr="009E2F4E" w:rsidRDefault="007E3EC7" w:rsidP="00BA6CFF">
            <w:pPr>
              <w:rPr>
                <w:sz w:val="20"/>
                <w:szCs w:val="20"/>
                <w:lang w:val="en-US"/>
              </w:rPr>
            </w:pPr>
          </w:p>
        </w:tc>
      </w:tr>
      <w:tr w:rsidR="007E3EC7" w:rsidRPr="009E2F4E" w:rsidTr="00BA6CFF">
        <w:tc>
          <w:tcPr>
            <w:tcW w:w="8820" w:type="dxa"/>
          </w:tcPr>
          <w:p w:rsidR="007E3EC7" w:rsidRPr="009E2F4E" w:rsidRDefault="007E3EC7" w:rsidP="00BA6CFF">
            <w:pPr>
              <w:ind w:left="360" w:hanging="360"/>
              <w:rPr>
                <w:sz w:val="20"/>
                <w:szCs w:val="20"/>
                <w:lang w:val="en-US"/>
              </w:rPr>
            </w:pPr>
            <w:r w:rsidRPr="009E2F4E">
              <w:rPr>
                <w:sz w:val="20"/>
                <w:szCs w:val="20"/>
                <w:lang w:val="en-US"/>
              </w:rPr>
              <w:t>a. Brief description</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c>
          <w:tcPr>
            <w:tcW w:w="8820" w:type="dxa"/>
          </w:tcPr>
          <w:p w:rsidR="007E3EC7" w:rsidRPr="009E2F4E" w:rsidRDefault="007E3EC7" w:rsidP="00BA6CFF">
            <w:pPr>
              <w:rPr>
                <w:sz w:val="20"/>
                <w:szCs w:val="20"/>
                <w:lang w:val="en-US"/>
              </w:rPr>
            </w:pPr>
            <w:r w:rsidRPr="009E2F4E">
              <w:rPr>
                <w:sz w:val="20"/>
                <w:szCs w:val="20"/>
                <w:lang w:val="en-US"/>
              </w:rPr>
              <w:t>b. List the major intended  learning outcomes of the project or research task.</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c>
          <w:tcPr>
            <w:tcW w:w="8820" w:type="dxa"/>
          </w:tcPr>
          <w:p w:rsidR="007E3EC7" w:rsidRPr="009E2F4E" w:rsidRDefault="007E3EC7" w:rsidP="00BA6CFF">
            <w:pPr>
              <w:rPr>
                <w:sz w:val="20"/>
                <w:szCs w:val="20"/>
                <w:lang w:val="en-US"/>
              </w:rPr>
            </w:pPr>
            <w:r w:rsidRPr="009E2F4E">
              <w:rPr>
                <w:sz w:val="20"/>
                <w:szCs w:val="20"/>
                <w:lang w:val="en-US"/>
              </w:rPr>
              <w:t>c. At what stage or stages in the program is the project or research undertaken? (eg. year, semester)</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c>
          <w:tcPr>
            <w:tcW w:w="8820" w:type="dxa"/>
          </w:tcPr>
          <w:p w:rsidR="007E3EC7" w:rsidRPr="009E2F4E" w:rsidRDefault="007E3EC7" w:rsidP="00BA6CFF">
            <w:pPr>
              <w:rPr>
                <w:sz w:val="20"/>
                <w:szCs w:val="20"/>
                <w:lang w:val="en-US"/>
              </w:rPr>
            </w:pPr>
            <w:r w:rsidRPr="009E2F4E">
              <w:rPr>
                <w:sz w:val="20"/>
                <w:szCs w:val="20"/>
                <w:lang w:val="en-US"/>
              </w:rPr>
              <w:t>d. Number of credit hours</w:t>
            </w:r>
          </w:p>
          <w:p w:rsidR="007E3EC7" w:rsidRPr="009E2F4E" w:rsidRDefault="007E3EC7" w:rsidP="00BA6CFF">
            <w:pPr>
              <w:rPr>
                <w:sz w:val="20"/>
                <w:szCs w:val="20"/>
                <w:lang w:val="en-US"/>
              </w:rPr>
            </w:pPr>
          </w:p>
        </w:tc>
      </w:tr>
      <w:tr w:rsidR="007E3EC7" w:rsidRPr="009E2F4E" w:rsidTr="00BA6CFF">
        <w:tc>
          <w:tcPr>
            <w:tcW w:w="8820" w:type="dxa"/>
          </w:tcPr>
          <w:p w:rsidR="007E3EC7" w:rsidRPr="009E2F4E" w:rsidRDefault="007E3EC7" w:rsidP="00BA6CFF">
            <w:pPr>
              <w:rPr>
                <w:sz w:val="20"/>
                <w:szCs w:val="20"/>
                <w:lang w:val="en-US"/>
              </w:rPr>
            </w:pPr>
            <w:r w:rsidRPr="009E2F4E">
              <w:rPr>
                <w:sz w:val="20"/>
                <w:szCs w:val="20"/>
                <w:lang w:val="en-US"/>
              </w:rPr>
              <w:t>e. Summary description of provisions for student academic advising and support.</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c>
          <w:tcPr>
            <w:tcW w:w="8820" w:type="dxa"/>
          </w:tcPr>
          <w:p w:rsidR="007E3EC7" w:rsidRPr="009E2F4E" w:rsidRDefault="007E3EC7" w:rsidP="00BA6CFF">
            <w:pPr>
              <w:rPr>
                <w:sz w:val="20"/>
                <w:szCs w:val="20"/>
                <w:lang w:val="en-US"/>
              </w:rPr>
            </w:pPr>
            <w:r w:rsidRPr="009E2F4E">
              <w:rPr>
                <w:sz w:val="20"/>
                <w:szCs w:val="20"/>
                <w:lang w:val="en-US"/>
              </w:rPr>
              <w:lastRenderedPageBreak/>
              <w:t xml:space="preserve">f. Description of assessment procedures (including mechanism for verification of standards)  </w:t>
            </w:r>
          </w:p>
          <w:p w:rsidR="007E3EC7" w:rsidRPr="009E2F4E" w:rsidRDefault="007E3EC7" w:rsidP="00BA6CFF">
            <w:pPr>
              <w:rPr>
                <w:lang w:val="en-US"/>
              </w:rPr>
            </w:pPr>
          </w:p>
          <w:p w:rsidR="007E3EC7" w:rsidRPr="009E2F4E" w:rsidRDefault="007E3EC7" w:rsidP="00BA6CFF">
            <w:pPr>
              <w:rPr>
                <w:lang w:val="en-US"/>
              </w:rPr>
            </w:pPr>
          </w:p>
          <w:p w:rsidR="007E3EC7" w:rsidRPr="009E2F4E" w:rsidRDefault="007E3EC7" w:rsidP="00BA6CFF">
            <w:pPr>
              <w:rPr>
                <w:lang w:val="en-US"/>
              </w:rPr>
            </w:pPr>
          </w:p>
          <w:p w:rsidR="007E3EC7" w:rsidRPr="009E2F4E" w:rsidRDefault="007E3EC7" w:rsidP="00BA6CFF">
            <w:pPr>
              <w:rPr>
                <w:lang w:val="en-US"/>
              </w:rPr>
            </w:pPr>
          </w:p>
          <w:p w:rsidR="007E3EC7" w:rsidRPr="009E2F4E" w:rsidRDefault="007E3EC7" w:rsidP="00BA6CFF">
            <w:pPr>
              <w:rPr>
                <w:lang w:val="en-US"/>
              </w:rPr>
            </w:pPr>
          </w:p>
        </w:tc>
      </w:tr>
    </w:tbl>
    <w:p w:rsidR="007E3EC7" w:rsidRPr="009E2F4E" w:rsidRDefault="007E3EC7" w:rsidP="007E3EC7">
      <w:pPr>
        <w:pStyle w:val="Footer"/>
        <w:tabs>
          <w:tab w:val="clear" w:pos="4153"/>
          <w:tab w:val="clear" w:pos="8306"/>
        </w:tabs>
        <w:rPr>
          <w:sz w:val="20"/>
          <w:szCs w:val="20"/>
          <w:lang w:val="en-US"/>
        </w:rPr>
      </w:pPr>
    </w:p>
    <w:p w:rsidR="007E3EC7" w:rsidRPr="009E2F4E" w:rsidRDefault="007E3EC7" w:rsidP="007E3EC7">
      <w:pPr>
        <w:pStyle w:val="Footer"/>
        <w:tabs>
          <w:tab w:val="clear" w:pos="4153"/>
          <w:tab w:val="clear" w:pos="8306"/>
        </w:tabs>
        <w:rPr>
          <w:sz w:val="20"/>
          <w:szCs w:val="20"/>
          <w:lang w:val="en-US"/>
        </w:rPr>
      </w:pPr>
      <w:r w:rsidRPr="009E2F4E">
        <w:rPr>
          <w:sz w:val="20"/>
          <w:szCs w:val="20"/>
          <w:lang w:val="en-US"/>
        </w:rPr>
        <w:t>5. Development of Learning Outcomes in Domains of Learning</w:t>
      </w:r>
    </w:p>
    <w:p w:rsidR="007E3EC7" w:rsidRPr="009E2F4E" w:rsidRDefault="007E3EC7" w:rsidP="007E3EC7">
      <w:pPr>
        <w:pStyle w:val="Footer"/>
        <w:tabs>
          <w:tab w:val="clear" w:pos="4153"/>
          <w:tab w:val="clear" w:pos="8306"/>
        </w:tabs>
        <w:rPr>
          <w:sz w:val="20"/>
          <w:szCs w:val="20"/>
          <w:lang w:val="en-US"/>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7E3EC7" w:rsidRPr="009E2F4E" w:rsidTr="00BA6CFF">
        <w:tc>
          <w:tcPr>
            <w:tcW w:w="8820" w:type="dxa"/>
            <w:tcBorders>
              <w:top w:val="single" w:sz="4" w:space="0" w:color="auto"/>
              <w:left w:val="single" w:sz="4" w:space="0" w:color="auto"/>
              <w:bottom w:val="single" w:sz="4" w:space="0" w:color="auto"/>
              <w:right w:val="single" w:sz="4" w:space="0" w:color="auto"/>
            </w:tcBorders>
          </w:tcPr>
          <w:p w:rsidR="007E3EC7" w:rsidRPr="009E2F4E" w:rsidRDefault="007E3EC7" w:rsidP="00BA6CFF">
            <w:pPr>
              <w:rPr>
                <w:sz w:val="20"/>
                <w:szCs w:val="20"/>
                <w:lang w:val="en-US"/>
              </w:rPr>
            </w:pPr>
            <w:r w:rsidRPr="009E2F4E">
              <w:rPr>
                <w:sz w:val="20"/>
                <w:szCs w:val="20"/>
                <w:lang w:val="en-US"/>
              </w:rPr>
              <w:t>For each of the domains of learning shown below indicate:</w:t>
            </w:r>
          </w:p>
          <w:p w:rsidR="007E3EC7" w:rsidRPr="009E2F4E" w:rsidRDefault="007E3EC7" w:rsidP="00BA6CFF">
            <w:pPr>
              <w:rPr>
                <w:sz w:val="20"/>
                <w:szCs w:val="20"/>
                <w:lang w:val="en-US"/>
              </w:rPr>
            </w:pPr>
          </w:p>
          <w:p w:rsidR="007E3EC7" w:rsidRPr="009E2F4E" w:rsidRDefault="007E3EC7" w:rsidP="007E3EC7">
            <w:pPr>
              <w:numPr>
                <w:ilvl w:val="0"/>
                <w:numId w:val="4"/>
              </w:numPr>
              <w:rPr>
                <w:sz w:val="20"/>
                <w:szCs w:val="20"/>
                <w:lang w:val="en-US"/>
              </w:rPr>
            </w:pPr>
            <w:r w:rsidRPr="009E2F4E">
              <w:rPr>
                <w:sz w:val="20"/>
                <w:szCs w:val="20"/>
                <w:lang w:val="en-US"/>
              </w:rPr>
              <w:t>The knowledge or skill the program is intended to develop and the level of that knowledge and skill. (as a guide see general descriptions of knowledge and skills in the National Qualifications Framework for the qualification level of this program;</w:t>
            </w:r>
          </w:p>
          <w:p w:rsidR="007E3EC7" w:rsidRPr="009E2F4E" w:rsidRDefault="007E3EC7" w:rsidP="007E3EC7">
            <w:pPr>
              <w:numPr>
                <w:ilvl w:val="0"/>
                <w:numId w:val="4"/>
              </w:numPr>
              <w:rPr>
                <w:sz w:val="20"/>
                <w:szCs w:val="20"/>
                <w:lang w:val="en-US"/>
              </w:rPr>
            </w:pPr>
            <w:r w:rsidRPr="009E2F4E">
              <w:rPr>
                <w:sz w:val="20"/>
                <w:szCs w:val="20"/>
                <w:lang w:val="en-US"/>
              </w:rPr>
              <w:t xml:space="preserve"> The teaching strategies to be used in courses in the program to develop that knowledge and those skills.  (This should be a general description of the approaches taken throughout the program but if particular responsibility is to be assigned to certain courses this should be indicated.);</w:t>
            </w:r>
          </w:p>
          <w:p w:rsidR="007E3EC7" w:rsidRPr="009E2F4E" w:rsidRDefault="007E3EC7" w:rsidP="007E3EC7">
            <w:pPr>
              <w:numPr>
                <w:ilvl w:val="0"/>
                <w:numId w:val="4"/>
              </w:numPr>
              <w:rPr>
                <w:sz w:val="20"/>
                <w:szCs w:val="20"/>
                <w:lang w:val="en-US"/>
              </w:rPr>
            </w:pPr>
            <w:r w:rsidRPr="009E2F4E">
              <w:rPr>
                <w:sz w:val="20"/>
                <w:szCs w:val="20"/>
                <w:lang w:val="en-US"/>
              </w:rPr>
              <w:t>The methods of student assessment to be used in courses n the program to evaluate learning outcomes in the domain concerned.</w:t>
            </w:r>
          </w:p>
          <w:p w:rsidR="007E3EC7" w:rsidRPr="009E2F4E" w:rsidRDefault="007E3EC7" w:rsidP="00BA6CFF">
            <w:pPr>
              <w:rPr>
                <w:sz w:val="20"/>
                <w:szCs w:val="20"/>
                <w:lang w:val="en-US"/>
              </w:rPr>
            </w:pPr>
          </w:p>
        </w:tc>
      </w:tr>
      <w:tr w:rsidR="007E3EC7" w:rsidRPr="009E2F4E" w:rsidTr="00BA6CFF">
        <w:tc>
          <w:tcPr>
            <w:tcW w:w="8820" w:type="dxa"/>
            <w:tcBorders>
              <w:top w:val="single" w:sz="4" w:space="0" w:color="auto"/>
              <w:left w:val="single" w:sz="4" w:space="0" w:color="auto"/>
              <w:bottom w:val="single" w:sz="4" w:space="0" w:color="auto"/>
              <w:right w:val="single" w:sz="4" w:space="0" w:color="auto"/>
            </w:tcBorders>
          </w:tcPr>
          <w:p w:rsidR="007E3EC7" w:rsidRPr="009E2F4E" w:rsidRDefault="007E3EC7" w:rsidP="00BA6CFF">
            <w:pPr>
              <w:rPr>
                <w:sz w:val="20"/>
                <w:szCs w:val="20"/>
                <w:lang w:val="en-US"/>
              </w:rPr>
            </w:pPr>
          </w:p>
          <w:p w:rsidR="007E3EC7" w:rsidRPr="009E2F4E" w:rsidRDefault="007E3EC7" w:rsidP="00BA6CFF">
            <w:pPr>
              <w:rPr>
                <w:sz w:val="20"/>
                <w:szCs w:val="20"/>
                <w:lang w:val="en-US"/>
              </w:rPr>
            </w:pPr>
            <w:r w:rsidRPr="009E2F4E">
              <w:rPr>
                <w:sz w:val="20"/>
                <w:szCs w:val="20"/>
                <w:lang w:val="en-US"/>
              </w:rPr>
              <w:t xml:space="preserve">a.  Knowledge  </w:t>
            </w:r>
          </w:p>
          <w:p w:rsidR="007E3EC7" w:rsidRPr="009E2F4E" w:rsidRDefault="007E3EC7" w:rsidP="00BA6CFF">
            <w:pPr>
              <w:rPr>
                <w:sz w:val="20"/>
                <w:szCs w:val="20"/>
                <w:lang w:val="en-US"/>
              </w:rPr>
            </w:pPr>
          </w:p>
        </w:tc>
      </w:tr>
      <w:tr w:rsidR="007E3EC7" w:rsidRPr="009E2F4E" w:rsidTr="00BA6CFF">
        <w:tc>
          <w:tcPr>
            <w:tcW w:w="8820" w:type="dxa"/>
            <w:tcBorders>
              <w:top w:val="single" w:sz="4" w:space="0" w:color="auto"/>
              <w:left w:val="single" w:sz="4" w:space="0" w:color="auto"/>
              <w:bottom w:val="single" w:sz="4" w:space="0" w:color="auto"/>
              <w:right w:val="single" w:sz="4" w:space="0" w:color="auto"/>
            </w:tcBorders>
          </w:tcPr>
          <w:p w:rsidR="007E3EC7" w:rsidRPr="009E2F4E" w:rsidRDefault="007E3EC7" w:rsidP="00BA6CFF">
            <w:pPr>
              <w:ind w:left="360" w:hanging="360"/>
              <w:rPr>
                <w:sz w:val="20"/>
                <w:szCs w:val="20"/>
                <w:lang w:val="en-US"/>
              </w:rPr>
            </w:pPr>
            <w:r w:rsidRPr="009E2F4E">
              <w:rPr>
                <w:sz w:val="20"/>
                <w:szCs w:val="20"/>
                <w:lang w:val="en-US"/>
              </w:rPr>
              <w:t>(i)   Summary description of the knowledge to be acquired</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c>
          <w:tcPr>
            <w:tcW w:w="8820" w:type="dxa"/>
            <w:tcBorders>
              <w:top w:val="single" w:sz="4" w:space="0" w:color="auto"/>
              <w:left w:val="single" w:sz="4" w:space="0" w:color="auto"/>
              <w:bottom w:val="single" w:sz="4" w:space="0" w:color="auto"/>
              <w:right w:val="single" w:sz="4" w:space="0" w:color="auto"/>
            </w:tcBorders>
          </w:tcPr>
          <w:p w:rsidR="007E3EC7" w:rsidRPr="009E2F4E" w:rsidRDefault="007E3EC7" w:rsidP="007E3EC7">
            <w:pPr>
              <w:numPr>
                <w:ilvl w:val="0"/>
                <w:numId w:val="9"/>
              </w:numPr>
              <w:tabs>
                <w:tab w:val="clear" w:pos="1080"/>
              </w:tabs>
              <w:ind w:left="432" w:hanging="432"/>
              <w:rPr>
                <w:sz w:val="20"/>
                <w:szCs w:val="20"/>
                <w:lang w:val="en-US"/>
              </w:rPr>
            </w:pPr>
            <w:r w:rsidRPr="009E2F4E">
              <w:rPr>
                <w:sz w:val="20"/>
                <w:szCs w:val="20"/>
                <w:lang w:val="en-US"/>
              </w:rPr>
              <w:t>Teaching strategies to be used to develop that knowledge</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c>
          <w:tcPr>
            <w:tcW w:w="8820" w:type="dxa"/>
            <w:tcBorders>
              <w:top w:val="single" w:sz="4" w:space="0" w:color="auto"/>
              <w:left w:val="single" w:sz="4" w:space="0" w:color="auto"/>
              <w:bottom w:val="single" w:sz="4" w:space="0" w:color="auto"/>
              <w:right w:val="single" w:sz="4" w:space="0" w:color="auto"/>
            </w:tcBorders>
          </w:tcPr>
          <w:p w:rsidR="007E3EC7" w:rsidRPr="009E2F4E" w:rsidRDefault="007E3EC7" w:rsidP="007E3EC7">
            <w:pPr>
              <w:numPr>
                <w:ilvl w:val="0"/>
                <w:numId w:val="5"/>
              </w:numPr>
              <w:tabs>
                <w:tab w:val="clear" w:pos="1080"/>
                <w:tab w:val="num" w:pos="432"/>
              </w:tabs>
              <w:ind w:hanging="1080"/>
              <w:rPr>
                <w:sz w:val="20"/>
                <w:szCs w:val="20"/>
                <w:lang w:val="en-US"/>
              </w:rPr>
            </w:pPr>
            <w:r w:rsidRPr="009E2F4E">
              <w:rPr>
                <w:sz w:val="20"/>
                <w:szCs w:val="20"/>
                <w:lang w:val="en-US"/>
              </w:rPr>
              <w:t>Methods of assessment of knowledge acquired</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c>
          <w:tcPr>
            <w:tcW w:w="8820" w:type="dxa"/>
            <w:tcBorders>
              <w:top w:val="single" w:sz="4" w:space="0" w:color="auto"/>
              <w:left w:val="single" w:sz="4" w:space="0" w:color="auto"/>
              <w:bottom w:val="single" w:sz="4" w:space="0" w:color="auto"/>
              <w:right w:val="single" w:sz="4" w:space="0" w:color="auto"/>
            </w:tcBorders>
          </w:tcPr>
          <w:p w:rsidR="007E3EC7" w:rsidRPr="009E2F4E" w:rsidRDefault="007E3EC7" w:rsidP="00BA6CFF">
            <w:pPr>
              <w:rPr>
                <w:sz w:val="20"/>
                <w:szCs w:val="20"/>
                <w:lang w:val="en-US"/>
              </w:rPr>
            </w:pPr>
            <w:r w:rsidRPr="009E2F4E">
              <w:rPr>
                <w:sz w:val="20"/>
                <w:szCs w:val="20"/>
                <w:lang w:val="en-US"/>
              </w:rPr>
              <w:lastRenderedPageBreak/>
              <w:t>b.  Cognitive Skills</w:t>
            </w:r>
          </w:p>
          <w:p w:rsidR="007E3EC7" w:rsidRPr="009E2F4E" w:rsidRDefault="007E3EC7" w:rsidP="00BA6CFF">
            <w:pPr>
              <w:rPr>
                <w:sz w:val="20"/>
                <w:szCs w:val="20"/>
                <w:lang w:val="en-US"/>
              </w:rPr>
            </w:pPr>
            <w:r w:rsidRPr="009E2F4E">
              <w:rPr>
                <w:sz w:val="20"/>
                <w:szCs w:val="20"/>
                <w:lang w:val="en-US"/>
              </w:rPr>
              <w:t xml:space="preserve"> </w:t>
            </w:r>
          </w:p>
        </w:tc>
      </w:tr>
      <w:tr w:rsidR="007E3EC7" w:rsidRPr="009E2F4E" w:rsidTr="00BA6CFF">
        <w:tc>
          <w:tcPr>
            <w:tcW w:w="8820" w:type="dxa"/>
            <w:tcBorders>
              <w:top w:val="single" w:sz="4" w:space="0" w:color="auto"/>
              <w:left w:val="single" w:sz="4" w:space="0" w:color="auto"/>
              <w:bottom w:val="single" w:sz="4" w:space="0" w:color="auto"/>
              <w:right w:val="single" w:sz="4" w:space="0" w:color="auto"/>
            </w:tcBorders>
          </w:tcPr>
          <w:p w:rsidR="007E3EC7" w:rsidRPr="009E2F4E" w:rsidRDefault="007E3EC7" w:rsidP="00BA6CFF">
            <w:pPr>
              <w:rPr>
                <w:sz w:val="20"/>
                <w:szCs w:val="20"/>
                <w:lang w:val="en-US"/>
              </w:rPr>
            </w:pPr>
            <w:r w:rsidRPr="009E2F4E">
              <w:rPr>
                <w:sz w:val="20"/>
                <w:szCs w:val="20"/>
                <w:lang w:val="en-US"/>
              </w:rPr>
              <w:t>(i) Cognitive skills to be developed and level of performance expected</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c>
          <w:tcPr>
            <w:tcW w:w="8820" w:type="dxa"/>
            <w:tcBorders>
              <w:top w:val="single" w:sz="4" w:space="0" w:color="auto"/>
              <w:left w:val="single" w:sz="4" w:space="0" w:color="auto"/>
              <w:bottom w:val="single" w:sz="4" w:space="0" w:color="auto"/>
              <w:right w:val="single" w:sz="4" w:space="0" w:color="auto"/>
            </w:tcBorders>
          </w:tcPr>
          <w:p w:rsidR="007E3EC7" w:rsidRPr="009E2F4E" w:rsidRDefault="007E3EC7" w:rsidP="00BA6CFF">
            <w:pPr>
              <w:rPr>
                <w:sz w:val="20"/>
                <w:szCs w:val="20"/>
                <w:lang w:val="en-US"/>
              </w:rPr>
            </w:pPr>
            <w:r w:rsidRPr="009E2F4E">
              <w:rPr>
                <w:sz w:val="20"/>
                <w:szCs w:val="20"/>
                <w:lang w:val="en-US"/>
              </w:rPr>
              <w:t>(ii) Teaching strategies to be used to develop these cognitive skills</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c>
          <w:tcPr>
            <w:tcW w:w="8820" w:type="dxa"/>
            <w:tcBorders>
              <w:top w:val="single" w:sz="4" w:space="0" w:color="auto"/>
              <w:left w:val="single" w:sz="4" w:space="0" w:color="auto"/>
              <w:bottom w:val="single" w:sz="4" w:space="0" w:color="auto"/>
              <w:right w:val="single" w:sz="4" w:space="0" w:color="auto"/>
            </w:tcBorders>
          </w:tcPr>
          <w:p w:rsidR="007E3EC7" w:rsidRPr="009E2F4E" w:rsidRDefault="007E3EC7" w:rsidP="007E3EC7">
            <w:pPr>
              <w:numPr>
                <w:ilvl w:val="0"/>
                <w:numId w:val="6"/>
              </w:numPr>
              <w:tabs>
                <w:tab w:val="clear" w:pos="1080"/>
                <w:tab w:val="num" w:pos="432"/>
              </w:tabs>
              <w:ind w:hanging="1080"/>
              <w:rPr>
                <w:sz w:val="20"/>
                <w:szCs w:val="20"/>
                <w:lang w:val="en-US"/>
              </w:rPr>
            </w:pPr>
            <w:r w:rsidRPr="009E2F4E">
              <w:rPr>
                <w:sz w:val="20"/>
                <w:szCs w:val="20"/>
                <w:lang w:val="en-US"/>
              </w:rPr>
              <w:t xml:space="preserve">Methods of assessment of students cognitive skills </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c>
          <w:tcPr>
            <w:tcW w:w="8820" w:type="dxa"/>
            <w:tcBorders>
              <w:top w:val="single" w:sz="4" w:space="0" w:color="auto"/>
              <w:left w:val="single" w:sz="4" w:space="0" w:color="auto"/>
              <w:bottom w:val="single" w:sz="4" w:space="0" w:color="auto"/>
              <w:right w:val="single" w:sz="4" w:space="0" w:color="auto"/>
            </w:tcBorders>
          </w:tcPr>
          <w:p w:rsidR="007E3EC7" w:rsidRPr="009E2F4E" w:rsidRDefault="007E3EC7" w:rsidP="00BA6CFF">
            <w:pPr>
              <w:rPr>
                <w:sz w:val="20"/>
                <w:szCs w:val="20"/>
                <w:lang w:val="en-US"/>
              </w:rPr>
            </w:pPr>
            <w:r w:rsidRPr="009E2F4E">
              <w:rPr>
                <w:sz w:val="20"/>
                <w:szCs w:val="20"/>
                <w:lang w:val="en-US"/>
              </w:rPr>
              <w:t xml:space="preserve">c. Interpersonal Skills and Responsibility </w:t>
            </w:r>
          </w:p>
          <w:p w:rsidR="007E3EC7" w:rsidRPr="009E2F4E" w:rsidRDefault="007E3EC7" w:rsidP="00BA6CFF">
            <w:pPr>
              <w:rPr>
                <w:sz w:val="20"/>
                <w:szCs w:val="20"/>
                <w:lang w:val="en-US"/>
              </w:rPr>
            </w:pPr>
          </w:p>
        </w:tc>
      </w:tr>
      <w:tr w:rsidR="007E3EC7" w:rsidRPr="009E2F4E" w:rsidTr="00BA6CFF">
        <w:tc>
          <w:tcPr>
            <w:tcW w:w="8820" w:type="dxa"/>
            <w:tcBorders>
              <w:top w:val="single" w:sz="4" w:space="0" w:color="auto"/>
              <w:left w:val="single" w:sz="4" w:space="0" w:color="auto"/>
              <w:bottom w:val="single" w:sz="4" w:space="0" w:color="auto"/>
              <w:right w:val="single" w:sz="4" w:space="0" w:color="auto"/>
            </w:tcBorders>
          </w:tcPr>
          <w:p w:rsidR="007E3EC7" w:rsidRPr="009E2F4E" w:rsidRDefault="007E3EC7" w:rsidP="007E3EC7">
            <w:pPr>
              <w:numPr>
                <w:ilvl w:val="0"/>
                <w:numId w:val="10"/>
              </w:numPr>
              <w:tabs>
                <w:tab w:val="clear" w:pos="792"/>
                <w:tab w:val="num" w:pos="432"/>
              </w:tabs>
              <w:rPr>
                <w:sz w:val="20"/>
                <w:szCs w:val="20"/>
                <w:lang w:val="en-US"/>
              </w:rPr>
            </w:pPr>
            <w:r w:rsidRPr="009E2F4E">
              <w:rPr>
                <w:sz w:val="20"/>
                <w:szCs w:val="20"/>
                <w:lang w:val="en-US"/>
              </w:rPr>
              <w:t>Description of the level of interpersonal skills and capacity to carry responsibility to be developed</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c>
          <w:tcPr>
            <w:tcW w:w="8820" w:type="dxa"/>
            <w:tcBorders>
              <w:top w:val="single" w:sz="4" w:space="0" w:color="auto"/>
              <w:left w:val="single" w:sz="4" w:space="0" w:color="auto"/>
              <w:bottom w:val="single" w:sz="4" w:space="0" w:color="auto"/>
              <w:right w:val="single" w:sz="4" w:space="0" w:color="auto"/>
            </w:tcBorders>
          </w:tcPr>
          <w:p w:rsidR="007E3EC7" w:rsidRPr="009E2F4E" w:rsidRDefault="007E3EC7" w:rsidP="00BA6CFF">
            <w:pPr>
              <w:ind w:left="360" w:hanging="360"/>
              <w:rPr>
                <w:sz w:val="20"/>
                <w:szCs w:val="20"/>
                <w:lang w:val="en-US"/>
              </w:rPr>
            </w:pPr>
            <w:r w:rsidRPr="009E2F4E">
              <w:rPr>
                <w:sz w:val="20"/>
                <w:szCs w:val="20"/>
              </w:rPr>
              <w:t xml:space="preserve">(ii) </w:t>
            </w:r>
            <w:r w:rsidRPr="009E2F4E">
              <w:rPr>
                <w:sz w:val="20"/>
                <w:szCs w:val="20"/>
                <w:lang w:val="en-US"/>
              </w:rPr>
              <w:t>Teaching strategies to be used to develop these skills and abilities</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c>
          <w:tcPr>
            <w:tcW w:w="8820" w:type="dxa"/>
            <w:tcBorders>
              <w:top w:val="single" w:sz="4" w:space="0" w:color="auto"/>
              <w:left w:val="single" w:sz="4" w:space="0" w:color="auto"/>
              <w:bottom w:val="single" w:sz="4" w:space="0" w:color="auto"/>
              <w:right w:val="single" w:sz="4" w:space="0" w:color="auto"/>
            </w:tcBorders>
          </w:tcPr>
          <w:p w:rsidR="007E3EC7" w:rsidRPr="009E2F4E" w:rsidRDefault="007E3EC7" w:rsidP="007E3EC7">
            <w:pPr>
              <w:numPr>
                <w:ilvl w:val="0"/>
                <w:numId w:val="7"/>
              </w:numPr>
              <w:tabs>
                <w:tab w:val="clear" w:pos="1080"/>
                <w:tab w:val="num" w:pos="432"/>
              </w:tabs>
              <w:ind w:hanging="1008"/>
              <w:rPr>
                <w:sz w:val="20"/>
                <w:szCs w:val="20"/>
                <w:lang w:val="en-US"/>
              </w:rPr>
            </w:pPr>
            <w:r w:rsidRPr="009E2F4E">
              <w:rPr>
                <w:sz w:val="20"/>
                <w:szCs w:val="20"/>
                <w:lang w:val="en-US"/>
              </w:rPr>
              <w:lastRenderedPageBreak/>
              <w:t>Methods of assessment of students interpersonal skills  and capacity to carry responsibility</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c>
          <w:tcPr>
            <w:tcW w:w="8820" w:type="dxa"/>
            <w:tcBorders>
              <w:top w:val="single" w:sz="4" w:space="0" w:color="auto"/>
              <w:left w:val="single" w:sz="4" w:space="0" w:color="auto"/>
              <w:bottom w:val="single" w:sz="4" w:space="0" w:color="auto"/>
              <w:right w:val="single" w:sz="4" w:space="0" w:color="auto"/>
            </w:tcBorders>
          </w:tcPr>
          <w:p w:rsidR="007E3EC7" w:rsidRPr="009E2F4E" w:rsidRDefault="007E3EC7" w:rsidP="00BA6CFF">
            <w:pPr>
              <w:rPr>
                <w:sz w:val="20"/>
                <w:szCs w:val="20"/>
                <w:lang w:val="en-US"/>
              </w:rPr>
            </w:pPr>
            <w:r w:rsidRPr="009E2F4E">
              <w:rPr>
                <w:sz w:val="20"/>
                <w:szCs w:val="20"/>
                <w:lang w:val="en-US"/>
              </w:rPr>
              <w:t xml:space="preserve">d.  Communication, Information Technology and Numerical Skills </w:t>
            </w:r>
          </w:p>
          <w:p w:rsidR="007E3EC7" w:rsidRPr="009E2F4E" w:rsidRDefault="007E3EC7" w:rsidP="00BA6CFF">
            <w:pPr>
              <w:rPr>
                <w:sz w:val="20"/>
                <w:szCs w:val="20"/>
                <w:lang w:val="en-US"/>
              </w:rPr>
            </w:pPr>
          </w:p>
        </w:tc>
      </w:tr>
      <w:tr w:rsidR="007E3EC7" w:rsidRPr="009E2F4E" w:rsidTr="00BA6CFF">
        <w:tc>
          <w:tcPr>
            <w:tcW w:w="8820" w:type="dxa"/>
            <w:tcBorders>
              <w:top w:val="single" w:sz="4" w:space="0" w:color="auto"/>
              <w:left w:val="single" w:sz="4" w:space="0" w:color="auto"/>
              <w:bottom w:val="single" w:sz="4" w:space="0" w:color="auto"/>
              <w:right w:val="single" w:sz="4" w:space="0" w:color="auto"/>
            </w:tcBorders>
          </w:tcPr>
          <w:p w:rsidR="007E3EC7" w:rsidRPr="009E2F4E" w:rsidRDefault="007E3EC7" w:rsidP="00BA6CFF">
            <w:pPr>
              <w:ind w:left="360" w:hanging="360"/>
              <w:rPr>
                <w:sz w:val="20"/>
                <w:szCs w:val="20"/>
                <w:lang w:val="en-US"/>
              </w:rPr>
            </w:pPr>
            <w:r w:rsidRPr="009E2F4E">
              <w:rPr>
                <w:sz w:val="20"/>
                <w:szCs w:val="20"/>
                <w:lang w:val="en-US"/>
              </w:rPr>
              <w:t>(i) Description of the communication, IT and numerical skills to be developed</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c>
          <w:tcPr>
            <w:tcW w:w="8820" w:type="dxa"/>
            <w:tcBorders>
              <w:top w:val="single" w:sz="4" w:space="0" w:color="auto"/>
              <w:left w:val="single" w:sz="4" w:space="0" w:color="auto"/>
              <w:bottom w:val="single" w:sz="4" w:space="0" w:color="auto"/>
              <w:right w:val="single" w:sz="4" w:space="0" w:color="auto"/>
            </w:tcBorders>
          </w:tcPr>
          <w:p w:rsidR="007E3EC7" w:rsidRPr="009E2F4E" w:rsidRDefault="007E3EC7" w:rsidP="00BA6CFF">
            <w:pPr>
              <w:rPr>
                <w:sz w:val="20"/>
                <w:szCs w:val="20"/>
                <w:lang w:val="en-US"/>
              </w:rPr>
            </w:pPr>
            <w:r w:rsidRPr="009E2F4E">
              <w:rPr>
                <w:sz w:val="20"/>
                <w:szCs w:val="20"/>
                <w:lang w:val="en-US"/>
              </w:rPr>
              <w:t>(ii) Teaching strategies to be used to develop these skills</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c>
          <w:tcPr>
            <w:tcW w:w="8820" w:type="dxa"/>
            <w:tcBorders>
              <w:top w:val="single" w:sz="4" w:space="0" w:color="auto"/>
              <w:left w:val="single" w:sz="4" w:space="0" w:color="auto"/>
              <w:bottom w:val="single" w:sz="4" w:space="0" w:color="auto"/>
              <w:right w:val="single" w:sz="4" w:space="0" w:color="auto"/>
            </w:tcBorders>
          </w:tcPr>
          <w:p w:rsidR="007E3EC7" w:rsidRPr="009E2F4E" w:rsidRDefault="007E3EC7" w:rsidP="00BA6CFF">
            <w:pPr>
              <w:rPr>
                <w:sz w:val="20"/>
                <w:szCs w:val="20"/>
                <w:lang w:val="en-US"/>
              </w:rPr>
            </w:pPr>
            <w:r w:rsidRPr="009E2F4E">
              <w:rPr>
                <w:sz w:val="20"/>
                <w:szCs w:val="20"/>
                <w:lang w:val="en-US"/>
              </w:rPr>
              <w:t>(iii) Methods of assessment of students numerical and communication skills</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bl>
    <w:p w:rsidR="007E3EC7" w:rsidRPr="009E2F4E" w:rsidRDefault="007E3EC7" w:rsidP="007E3EC7"/>
    <w:p w:rsidR="007E3EC7" w:rsidRPr="009E2F4E" w:rsidRDefault="007E3EC7" w:rsidP="007E3EC7"/>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7E3EC7" w:rsidRPr="009E2F4E" w:rsidTr="00BA6CFF">
        <w:tc>
          <w:tcPr>
            <w:tcW w:w="8820" w:type="dxa"/>
            <w:tcBorders>
              <w:top w:val="single" w:sz="4" w:space="0" w:color="auto"/>
              <w:left w:val="single" w:sz="4" w:space="0" w:color="auto"/>
              <w:bottom w:val="single" w:sz="4" w:space="0" w:color="auto"/>
              <w:right w:val="single" w:sz="4" w:space="0" w:color="auto"/>
            </w:tcBorders>
          </w:tcPr>
          <w:p w:rsidR="007E3EC7" w:rsidRPr="009E2F4E" w:rsidRDefault="007E3EC7" w:rsidP="00BA6CFF">
            <w:pPr>
              <w:rPr>
                <w:sz w:val="20"/>
                <w:szCs w:val="20"/>
                <w:lang w:val="en-US"/>
              </w:rPr>
            </w:pPr>
            <w:r w:rsidRPr="009E2F4E">
              <w:rPr>
                <w:sz w:val="20"/>
                <w:szCs w:val="20"/>
                <w:lang w:val="en-US"/>
              </w:rPr>
              <w:lastRenderedPageBreak/>
              <w:t>e.  Psychomotor Skills (if applicable)</w:t>
            </w:r>
          </w:p>
          <w:p w:rsidR="007E3EC7" w:rsidRPr="009E2F4E" w:rsidRDefault="007E3EC7" w:rsidP="00BA6CFF">
            <w:pPr>
              <w:rPr>
                <w:sz w:val="20"/>
                <w:szCs w:val="20"/>
                <w:lang w:val="en-US"/>
              </w:rPr>
            </w:pPr>
          </w:p>
        </w:tc>
      </w:tr>
      <w:tr w:rsidR="007E3EC7" w:rsidRPr="009E2F4E" w:rsidTr="00BA6CFF">
        <w:tc>
          <w:tcPr>
            <w:tcW w:w="8820" w:type="dxa"/>
            <w:tcBorders>
              <w:top w:val="single" w:sz="4" w:space="0" w:color="auto"/>
              <w:left w:val="single" w:sz="4" w:space="0" w:color="auto"/>
              <w:bottom w:val="single" w:sz="4" w:space="0" w:color="auto"/>
              <w:right w:val="single" w:sz="4" w:space="0" w:color="auto"/>
            </w:tcBorders>
          </w:tcPr>
          <w:p w:rsidR="007E3EC7" w:rsidRPr="009E2F4E" w:rsidRDefault="007E3EC7" w:rsidP="007E3EC7">
            <w:pPr>
              <w:numPr>
                <w:ilvl w:val="0"/>
                <w:numId w:val="11"/>
              </w:numPr>
              <w:tabs>
                <w:tab w:val="clear" w:pos="1080"/>
                <w:tab w:val="num" w:pos="432"/>
              </w:tabs>
              <w:ind w:hanging="1008"/>
              <w:rPr>
                <w:sz w:val="20"/>
                <w:szCs w:val="20"/>
                <w:lang w:val="en-US"/>
              </w:rPr>
            </w:pPr>
            <w:r w:rsidRPr="009E2F4E">
              <w:rPr>
                <w:sz w:val="20"/>
                <w:szCs w:val="20"/>
                <w:lang w:val="en-US"/>
              </w:rPr>
              <w:t>Description of the psychomotor skills to be developed and the level of performance required</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c>
          <w:tcPr>
            <w:tcW w:w="8820" w:type="dxa"/>
            <w:tcBorders>
              <w:top w:val="single" w:sz="4" w:space="0" w:color="auto"/>
              <w:left w:val="single" w:sz="4" w:space="0" w:color="auto"/>
              <w:bottom w:val="single" w:sz="4" w:space="0" w:color="auto"/>
              <w:right w:val="single" w:sz="4" w:space="0" w:color="auto"/>
            </w:tcBorders>
          </w:tcPr>
          <w:p w:rsidR="007E3EC7" w:rsidRPr="009E2F4E" w:rsidRDefault="007E3EC7" w:rsidP="00BA6CFF">
            <w:pPr>
              <w:ind w:left="360" w:hanging="288"/>
              <w:rPr>
                <w:sz w:val="20"/>
                <w:szCs w:val="20"/>
                <w:lang w:val="en-US"/>
              </w:rPr>
            </w:pPr>
            <w:r w:rsidRPr="009E2F4E">
              <w:rPr>
                <w:sz w:val="20"/>
                <w:szCs w:val="20"/>
                <w:lang w:val="en-US"/>
              </w:rPr>
              <w:t>(ii) Teaching strategies to be used to develop these skills</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r w:rsidR="007E3EC7" w:rsidRPr="009E2F4E" w:rsidTr="00BA6CFF">
        <w:tc>
          <w:tcPr>
            <w:tcW w:w="8820" w:type="dxa"/>
            <w:tcBorders>
              <w:top w:val="single" w:sz="4" w:space="0" w:color="auto"/>
              <w:left w:val="single" w:sz="4" w:space="0" w:color="auto"/>
              <w:bottom w:val="single" w:sz="4" w:space="0" w:color="auto"/>
              <w:right w:val="single" w:sz="4" w:space="0" w:color="auto"/>
            </w:tcBorders>
          </w:tcPr>
          <w:p w:rsidR="007E3EC7" w:rsidRPr="009E2F4E" w:rsidRDefault="007E3EC7" w:rsidP="007E3EC7">
            <w:pPr>
              <w:numPr>
                <w:ilvl w:val="0"/>
                <w:numId w:val="8"/>
              </w:numPr>
              <w:tabs>
                <w:tab w:val="clear" w:pos="1080"/>
                <w:tab w:val="num" w:pos="432"/>
              </w:tabs>
              <w:ind w:hanging="1080"/>
              <w:rPr>
                <w:sz w:val="20"/>
                <w:szCs w:val="20"/>
                <w:lang w:val="en-US"/>
              </w:rPr>
            </w:pPr>
            <w:r w:rsidRPr="009E2F4E">
              <w:rPr>
                <w:sz w:val="20"/>
                <w:szCs w:val="20"/>
                <w:lang w:val="en-US"/>
              </w:rPr>
              <w:t>Methods of assessment of students psychomotor skills</w:t>
            </w: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p w:rsidR="007E3EC7" w:rsidRPr="009E2F4E" w:rsidRDefault="007E3EC7" w:rsidP="00BA6CFF">
            <w:pPr>
              <w:rPr>
                <w:sz w:val="20"/>
                <w:szCs w:val="20"/>
                <w:lang w:val="en-US"/>
              </w:rPr>
            </w:pPr>
          </w:p>
        </w:tc>
      </w:tr>
    </w:tbl>
    <w:p w:rsidR="007E3EC7" w:rsidRPr="009E2F4E" w:rsidRDefault="007E3EC7" w:rsidP="007E3EC7">
      <w:pPr>
        <w:rPr>
          <w:lang w:val="en-US"/>
        </w:rPr>
      </w:pPr>
    </w:p>
    <w:p w:rsidR="007E3EC7" w:rsidRPr="009E2F4E" w:rsidRDefault="007E3EC7" w:rsidP="007E3EC7">
      <w:pPr>
        <w:ind w:left="360" w:hanging="360"/>
        <w:rPr>
          <w:sz w:val="20"/>
          <w:szCs w:val="20"/>
          <w:lang w:val="en-US"/>
        </w:rPr>
      </w:pPr>
      <w:r w:rsidRPr="009E2F4E">
        <w:rPr>
          <w:sz w:val="20"/>
          <w:szCs w:val="20"/>
          <w:lang w:val="en-US"/>
        </w:rPr>
        <w:t>6.  Admission Requirements for the program</w:t>
      </w:r>
    </w:p>
    <w:p w:rsidR="007E3EC7" w:rsidRPr="009E2F4E" w:rsidRDefault="007E3EC7" w:rsidP="007E3EC7">
      <w:pPr>
        <w:rPr>
          <w:b/>
          <w:bCs/>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7E3EC7" w:rsidRPr="009E2F4E" w:rsidTr="00BA6CFF">
        <w:tc>
          <w:tcPr>
            <w:tcW w:w="8856" w:type="dxa"/>
          </w:tcPr>
          <w:p w:rsidR="007E3EC7" w:rsidRPr="009E2F4E" w:rsidRDefault="007E3EC7" w:rsidP="00BA6CFF">
            <w:pPr>
              <w:rPr>
                <w:b/>
                <w:bCs/>
                <w:sz w:val="20"/>
                <w:szCs w:val="20"/>
                <w:lang w:bidi="ar-EG"/>
              </w:rPr>
            </w:pPr>
            <w:r w:rsidRPr="009E2F4E">
              <w:rPr>
                <w:sz w:val="20"/>
                <w:szCs w:val="20"/>
                <w:lang w:bidi="ar-EG"/>
              </w:rPr>
              <w:t>Attach handbook or bulletin description of admission requirements including any course or experience prerequisites</w:t>
            </w:r>
            <w:r w:rsidRPr="009E2F4E">
              <w:rPr>
                <w:b/>
                <w:bCs/>
                <w:sz w:val="20"/>
                <w:szCs w:val="20"/>
                <w:lang w:bidi="ar-EG"/>
              </w:rPr>
              <w:t>.</w:t>
            </w:r>
          </w:p>
        </w:tc>
      </w:tr>
    </w:tbl>
    <w:p w:rsidR="007E3EC7" w:rsidRPr="009E2F4E" w:rsidRDefault="007E3EC7" w:rsidP="007E3EC7">
      <w:pPr>
        <w:pStyle w:val="Heading9"/>
        <w:rPr>
          <w:rFonts w:ascii="Times New Roman" w:hAnsi="Times New Roman" w:cs="Times New Roman"/>
          <w:sz w:val="20"/>
          <w:szCs w:val="20"/>
        </w:rPr>
      </w:pPr>
      <w:r w:rsidRPr="009E2F4E">
        <w:rPr>
          <w:rFonts w:ascii="Times New Roman" w:hAnsi="Times New Roman" w:cs="Times New Roman"/>
          <w:sz w:val="20"/>
          <w:szCs w:val="20"/>
        </w:rPr>
        <w:t>7. Attendance and Completion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7E3EC7" w:rsidRPr="009E2F4E" w:rsidTr="00BA6CFF">
        <w:tc>
          <w:tcPr>
            <w:tcW w:w="8856" w:type="dxa"/>
          </w:tcPr>
          <w:p w:rsidR="007E3EC7" w:rsidRPr="009E2F4E" w:rsidRDefault="007E3EC7" w:rsidP="00BA6CFF">
            <w:pPr>
              <w:pStyle w:val="Heading9"/>
              <w:rPr>
                <w:rFonts w:ascii="Times New Roman" w:hAnsi="Times New Roman" w:cs="Times New Roman"/>
                <w:sz w:val="20"/>
                <w:szCs w:val="20"/>
              </w:rPr>
            </w:pPr>
            <w:r w:rsidRPr="009E2F4E">
              <w:rPr>
                <w:rFonts w:ascii="Times New Roman" w:hAnsi="Times New Roman" w:cs="Times New Roman"/>
                <w:sz w:val="20"/>
                <w:szCs w:val="20"/>
              </w:rPr>
              <w:t>Attach handbook or bulletin description of requirements for:</w:t>
            </w:r>
          </w:p>
          <w:p w:rsidR="007E3EC7" w:rsidRPr="009E2F4E" w:rsidRDefault="007E3EC7" w:rsidP="00BA6CFF">
            <w:pPr>
              <w:rPr>
                <w:sz w:val="20"/>
                <w:szCs w:val="20"/>
              </w:rPr>
            </w:pPr>
            <w:r w:rsidRPr="009E2F4E">
              <w:rPr>
                <w:sz w:val="20"/>
                <w:szCs w:val="20"/>
              </w:rPr>
              <w:t>a. Attendance.</w:t>
            </w:r>
          </w:p>
          <w:p w:rsidR="007E3EC7" w:rsidRPr="009E2F4E" w:rsidRDefault="007E3EC7" w:rsidP="00BA6CFF">
            <w:pPr>
              <w:rPr>
                <w:sz w:val="20"/>
                <w:szCs w:val="20"/>
              </w:rPr>
            </w:pPr>
            <w:r w:rsidRPr="009E2F4E">
              <w:rPr>
                <w:sz w:val="20"/>
                <w:szCs w:val="20"/>
              </w:rPr>
              <w:t>b. Progression from year to year.</w:t>
            </w:r>
          </w:p>
          <w:p w:rsidR="007E3EC7" w:rsidRPr="009E2F4E" w:rsidRDefault="007E3EC7" w:rsidP="00BA6CFF">
            <w:pPr>
              <w:rPr>
                <w:sz w:val="20"/>
                <w:szCs w:val="20"/>
              </w:rPr>
            </w:pPr>
            <w:r w:rsidRPr="009E2F4E">
              <w:rPr>
                <w:sz w:val="20"/>
                <w:szCs w:val="20"/>
              </w:rPr>
              <w:t>c. Program completion</w:t>
            </w:r>
          </w:p>
        </w:tc>
      </w:tr>
    </w:tbl>
    <w:p w:rsidR="007E3EC7" w:rsidRPr="009E2F4E" w:rsidRDefault="007E3EC7" w:rsidP="007E3EC7">
      <w:pPr>
        <w:pStyle w:val="Heading9"/>
        <w:rPr>
          <w:rFonts w:ascii="Times New Roman" w:hAnsi="Times New Roman" w:cs="Times New Roman"/>
          <w:b/>
          <w:bCs/>
          <w:sz w:val="24"/>
          <w:szCs w:val="24"/>
        </w:rPr>
      </w:pPr>
      <w:r w:rsidRPr="009E2F4E">
        <w:rPr>
          <w:rFonts w:ascii="Times New Roman" w:hAnsi="Times New Roman" w:cs="Times New Roman"/>
          <w:b/>
          <w:bCs/>
          <w:sz w:val="24"/>
          <w:szCs w:val="24"/>
        </w:rPr>
        <w:t>E. Regulations for Student Assessment and Verification of Standards</w:t>
      </w:r>
    </w:p>
    <w:p w:rsidR="007E3EC7" w:rsidRPr="009E2F4E" w:rsidRDefault="007E3EC7" w:rsidP="007E3EC7">
      <w:pPr>
        <w:rPr>
          <w:lang w:bidi="ar-EG"/>
        </w:rPr>
      </w:pPr>
      <w:r w:rsidRPr="009E2F4E">
        <w:rPr>
          <w:sz w:val="20"/>
          <w:szCs w:val="20"/>
          <w:lang w:bidi="ar-EG"/>
        </w:rPr>
        <w:t>1. Regulations or policies for allocation and distribution of grades</w:t>
      </w:r>
      <w:r w:rsidRPr="009E2F4E">
        <w:rPr>
          <w:lang w:bidi="ar-EG"/>
        </w:rPr>
        <w:t xml:space="preserve"> </w:t>
      </w:r>
    </w:p>
    <w:p w:rsidR="007E3EC7" w:rsidRPr="009E2F4E" w:rsidRDefault="007E3EC7" w:rsidP="007E3EC7">
      <w:pPr>
        <w:rPr>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7E3EC7" w:rsidRPr="009E2F4E" w:rsidTr="00BA6CFF">
        <w:tc>
          <w:tcPr>
            <w:tcW w:w="8856" w:type="dxa"/>
          </w:tcPr>
          <w:p w:rsidR="007E3EC7" w:rsidRPr="009E2F4E" w:rsidRDefault="007E3EC7" w:rsidP="00BA6CFF">
            <w:pPr>
              <w:rPr>
                <w:sz w:val="20"/>
                <w:szCs w:val="20"/>
                <w:lang w:bidi="ar-EG"/>
              </w:rPr>
            </w:pPr>
            <w:r w:rsidRPr="009E2F4E">
              <w:rPr>
                <w:sz w:val="20"/>
                <w:szCs w:val="20"/>
                <w:lang w:bidi="ar-EG"/>
              </w:rPr>
              <w:t>If the institution, college, department or program has policies or regulations dealing with the allocation or distribution of students grades  state the policy or regulation, or attach a copy.</w:t>
            </w: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lang w:bidi="ar-EG"/>
              </w:rPr>
            </w:pPr>
          </w:p>
          <w:p w:rsidR="007E3EC7" w:rsidRPr="009E2F4E" w:rsidRDefault="007E3EC7" w:rsidP="00BA6CFF">
            <w:pPr>
              <w:rPr>
                <w:lang w:bidi="ar-EG"/>
              </w:rPr>
            </w:pPr>
          </w:p>
        </w:tc>
      </w:tr>
    </w:tbl>
    <w:p w:rsidR="007E3EC7" w:rsidRPr="009E2F4E" w:rsidRDefault="007E3EC7" w:rsidP="007E3EC7">
      <w:pPr>
        <w:rPr>
          <w:sz w:val="20"/>
          <w:szCs w:val="20"/>
          <w:lang w:bidi="ar-EG"/>
        </w:rPr>
      </w:pPr>
    </w:p>
    <w:p w:rsidR="007E3EC7" w:rsidRPr="009E2F4E" w:rsidRDefault="007E3EC7" w:rsidP="007E3EC7">
      <w:pPr>
        <w:rPr>
          <w:sz w:val="20"/>
          <w:szCs w:val="20"/>
          <w:lang w:bidi="ar-EG"/>
        </w:rPr>
      </w:pPr>
      <w:r w:rsidRPr="009E2F4E">
        <w:rPr>
          <w:sz w:val="20"/>
          <w:szCs w:val="20"/>
          <w:lang w:bidi="ar-EG"/>
        </w:rPr>
        <w:t xml:space="preserve">2. What processes will be used for verifying standards of achievement (eg check marking of sample of tests or assignments? Independent assessment by faculty from another institution)  (Processes may vary for different courses or domains of learning. )  </w:t>
      </w:r>
    </w:p>
    <w:p w:rsidR="007E3EC7" w:rsidRPr="009E2F4E" w:rsidRDefault="007E3EC7" w:rsidP="007E3EC7">
      <w:pPr>
        <w:rPr>
          <w:sz w:val="20"/>
          <w:szCs w:val="20"/>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7E3EC7" w:rsidRPr="009E2F4E" w:rsidTr="00BA6CFF">
        <w:tc>
          <w:tcPr>
            <w:tcW w:w="8856" w:type="dxa"/>
          </w:tcPr>
          <w:p w:rsidR="007E3EC7" w:rsidRPr="009E2F4E" w:rsidRDefault="007E3EC7" w:rsidP="00BA6CFF">
            <w:pPr>
              <w:rPr>
                <w:lang w:bidi="ar-EG"/>
              </w:rPr>
            </w:pPr>
          </w:p>
          <w:p w:rsidR="007E3EC7" w:rsidRPr="009E2F4E" w:rsidRDefault="007E3EC7" w:rsidP="00BA6CFF">
            <w:pPr>
              <w:rPr>
                <w:lang w:bidi="ar-EG"/>
              </w:rPr>
            </w:pPr>
          </w:p>
          <w:p w:rsidR="007E3EC7" w:rsidRPr="009E2F4E" w:rsidRDefault="007E3EC7" w:rsidP="00BA6CFF">
            <w:pPr>
              <w:rPr>
                <w:lang w:bidi="ar-EG"/>
              </w:rPr>
            </w:pPr>
          </w:p>
          <w:p w:rsidR="007E3EC7" w:rsidRPr="009E2F4E" w:rsidRDefault="007E3EC7" w:rsidP="00BA6CFF">
            <w:pPr>
              <w:rPr>
                <w:lang w:bidi="ar-EG"/>
              </w:rPr>
            </w:pPr>
          </w:p>
          <w:p w:rsidR="007E3EC7" w:rsidRPr="009E2F4E" w:rsidRDefault="007E3EC7" w:rsidP="00BA6CFF">
            <w:pPr>
              <w:rPr>
                <w:lang w:bidi="ar-EG"/>
              </w:rPr>
            </w:pPr>
          </w:p>
        </w:tc>
      </w:tr>
    </w:tbl>
    <w:p w:rsidR="007E3EC7" w:rsidRPr="009E2F4E" w:rsidRDefault="007E3EC7" w:rsidP="007E3EC7">
      <w:pPr>
        <w:pStyle w:val="Heading7"/>
        <w:rPr>
          <w:b/>
          <w:bCs/>
          <w:lang w:bidi="ar-EG"/>
        </w:rPr>
      </w:pPr>
      <w:r w:rsidRPr="009E2F4E">
        <w:rPr>
          <w:b/>
          <w:bCs/>
          <w:lang w:bidi="ar-EG"/>
        </w:rPr>
        <w:lastRenderedPageBreak/>
        <w:t>F  Student Administration and Support</w:t>
      </w:r>
    </w:p>
    <w:p w:rsidR="007E3EC7" w:rsidRPr="009E2F4E" w:rsidRDefault="007E3EC7" w:rsidP="007E3EC7">
      <w:pPr>
        <w:rPr>
          <w:sz w:val="20"/>
          <w:szCs w:val="20"/>
          <w:lang w:bidi="ar-EG"/>
        </w:rPr>
      </w:pPr>
      <w:r w:rsidRPr="009E2F4E">
        <w:rPr>
          <w:sz w:val="20"/>
          <w:szCs w:val="20"/>
          <w:lang w:bidi="ar-EG"/>
        </w:rPr>
        <w:t>1.  Student Academic Counselling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7E3EC7" w:rsidRPr="009E2F4E" w:rsidTr="00BA6CFF">
        <w:tc>
          <w:tcPr>
            <w:tcW w:w="8856" w:type="dxa"/>
          </w:tcPr>
          <w:p w:rsidR="007E3EC7" w:rsidRPr="009E2F4E" w:rsidRDefault="007E3EC7" w:rsidP="00BA6CFF">
            <w:pPr>
              <w:pStyle w:val="Footer"/>
              <w:tabs>
                <w:tab w:val="clear" w:pos="4153"/>
                <w:tab w:val="clear" w:pos="8306"/>
              </w:tabs>
              <w:rPr>
                <w:sz w:val="20"/>
                <w:szCs w:val="20"/>
                <w:lang w:bidi="ar-EG"/>
              </w:rPr>
            </w:pPr>
            <w:r w:rsidRPr="009E2F4E">
              <w:rPr>
                <w:sz w:val="20"/>
                <w:szCs w:val="20"/>
                <w:lang w:bidi="ar-EG"/>
              </w:rPr>
              <w:t xml:space="preserve">Describe arrangements to be made for academic counselling and advice for students, including both scheduling of faculty office hours and advice on program planning, subject selection and career planning (which might be available at college level)  </w:t>
            </w:r>
          </w:p>
          <w:p w:rsidR="007E3EC7" w:rsidRPr="009E2F4E" w:rsidRDefault="007E3EC7" w:rsidP="00BA6CFF">
            <w:pPr>
              <w:pStyle w:val="Footer"/>
              <w:tabs>
                <w:tab w:val="clear" w:pos="4153"/>
                <w:tab w:val="clear" w:pos="8306"/>
              </w:tabs>
              <w:rPr>
                <w:sz w:val="20"/>
                <w:szCs w:val="20"/>
                <w:lang w:bidi="ar-EG"/>
              </w:rPr>
            </w:pPr>
          </w:p>
          <w:p w:rsidR="007E3EC7" w:rsidRPr="009E2F4E" w:rsidRDefault="007E3EC7" w:rsidP="00BA6CFF">
            <w:pPr>
              <w:pStyle w:val="Footer"/>
              <w:tabs>
                <w:tab w:val="clear" w:pos="4153"/>
                <w:tab w:val="clear" w:pos="8306"/>
              </w:tabs>
              <w:rPr>
                <w:sz w:val="20"/>
                <w:szCs w:val="20"/>
                <w:lang w:bidi="ar-EG"/>
              </w:rPr>
            </w:pPr>
          </w:p>
          <w:p w:rsidR="007E3EC7" w:rsidRPr="009E2F4E" w:rsidRDefault="007E3EC7" w:rsidP="00BA6CFF">
            <w:pPr>
              <w:pStyle w:val="Footer"/>
              <w:tabs>
                <w:tab w:val="clear" w:pos="4153"/>
                <w:tab w:val="clear" w:pos="8306"/>
              </w:tabs>
              <w:rPr>
                <w:sz w:val="20"/>
                <w:szCs w:val="20"/>
                <w:lang w:bidi="ar-EG"/>
              </w:rPr>
            </w:pPr>
          </w:p>
          <w:p w:rsidR="007E3EC7" w:rsidRPr="009E2F4E" w:rsidRDefault="007E3EC7" w:rsidP="00BA6CFF">
            <w:pPr>
              <w:pStyle w:val="Footer"/>
              <w:tabs>
                <w:tab w:val="clear" w:pos="4153"/>
                <w:tab w:val="clear" w:pos="8306"/>
              </w:tabs>
              <w:rPr>
                <w:sz w:val="20"/>
                <w:szCs w:val="20"/>
                <w:lang w:bidi="ar-EG"/>
              </w:rPr>
            </w:pPr>
          </w:p>
          <w:p w:rsidR="007E3EC7" w:rsidRPr="009E2F4E" w:rsidRDefault="007E3EC7" w:rsidP="00BA6CFF">
            <w:pPr>
              <w:pStyle w:val="Footer"/>
              <w:tabs>
                <w:tab w:val="clear" w:pos="4153"/>
                <w:tab w:val="clear" w:pos="8306"/>
              </w:tabs>
              <w:rPr>
                <w:sz w:val="20"/>
                <w:szCs w:val="20"/>
                <w:lang w:bidi="ar-EG"/>
              </w:rPr>
            </w:pPr>
          </w:p>
          <w:p w:rsidR="007E3EC7" w:rsidRPr="009E2F4E" w:rsidRDefault="007E3EC7" w:rsidP="00BA6CFF">
            <w:pPr>
              <w:pStyle w:val="Footer"/>
              <w:tabs>
                <w:tab w:val="clear" w:pos="4153"/>
                <w:tab w:val="clear" w:pos="8306"/>
              </w:tabs>
              <w:rPr>
                <w:sz w:val="20"/>
                <w:szCs w:val="20"/>
                <w:lang w:bidi="ar-EG"/>
              </w:rPr>
            </w:pPr>
          </w:p>
          <w:p w:rsidR="007E3EC7" w:rsidRPr="009E2F4E" w:rsidRDefault="007E3EC7" w:rsidP="00BA6CFF">
            <w:pPr>
              <w:pStyle w:val="Footer"/>
              <w:tabs>
                <w:tab w:val="clear" w:pos="4153"/>
                <w:tab w:val="clear" w:pos="8306"/>
              </w:tabs>
              <w:rPr>
                <w:sz w:val="20"/>
                <w:szCs w:val="20"/>
                <w:lang w:bidi="ar-EG"/>
              </w:rPr>
            </w:pPr>
          </w:p>
          <w:p w:rsidR="007E3EC7" w:rsidRPr="009E2F4E" w:rsidRDefault="007E3EC7" w:rsidP="00BA6CFF">
            <w:pPr>
              <w:pStyle w:val="Footer"/>
              <w:tabs>
                <w:tab w:val="clear" w:pos="4153"/>
                <w:tab w:val="clear" w:pos="8306"/>
              </w:tabs>
              <w:rPr>
                <w:sz w:val="20"/>
                <w:szCs w:val="20"/>
                <w:lang w:bidi="ar-EG"/>
              </w:rPr>
            </w:pPr>
          </w:p>
        </w:tc>
      </w:tr>
    </w:tbl>
    <w:p w:rsidR="007E3EC7" w:rsidRPr="009E2F4E" w:rsidRDefault="007E3EC7" w:rsidP="007E3EC7">
      <w:pPr>
        <w:pStyle w:val="Footer"/>
        <w:tabs>
          <w:tab w:val="clear" w:pos="4153"/>
          <w:tab w:val="clear" w:pos="8306"/>
        </w:tabs>
        <w:rPr>
          <w:lang w:bidi="ar-EG"/>
        </w:rPr>
      </w:pPr>
    </w:p>
    <w:p w:rsidR="007E3EC7" w:rsidRPr="009E2F4E" w:rsidRDefault="007E3EC7" w:rsidP="007E3EC7">
      <w:pPr>
        <w:pStyle w:val="Footer"/>
        <w:tabs>
          <w:tab w:val="clear" w:pos="4153"/>
          <w:tab w:val="clear" w:pos="8306"/>
        </w:tabs>
        <w:ind w:left="360" w:hanging="360"/>
        <w:rPr>
          <w:sz w:val="20"/>
          <w:szCs w:val="20"/>
          <w:lang w:bidi="ar-EG"/>
        </w:rPr>
      </w:pPr>
      <w:r w:rsidRPr="009E2F4E">
        <w:rPr>
          <w:sz w:val="20"/>
          <w:szCs w:val="20"/>
          <w:lang w:bidi="ar-EG"/>
        </w:rPr>
        <w:t>2. Student  Appeals</w:t>
      </w:r>
    </w:p>
    <w:p w:rsidR="007E3EC7" w:rsidRPr="009E2F4E" w:rsidRDefault="007E3EC7" w:rsidP="007E3EC7">
      <w:pPr>
        <w:pStyle w:val="Footer"/>
        <w:tabs>
          <w:tab w:val="clear" w:pos="4153"/>
          <w:tab w:val="clear" w:pos="8306"/>
        </w:tabs>
        <w:rPr>
          <w:sz w:val="20"/>
          <w:szCs w:val="20"/>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7E3EC7" w:rsidRPr="009E2F4E" w:rsidTr="00BA6CFF">
        <w:tc>
          <w:tcPr>
            <w:tcW w:w="8856" w:type="dxa"/>
          </w:tcPr>
          <w:p w:rsidR="007E3EC7" w:rsidRPr="009E2F4E" w:rsidRDefault="007E3EC7" w:rsidP="00BA6CFF">
            <w:pPr>
              <w:pStyle w:val="Footer"/>
              <w:tabs>
                <w:tab w:val="clear" w:pos="4153"/>
                <w:tab w:val="clear" w:pos="8306"/>
              </w:tabs>
              <w:rPr>
                <w:sz w:val="20"/>
                <w:szCs w:val="20"/>
                <w:lang w:bidi="ar-EG"/>
              </w:rPr>
            </w:pPr>
            <w:r w:rsidRPr="009E2F4E">
              <w:rPr>
                <w:sz w:val="20"/>
                <w:szCs w:val="20"/>
                <w:lang w:bidi="ar-EG"/>
              </w:rPr>
              <w:t xml:space="preserve"> Attach regulations for student appeals on academic matters, including processes for consideration of those appeals.</w:t>
            </w:r>
          </w:p>
          <w:p w:rsidR="007E3EC7" w:rsidRPr="009E2F4E" w:rsidRDefault="007E3EC7" w:rsidP="00BA6CFF">
            <w:pPr>
              <w:pStyle w:val="Footer"/>
              <w:tabs>
                <w:tab w:val="clear" w:pos="4153"/>
                <w:tab w:val="clear" w:pos="8306"/>
              </w:tabs>
              <w:rPr>
                <w:sz w:val="20"/>
                <w:szCs w:val="20"/>
                <w:lang w:bidi="ar-EG"/>
              </w:rPr>
            </w:pPr>
          </w:p>
        </w:tc>
      </w:tr>
    </w:tbl>
    <w:p w:rsidR="007E3EC7" w:rsidRPr="009E2F4E" w:rsidRDefault="007E3EC7" w:rsidP="007E3EC7">
      <w:pPr>
        <w:pStyle w:val="Footer"/>
        <w:tabs>
          <w:tab w:val="clear" w:pos="4153"/>
          <w:tab w:val="clear" w:pos="8306"/>
        </w:tabs>
        <w:rPr>
          <w:lang w:bidi="ar-EG"/>
        </w:rPr>
      </w:pPr>
    </w:p>
    <w:p w:rsidR="007E3EC7" w:rsidRPr="009E2F4E" w:rsidRDefault="007E3EC7" w:rsidP="007E3EC7">
      <w:pPr>
        <w:pStyle w:val="Footer"/>
        <w:tabs>
          <w:tab w:val="clear" w:pos="4153"/>
          <w:tab w:val="clear" w:pos="8306"/>
        </w:tabs>
        <w:rPr>
          <w:b/>
          <w:bCs/>
          <w:lang w:bidi="ar-EG"/>
        </w:rPr>
      </w:pPr>
      <w:r w:rsidRPr="009E2F4E">
        <w:rPr>
          <w:b/>
          <w:bCs/>
          <w:lang w:bidi="ar-EG"/>
        </w:rPr>
        <w:t>G. Text and Reference Material</w:t>
      </w:r>
    </w:p>
    <w:p w:rsidR="007E3EC7" w:rsidRPr="009E2F4E" w:rsidRDefault="007E3EC7" w:rsidP="007E3EC7">
      <w:pPr>
        <w:pStyle w:val="Footer"/>
        <w:tabs>
          <w:tab w:val="clear" w:pos="4153"/>
          <w:tab w:val="clear" w:pos="8306"/>
        </w:tabs>
        <w:rPr>
          <w:sz w:val="20"/>
          <w:szCs w:val="20"/>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7E3EC7" w:rsidRPr="009E2F4E" w:rsidTr="00BA6CFF">
        <w:tc>
          <w:tcPr>
            <w:tcW w:w="8856" w:type="dxa"/>
          </w:tcPr>
          <w:p w:rsidR="007E3EC7" w:rsidRPr="009E2F4E" w:rsidRDefault="007E3EC7" w:rsidP="00BA6CFF">
            <w:pPr>
              <w:tabs>
                <w:tab w:val="left" w:pos="0"/>
              </w:tabs>
              <w:rPr>
                <w:sz w:val="20"/>
                <w:szCs w:val="20"/>
                <w:lang w:bidi="ar-EG"/>
              </w:rPr>
            </w:pPr>
            <w:r w:rsidRPr="009E2F4E">
              <w:rPr>
                <w:sz w:val="20"/>
                <w:szCs w:val="20"/>
                <w:lang w:bidi="ar-EG"/>
              </w:rPr>
              <w:t>1. What process is to be followed by faculty in the program for planning and acquisition of text, reference and other resource material including electronic and web based resources?</w:t>
            </w: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tc>
      </w:tr>
      <w:tr w:rsidR="007E3EC7" w:rsidRPr="009E2F4E" w:rsidTr="00BA6CFF">
        <w:tc>
          <w:tcPr>
            <w:tcW w:w="8856" w:type="dxa"/>
          </w:tcPr>
          <w:p w:rsidR="007E3EC7" w:rsidRPr="009E2F4E" w:rsidRDefault="007E3EC7" w:rsidP="00BA6CFF">
            <w:pPr>
              <w:pStyle w:val="Footer"/>
              <w:tabs>
                <w:tab w:val="clear" w:pos="4153"/>
                <w:tab w:val="clear" w:pos="8306"/>
                <w:tab w:val="left" w:pos="0"/>
              </w:tabs>
              <w:rPr>
                <w:sz w:val="20"/>
                <w:szCs w:val="20"/>
                <w:lang w:bidi="ar-EG"/>
              </w:rPr>
            </w:pPr>
            <w:r w:rsidRPr="009E2F4E">
              <w:rPr>
                <w:sz w:val="20"/>
                <w:szCs w:val="20"/>
                <w:lang w:bidi="ar-EG"/>
              </w:rPr>
              <w:t>2. What processes are to be followed by faculty in the program for evaluating the adequacy of book, reference and other resource provision?</w:t>
            </w:r>
          </w:p>
          <w:p w:rsidR="007E3EC7" w:rsidRPr="009E2F4E" w:rsidRDefault="007E3EC7" w:rsidP="00BA6CFF">
            <w:pPr>
              <w:pStyle w:val="Footer"/>
              <w:tabs>
                <w:tab w:val="clear" w:pos="4153"/>
                <w:tab w:val="clear" w:pos="8306"/>
                <w:tab w:val="left" w:pos="0"/>
              </w:tabs>
              <w:rPr>
                <w:sz w:val="20"/>
                <w:szCs w:val="20"/>
                <w:lang w:bidi="ar-EG"/>
              </w:rPr>
            </w:pPr>
          </w:p>
          <w:p w:rsidR="007E3EC7" w:rsidRPr="009E2F4E" w:rsidRDefault="007E3EC7" w:rsidP="00BA6CFF">
            <w:pPr>
              <w:pStyle w:val="Footer"/>
              <w:tabs>
                <w:tab w:val="clear" w:pos="4153"/>
                <w:tab w:val="clear" w:pos="8306"/>
                <w:tab w:val="left" w:pos="0"/>
              </w:tabs>
              <w:rPr>
                <w:sz w:val="20"/>
                <w:szCs w:val="20"/>
                <w:lang w:bidi="ar-EG"/>
              </w:rPr>
            </w:pPr>
          </w:p>
          <w:p w:rsidR="007E3EC7" w:rsidRPr="009E2F4E" w:rsidRDefault="007E3EC7" w:rsidP="00BA6CFF">
            <w:pPr>
              <w:pStyle w:val="Footer"/>
              <w:tabs>
                <w:tab w:val="clear" w:pos="4153"/>
                <w:tab w:val="clear" w:pos="8306"/>
                <w:tab w:val="left" w:pos="0"/>
              </w:tabs>
              <w:rPr>
                <w:sz w:val="20"/>
                <w:szCs w:val="20"/>
                <w:lang w:bidi="ar-EG"/>
              </w:rPr>
            </w:pPr>
          </w:p>
          <w:p w:rsidR="007E3EC7" w:rsidRPr="009E2F4E" w:rsidRDefault="007E3EC7" w:rsidP="00BA6CFF">
            <w:pPr>
              <w:pStyle w:val="Footer"/>
              <w:tabs>
                <w:tab w:val="clear" w:pos="4153"/>
                <w:tab w:val="clear" w:pos="8306"/>
                <w:tab w:val="left" w:pos="0"/>
              </w:tabs>
              <w:rPr>
                <w:sz w:val="20"/>
                <w:szCs w:val="20"/>
                <w:lang w:bidi="ar-EG"/>
              </w:rPr>
            </w:pPr>
          </w:p>
          <w:p w:rsidR="007E3EC7" w:rsidRPr="009E2F4E" w:rsidRDefault="007E3EC7" w:rsidP="00BA6CFF">
            <w:pPr>
              <w:pStyle w:val="Footer"/>
              <w:tabs>
                <w:tab w:val="clear" w:pos="4153"/>
                <w:tab w:val="clear" w:pos="8306"/>
                <w:tab w:val="left" w:pos="0"/>
              </w:tabs>
              <w:rPr>
                <w:sz w:val="20"/>
                <w:szCs w:val="20"/>
                <w:lang w:bidi="ar-EG"/>
              </w:rPr>
            </w:pPr>
          </w:p>
          <w:p w:rsidR="007E3EC7" w:rsidRPr="009E2F4E" w:rsidRDefault="007E3EC7" w:rsidP="00BA6CFF">
            <w:pPr>
              <w:pStyle w:val="Footer"/>
              <w:tabs>
                <w:tab w:val="clear" w:pos="4153"/>
                <w:tab w:val="clear" w:pos="8306"/>
                <w:tab w:val="left" w:pos="0"/>
              </w:tabs>
              <w:rPr>
                <w:sz w:val="20"/>
                <w:szCs w:val="20"/>
                <w:lang w:bidi="ar-EG"/>
              </w:rPr>
            </w:pPr>
          </w:p>
          <w:p w:rsidR="007E3EC7" w:rsidRPr="009E2F4E" w:rsidRDefault="007E3EC7" w:rsidP="00BA6CFF">
            <w:pPr>
              <w:pStyle w:val="Footer"/>
              <w:tabs>
                <w:tab w:val="clear" w:pos="4153"/>
                <w:tab w:val="clear" w:pos="8306"/>
                <w:tab w:val="left" w:pos="0"/>
              </w:tabs>
              <w:rPr>
                <w:sz w:val="20"/>
                <w:szCs w:val="20"/>
                <w:lang w:bidi="ar-EG"/>
              </w:rPr>
            </w:pPr>
          </w:p>
        </w:tc>
      </w:tr>
    </w:tbl>
    <w:p w:rsidR="007E3EC7" w:rsidRPr="009E2F4E" w:rsidRDefault="007E3EC7" w:rsidP="007E3EC7">
      <w:pPr>
        <w:pStyle w:val="Heading7"/>
        <w:tabs>
          <w:tab w:val="left" w:pos="0"/>
        </w:tabs>
        <w:rPr>
          <w:b/>
          <w:bCs/>
          <w:lang w:bidi="ar-EG"/>
        </w:rPr>
      </w:pPr>
      <w:r w:rsidRPr="009E2F4E">
        <w:rPr>
          <w:b/>
          <w:bCs/>
          <w:lang w:bidi="ar-EG"/>
        </w:rPr>
        <w:t>H. Faculty and other Teaching Staff</w:t>
      </w:r>
    </w:p>
    <w:p w:rsidR="007E3EC7" w:rsidRPr="009E2F4E" w:rsidRDefault="007E3EC7" w:rsidP="007E3EC7">
      <w:pPr>
        <w:rPr>
          <w:sz w:val="20"/>
          <w:szCs w:val="20"/>
          <w:lang w:bidi="ar-EG"/>
        </w:rPr>
      </w:pPr>
      <w:r w:rsidRPr="009E2F4E">
        <w:rPr>
          <w:sz w:val="20"/>
          <w:szCs w:val="20"/>
          <w:lang w:bidi="ar-EG"/>
        </w:rPr>
        <w:t>1.  Appointments</w:t>
      </w:r>
    </w:p>
    <w:p w:rsidR="007E3EC7" w:rsidRPr="009E2F4E" w:rsidRDefault="007E3EC7" w:rsidP="007E3EC7">
      <w:pPr>
        <w:rPr>
          <w:sz w:val="20"/>
          <w:szCs w:val="20"/>
          <w:lang w:bidi="ar-EG"/>
        </w:rPr>
      </w:pPr>
      <w:r w:rsidRPr="009E2F4E">
        <w:rPr>
          <w:sz w:val="20"/>
          <w:szCs w:val="20"/>
          <w:lang w:bidi="ar-E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7E3EC7" w:rsidRPr="009E2F4E" w:rsidTr="00BA6CFF">
        <w:tc>
          <w:tcPr>
            <w:tcW w:w="8856" w:type="dxa"/>
          </w:tcPr>
          <w:p w:rsidR="007E3EC7" w:rsidRPr="009E2F4E" w:rsidRDefault="007E3EC7" w:rsidP="00BA6CFF">
            <w:pPr>
              <w:rPr>
                <w:sz w:val="20"/>
                <w:szCs w:val="20"/>
                <w:lang w:bidi="ar-EG"/>
              </w:rPr>
            </w:pPr>
            <w:r w:rsidRPr="009E2F4E">
              <w:rPr>
                <w:sz w:val="20"/>
                <w:szCs w:val="20"/>
                <w:lang w:bidi="ar-EG"/>
              </w:rPr>
              <w:t>Summarize the process of employment of new teaching staff to ensure that they are appropriately qualified and experienced for their teaching responsibilities.</w:t>
            </w: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tc>
      </w:tr>
    </w:tbl>
    <w:p w:rsidR="007E3EC7" w:rsidRPr="009E2F4E" w:rsidRDefault="007E3EC7" w:rsidP="007E3EC7">
      <w:pPr>
        <w:tabs>
          <w:tab w:val="left" w:pos="0"/>
        </w:tabs>
        <w:rPr>
          <w:lang w:bidi="ar-EG"/>
        </w:rPr>
      </w:pPr>
    </w:p>
    <w:p w:rsidR="007E3EC7" w:rsidRPr="009E2F4E" w:rsidRDefault="007E3EC7" w:rsidP="007E3EC7">
      <w:pPr>
        <w:tabs>
          <w:tab w:val="left" w:pos="0"/>
        </w:tabs>
        <w:rPr>
          <w:lang w:bidi="ar-EG"/>
        </w:rPr>
      </w:pPr>
    </w:p>
    <w:p w:rsidR="007E3EC7" w:rsidRPr="009E2F4E" w:rsidRDefault="007E3EC7" w:rsidP="007E3EC7">
      <w:pPr>
        <w:tabs>
          <w:tab w:val="left" w:pos="0"/>
          <w:tab w:val="left" w:pos="180"/>
        </w:tabs>
        <w:rPr>
          <w:sz w:val="20"/>
          <w:szCs w:val="20"/>
          <w:lang w:bidi="ar-EG"/>
        </w:rPr>
      </w:pPr>
      <w:r w:rsidRPr="009E2F4E">
        <w:rPr>
          <w:sz w:val="20"/>
          <w:szCs w:val="20"/>
          <w:lang w:bidi="ar-EG"/>
        </w:rPr>
        <w:lastRenderedPageBreak/>
        <w:t>2. Participation in Program Planning, Monitoring and Review</w:t>
      </w:r>
    </w:p>
    <w:p w:rsidR="007E3EC7" w:rsidRPr="009E2F4E" w:rsidRDefault="007E3EC7" w:rsidP="007E3EC7">
      <w:pPr>
        <w:tabs>
          <w:tab w:val="left" w:pos="0"/>
        </w:tabs>
        <w:ind w:left="360"/>
        <w:rPr>
          <w:b/>
          <w:bCs/>
          <w:sz w:val="28"/>
          <w:szCs w:val="28"/>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7E3EC7" w:rsidRPr="009E2F4E" w:rsidTr="00BA6CFF">
        <w:tc>
          <w:tcPr>
            <w:tcW w:w="8856" w:type="dxa"/>
          </w:tcPr>
          <w:p w:rsidR="007E3EC7" w:rsidRPr="009E2F4E" w:rsidRDefault="007E3EC7" w:rsidP="00BA6CFF">
            <w:pPr>
              <w:tabs>
                <w:tab w:val="left" w:pos="0"/>
              </w:tabs>
              <w:rPr>
                <w:sz w:val="20"/>
                <w:szCs w:val="20"/>
                <w:lang w:bidi="ar-EG"/>
              </w:rPr>
            </w:pPr>
            <w:r w:rsidRPr="009E2F4E">
              <w:rPr>
                <w:sz w:val="20"/>
                <w:szCs w:val="20"/>
                <w:lang w:bidi="ar-EG"/>
              </w:rPr>
              <w:t>Explain  the process for consultation with and involvement of teaching staff in monitoring program quality, annual review and planning for improvement.</w:t>
            </w: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tc>
      </w:tr>
    </w:tbl>
    <w:p w:rsidR="007E3EC7" w:rsidRPr="009E2F4E" w:rsidRDefault="007E3EC7" w:rsidP="007E3EC7">
      <w:pPr>
        <w:tabs>
          <w:tab w:val="left" w:pos="0"/>
        </w:tabs>
        <w:ind w:left="360" w:hanging="360"/>
        <w:rPr>
          <w:b/>
          <w:bCs/>
          <w:sz w:val="28"/>
          <w:szCs w:val="28"/>
          <w:lang w:bidi="ar-EG"/>
        </w:rPr>
      </w:pPr>
    </w:p>
    <w:p w:rsidR="007E3EC7" w:rsidRPr="009E2F4E" w:rsidRDefault="007E3EC7" w:rsidP="007E3EC7">
      <w:pPr>
        <w:tabs>
          <w:tab w:val="left" w:pos="0"/>
        </w:tabs>
        <w:ind w:left="360" w:hanging="360"/>
        <w:rPr>
          <w:sz w:val="20"/>
          <w:szCs w:val="20"/>
          <w:lang w:bidi="ar-EG"/>
        </w:rPr>
      </w:pPr>
      <w:r w:rsidRPr="009E2F4E">
        <w:rPr>
          <w:sz w:val="20"/>
          <w:szCs w:val="20"/>
          <w:lang w:bidi="ar-EG"/>
        </w:rPr>
        <w:t>3.  Professional; Development</w:t>
      </w:r>
    </w:p>
    <w:p w:rsidR="007E3EC7" w:rsidRPr="009E2F4E" w:rsidRDefault="007E3EC7" w:rsidP="007E3EC7">
      <w:pPr>
        <w:tabs>
          <w:tab w:val="left" w:pos="0"/>
        </w:tabs>
        <w:ind w:left="360" w:hanging="360"/>
        <w:rPr>
          <w:sz w:val="20"/>
          <w:szCs w:val="20"/>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7E3EC7" w:rsidRPr="009E2F4E" w:rsidTr="00BA6CFF">
        <w:tc>
          <w:tcPr>
            <w:tcW w:w="8856" w:type="dxa"/>
          </w:tcPr>
          <w:p w:rsidR="007E3EC7" w:rsidRPr="009E2F4E" w:rsidRDefault="007E3EC7" w:rsidP="00BA6CFF">
            <w:pPr>
              <w:tabs>
                <w:tab w:val="left" w:pos="0"/>
              </w:tabs>
              <w:rPr>
                <w:sz w:val="20"/>
                <w:szCs w:val="20"/>
                <w:lang w:bidi="ar-EG"/>
              </w:rPr>
            </w:pPr>
            <w:r w:rsidRPr="009E2F4E">
              <w:rPr>
                <w:sz w:val="20"/>
                <w:szCs w:val="20"/>
                <w:lang w:bidi="ar-EG"/>
              </w:rPr>
              <w:t>What arrangements are made for professional development of teaching staff for:</w:t>
            </w: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r w:rsidRPr="009E2F4E">
              <w:rPr>
                <w:sz w:val="20"/>
                <w:szCs w:val="20"/>
                <w:lang w:bidi="ar-EG"/>
              </w:rPr>
              <w:t>(a)  Improvement of skills in teaching?</w:t>
            </w: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r w:rsidRPr="009E2F4E">
              <w:rPr>
                <w:sz w:val="20"/>
                <w:szCs w:val="20"/>
                <w:lang w:bidi="ar-EG"/>
              </w:rPr>
              <w:t>(b)  Other professional development including knowledge of research and developments in their field of teaching?</w:t>
            </w: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tc>
      </w:tr>
    </w:tbl>
    <w:p w:rsidR="007E3EC7" w:rsidRPr="009E2F4E" w:rsidRDefault="007E3EC7" w:rsidP="007E3EC7">
      <w:pPr>
        <w:tabs>
          <w:tab w:val="left" w:pos="0"/>
        </w:tabs>
        <w:ind w:left="360" w:hanging="360"/>
        <w:rPr>
          <w:sz w:val="20"/>
          <w:szCs w:val="20"/>
          <w:lang w:bidi="ar-EG"/>
        </w:rPr>
      </w:pPr>
    </w:p>
    <w:p w:rsidR="007E3EC7" w:rsidRPr="009E2F4E" w:rsidRDefault="007E3EC7" w:rsidP="007E3EC7">
      <w:pPr>
        <w:tabs>
          <w:tab w:val="left" w:pos="0"/>
        </w:tabs>
        <w:ind w:left="360" w:hanging="360"/>
        <w:rPr>
          <w:sz w:val="20"/>
          <w:szCs w:val="20"/>
          <w:lang w:bidi="ar-EG"/>
        </w:rPr>
      </w:pPr>
      <w:r w:rsidRPr="009E2F4E">
        <w:rPr>
          <w:sz w:val="20"/>
          <w:szCs w:val="20"/>
          <w:lang w:bidi="ar-EG"/>
        </w:rPr>
        <w:t>4.  Preparation of New Teaching Staff</w:t>
      </w:r>
    </w:p>
    <w:p w:rsidR="007E3EC7" w:rsidRPr="009E2F4E" w:rsidRDefault="007E3EC7" w:rsidP="007E3EC7">
      <w:pPr>
        <w:tabs>
          <w:tab w:val="left" w:pos="0"/>
        </w:tabs>
        <w:ind w:left="360" w:hanging="360"/>
        <w:rPr>
          <w:sz w:val="20"/>
          <w:szCs w:val="20"/>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7E3EC7" w:rsidRPr="009E2F4E" w:rsidTr="00BA6CFF">
        <w:tc>
          <w:tcPr>
            <w:tcW w:w="8856" w:type="dxa"/>
          </w:tcPr>
          <w:p w:rsidR="007E3EC7" w:rsidRPr="009E2F4E" w:rsidRDefault="007E3EC7" w:rsidP="00BA6CFF">
            <w:pPr>
              <w:tabs>
                <w:tab w:val="left" w:pos="0"/>
              </w:tabs>
              <w:rPr>
                <w:sz w:val="20"/>
                <w:szCs w:val="20"/>
                <w:lang w:bidi="ar-EG"/>
              </w:rPr>
            </w:pPr>
            <w:r w:rsidRPr="009E2F4E">
              <w:rPr>
                <w:sz w:val="20"/>
                <w:szCs w:val="20"/>
                <w:lang w:bidi="ar-EG"/>
              </w:rPr>
              <w:t>Describe the process used for orientation and/or induction of new, visiting or part time teaching staff to ensure full understanding of the program and the role of the course(s) they teach as components within it.</w:t>
            </w: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p w:rsidR="007E3EC7" w:rsidRPr="009E2F4E" w:rsidRDefault="007E3EC7" w:rsidP="00BA6CFF">
            <w:pPr>
              <w:tabs>
                <w:tab w:val="left" w:pos="0"/>
              </w:tabs>
              <w:rPr>
                <w:sz w:val="20"/>
                <w:szCs w:val="20"/>
                <w:lang w:bidi="ar-EG"/>
              </w:rPr>
            </w:pPr>
          </w:p>
        </w:tc>
      </w:tr>
    </w:tbl>
    <w:p w:rsidR="007E3EC7" w:rsidRPr="009E2F4E" w:rsidRDefault="007E3EC7" w:rsidP="007E3EC7">
      <w:pPr>
        <w:tabs>
          <w:tab w:val="left" w:pos="0"/>
        </w:tabs>
        <w:ind w:left="360" w:hanging="360"/>
        <w:rPr>
          <w:sz w:val="20"/>
          <w:szCs w:val="20"/>
          <w:lang w:bidi="ar-EG"/>
        </w:rPr>
      </w:pPr>
    </w:p>
    <w:p w:rsidR="007E3EC7" w:rsidRPr="009E2F4E" w:rsidRDefault="007E3EC7" w:rsidP="007E3EC7">
      <w:pPr>
        <w:tabs>
          <w:tab w:val="left" w:pos="0"/>
        </w:tabs>
        <w:ind w:left="360" w:hanging="360"/>
        <w:rPr>
          <w:bCs/>
          <w:sz w:val="20"/>
          <w:szCs w:val="20"/>
          <w:lang w:bidi="ar-EG"/>
        </w:rPr>
      </w:pPr>
      <w:r w:rsidRPr="009E2F4E">
        <w:rPr>
          <w:bCs/>
          <w:sz w:val="20"/>
          <w:szCs w:val="20"/>
          <w:lang w:bidi="ar-EG"/>
        </w:rPr>
        <w:t>5. Part Time and Visiting Teaching Staff</w:t>
      </w:r>
    </w:p>
    <w:p w:rsidR="007E3EC7" w:rsidRPr="009E2F4E" w:rsidRDefault="007E3EC7" w:rsidP="007E3EC7">
      <w:pPr>
        <w:tabs>
          <w:tab w:val="left" w:pos="0"/>
        </w:tabs>
        <w:rPr>
          <w:bCs/>
          <w:sz w:val="20"/>
          <w:szCs w:val="20"/>
          <w:lang w:bidi="ar-EG"/>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7E3EC7" w:rsidRPr="009E2F4E" w:rsidTr="00BA6CFF">
        <w:tc>
          <w:tcPr>
            <w:tcW w:w="8640" w:type="dxa"/>
          </w:tcPr>
          <w:p w:rsidR="007E3EC7" w:rsidRPr="009E2F4E" w:rsidRDefault="007E3EC7" w:rsidP="00BA6CFF">
            <w:pPr>
              <w:rPr>
                <w:sz w:val="20"/>
                <w:szCs w:val="20"/>
                <w:lang w:bidi="ar-EG"/>
              </w:rPr>
            </w:pPr>
            <w:r w:rsidRPr="009E2F4E">
              <w:rPr>
                <w:sz w:val="20"/>
                <w:szCs w:val="20"/>
                <w:lang w:bidi="ar-EG"/>
              </w:rPr>
              <w:t xml:space="preserve">Provide a summary of Program/Department/ College/institution policy on appointment of part time and visiting teaching staff.  (ie. Approvals required, selection process, proportion of total teaching staff etc.)  </w:t>
            </w:r>
          </w:p>
          <w:p w:rsidR="007E3EC7" w:rsidRPr="009E2F4E" w:rsidRDefault="007E3EC7" w:rsidP="00BA6CFF">
            <w:pPr>
              <w:tabs>
                <w:tab w:val="num" w:pos="1110"/>
              </w:tabs>
              <w:rPr>
                <w:sz w:val="20"/>
                <w:szCs w:val="20"/>
                <w:lang w:bidi="ar-EG"/>
              </w:rPr>
            </w:pPr>
          </w:p>
          <w:p w:rsidR="007E3EC7" w:rsidRPr="009E2F4E" w:rsidRDefault="007E3EC7" w:rsidP="00BA6CFF">
            <w:pPr>
              <w:tabs>
                <w:tab w:val="num" w:pos="1110"/>
              </w:tabs>
              <w:rPr>
                <w:sz w:val="20"/>
                <w:szCs w:val="20"/>
                <w:lang w:bidi="ar-EG"/>
              </w:rPr>
            </w:pPr>
          </w:p>
          <w:p w:rsidR="007E3EC7" w:rsidRPr="009E2F4E" w:rsidRDefault="007E3EC7" w:rsidP="00BA6CFF">
            <w:pPr>
              <w:rPr>
                <w:sz w:val="20"/>
                <w:szCs w:val="20"/>
                <w:lang w:bidi="ar-EG"/>
              </w:rPr>
            </w:pPr>
          </w:p>
          <w:p w:rsidR="007E3EC7" w:rsidRPr="009E2F4E" w:rsidRDefault="007E3EC7" w:rsidP="00BA6CFF">
            <w:pPr>
              <w:rPr>
                <w:lang w:bidi="ar-EG"/>
              </w:rPr>
            </w:pPr>
          </w:p>
          <w:p w:rsidR="007E3EC7" w:rsidRPr="009E2F4E" w:rsidRDefault="007E3EC7" w:rsidP="00BA6CFF">
            <w:pPr>
              <w:rPr>
                <w:lang w:bidi="ar-EG"/>
              </w:rPr>
            </w:pPr>
          </w:p>
          <w:p w:rsidR="007E3EC7" w:rsidRPr="009E2F4E" w:rsidRDefault="007E3EC7" w:rsidP="00BA6CFF">
            <w:pPr>
              <w:rPr>
                <w:lang w:bidi="ar-EG"/>
              </w:rPr>
            </w:pPr>
          </w:p>
          <w:p w:rsidR="007E3EC7" w:rsidRPr="009E2F4E" w:rsidRDefault="007E3EC7" w:rsidP="00BA6CFF">
            <w:pPr>
              <w:rPr>
                <w:lang w:bidi="ar-EG"/>
              </w:rPr>
            </w:pPr>
          </w:p>
        </w:tc>
      </w:tr>
    </w:tbl>
    <w:p w:rsidR="007E3EC7" w:rsidRPr="009E2F4E" w:rsidRDefault="007E3EC7" w:rsidP="007E3EC7"/>
    <w:p w:rsidR="007E3EC7" w:rsidRPr="009E2F4E" w:rsidRDefault="007E3EC7" w:rsidP="007E3EC7">
      <w:pPr>
        <w:rPr>
          <w:b/>
          <w:bCs/>
          <w:lang w:bidi="ar-EG"/>
        </w:rPr>
      </w:pPr>
      <w:r w:rsidRPr="009E2F4E">
        <w:rPr>
          <w:b/>
          <w:bCs/>
        </w:rPr>
        <w:lastRenderedPageBreak/>
        <w:t xml:space="preserve">I. </w:t>
      </w:r>
      <w:r w:rsidRPr="009E2F4E">
        <w:rPr>
          <w:b/>
          <w:bCs/>
          <w:lang w:bidi="ar-EG"/>
        </w:rPr>
        <w:t xml:space="preserve"> Program Evaluation and Improvement Processes</w:t>
      </w:r>
    </w:p>
    <w:p w:rsidR="007E3EC7" w:rsidRPr="009E2F4E" w:rsidRDefault="007E3EC7" w:rsidP="007E3EC7"/>
    <w:p w:rsidR="007E3EC7" w:rsidRPr="009E2F4E" w:rsidRDefault="007E3EC7" w:rsidP="007E3EC7">
      <w:pPr>
        <w:rPr>
          <w:sz w:val="20"/>
          <w:szCs w:val="20"/>
        </w:rPr>
      </w:pPr>
      <w:r w:rsidRPr="009E2F4E">
        <w:rPr>
          <w:sz w:val="20"/>
          <w:szCs w:val="20"/>
        </w:rPr>
        <w:t>1. Effectiveness of Teaching</w:t>
      </w:r>
    </w:p>
    <w:p w:rsidR="007E3EC7" w:rsidRPr="009E2F4E" w:rsidRDefault="007E3EC7" w:rsidP="007E3EC7"/>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7E3EC7" w:rsidRPr="009E2F4E" w:rsidTr="00BA6CFF">
        <w:tc>
          <w:tcPr>
            <w:tcW w:w="8640" w:type="dxa"/>
          </w:tcPr>
          <w:p w:rsidR="007E3EC7" w:rsidRPr="009E2F4E" w:rsidRDefault="007E3EC7" w:rsidP="00BA6CFF">
            <w:pPr>
              <w:pStyle w:val="Footer"/>
              <w:tabs>
                <w:tab w:val="clear" w:pos="4153"/>
                <w:tab w:val="clear" w:pos="8306"/>
              </w:tabs>
              <w:rPr>
                <w:sz w:val="20"/>
                <w:szCs w:val="20"/>
                <w:lang w:bidi="ar-EG"/>
              </w:rPr>
            </w:pPr>
            <w:r w:rsidRPr="009E2F4E">
              <w:rPr>
                <w:sz w:val="20"/>
                <w:szCs w:val="20"/>
                <w:lang w:bidi="ar-EG"/>
              </w:rPr>
              <w:t xml:space="preserve">a.  What processes will be used to evaluate and improve the strategies planned for developing learning in the different domains of learning?  (eg. assessment of learning achieved, advice on consistency with learning theory for different types of learning, assessment of understanding and skill of teaching staff in using different strategies) </w:t>
            </w:r>
          </w:p>
          <w:p w:rsidR="007E3EC7" w:rsidRPr="009E2F4E" w:rsidRDefault="007E3EC7" w:rsidP="00BA6CFF">
            <w:pPr>
              <w:pStyle w:val="Footer"/>
              <w:tabs>
                <w:tab w:val="clear" w:pos="4153"/>
                <w:tab w:val="clear" w:pos="8306"/>
              </w:tabs>
              <w:rPr>
                <w:sz w:val="20"/>
                <w:szCs w:val="20"/>
                <w:lang w:bidi="ar-EG"/>
              </w:rPr>
            </w:pPr>
          </w:p>
          <w:p w:rsidR="007E3EC7" w:rsidRPr="009E2F4E" w:rsidRDefault="007E3EC7" w:rsidP="00BA6CFF">
            <w:pPr>
              <w:pStyle w:val="Footer"/>
              <w:tabs>
                <w:tab w:val="clear" w:pos="4153"/>
                <w:tab w:val="clear" w:pos="8306"/>
              </w:tabs>
              <w:rPr>
                <w:sz w:val="20"/>
                <w:szCs w:val="20"/>
                <w:lang w:bidi="ar-EG"/>
              </w:rPr>
            </w:pPr>
          </w:p>
          <w:p w:rsidR="007E3EC7" w:rsidRPr="009E2F4E" w:rsidRDefault="007E3EC7" w:rsidP="00BA6CFF">
            <w:pPr>
              <w:pStyle w:val="Footer"/>
              <w:tabs>
                <w:tab w:val="clear" w:pos="4153"/>
                <w:tab w:val="clear" w:pos="8306"/>
              </w:tabs>
              <w:rPr>
                <w:sz w:val="20"/>
                <w:szCs w:val="20"/>
                <w:lang w:bidi="ar-EG"/>
              </w:rPr>
            </w:pPr>
          </w:p>
          <w:p w:rsidR="007E3EC7" w:rsidRPr="009E2F4E" w:rsidRDefault="007E3EC7" w:rsidP="00BA6CFF">
            <w:pPr>
              <w:pStyle w:val="Footer"/>
              <w:tabs>
                <w:tab w:val="clear" w:pos="4153"/>
                <w:tab w:val="clear" w:pos="8306"/>
              </w:tabs>
              <w:rPr>
                <w:sz w:val="20"/>
                <w:szCs w:val="20"/>
                <w:lang w:bidi="ar-EG"/>
              </w:rPr>
            </w:pPr>
          </w:p>
          <w:p w:rsidR="007E3EC7" w:rsidRPr="009E2F4E" w:rsidRDefault="007E3EC7" w:rsidP="00BA6CFF">
            <w:pPr>
              <w:pStyle w:val="Footer"/>
              <w:tabs>
                <w:tab w:val="clear" w:pos="4153"/>
                <w:tab w:val="clear" w:pos="8306"/>
              </w:tabs>
              <w:rPr>
                <w:sz w:val="20"/>
                <w:szCs w:val="20"/>
                <w:lang w:bidi="ar-EG"/>
              </w:rPr>
            </w:pPr>
          </w:p>
          <w:p w:rsidR="007E3EC7" w:rsidRPr="009E2F4E" w:rsidRDefault="007E3EC7" w:rsidP="00BA6CFF">
            <w:pPr>
              <w:pStyle w:val="Footer"/>
              <w:tabs>
                <w:tab w:val="clear" w:pos="4153"/>
                <w:tab w:val="clear" w:pos="8306"/>
              </w:tabs>
              <w:rPr>
                <w:sz w:val="20"/>
                <w:szCs w:val="20"/>
                <w:lang w:bidi="ar-EG"/>
              </w:rPr>
            </w:pPr>
          </w:p>
          <w:p w:rsidR="007E3EC7" w:rsidRPr="009E2F4E" w:rsidRDefault="007E3EC7" w:rsidP="00BA6CFF">
            <w:pPr>
              <w:pStyle w:val="Footer"/>
              <w:tabs>
                <w:tab w:val="clear" w:pos="4153"/>
                <w:tab w:val="clear" w:pos="8306"/>
              </w:tabs>
              <w:rPr>
                <w:sz w:val="20"/>
                <w:szCs w:val="20"/>
                <w:lang w:bidi="ar-EG"/>
              </w:rPr>
            </w:pPr>
          </w:p>
        </w:tc>
      </w:tr>
      <w:tr w:rsidR="007E3EC7" w:rsidRPr="009E2F4E" w:rsidTr="00BA6CFF">
        <w:tc>
          <w:tcPr>
            <w:tcW w:w="8640" w:type="dxa"/>
          </w:tcPr>
          <w:p w:rsidR="007E3EC7" w:rsidRPr="009E2F4E" w:rsidRDefault="007E3EC7" w:rsidP="00BA6CFF">
            <w:pPr>
              <w:pStyle w:val="Footer"/>
              <w:tabs>
                <w:tab w:val="clear" w:pos="4153"/>
                <w:tab w:val="clear" w:pos="8306"/>
              </w:tabs>
              <w:ind w:left="360" w:hanging="360"/>
              <w:rPr>
                <w:sz w:val="20"/>
                <w:szCs w:val="20"/>
                <w:lang w:bidi="ar-EG"/>
              </w:rPr>
            </w:pPr>
            <w:r w:rsidRPr="009E2F4E">
              <w:rPr>
                <w:sz w:val="20"/>
                <w:szCs w:val="20"/>
                <w:lang w:bidi="ar-EG"/>
              </w:rPr>
              <w:t>b.  What processes will be used for evaluating the skills of teaching staff in using the planned strategies?</w:t>
            </w:r>
          </w:p>
          <w:p w:rsidR="007E3EC7" w:rsidRPr="009E2F4E" w:rsidRDefault="007E3EC7" w:rsidP="00BA6CFF">
            <w:pPr>
              <w:pStyle w:val="Footer"/>
              <w:tabs>
                <w:tab w:val="clear" w:pos="4153"/>
                <w:tab w:val="clear" w:pos="8306"/>
              </w:tabs>
              <w:rPr>
                <w:sz w:val="20"/>
                <w:szCs w:val="20"/>
                <w:lang w:bidi="ar-EG"/>
              </w:rPr>
            </w:pPr>
          </w:p>
          <w:p w:rsidR="007E3EC7" w:rsidRPr="009E2F4E" w:rsidRDefault="007E3EC7" w:rsidP="00BA6CFF">
            <w:pPr>
              <w:pStyle w:val="Footer"/>
              <w:tabs>
                <w:tab w:val="clear" w:pos="4153"/>
                <w:tab w:val="clear" w:pos="8306"/>
              </w:tabs>
              <w:rPr>
                <w:sz w:val="20"/>
                <w:szCs w:val="20"/>
                <w:lang w:bidi="ar-EG"/>
              </w:rPr>
            </w:pPr>
          </w:p>
          <w:p w:rsidR="007E3EC7" w:rsidRPr="009E2F4E" w:rsidRDefault="007E3EC7" w:rsidP="00BA6CFF">
            <w:pPr>
              <w:pStyle w:val="Footer"/>
              <w:tabs>
                <w:tab w:val="clear" w:pos="4153"/>
                <w:tab w:val="clear" w:pos="8306"/>
              </w:tabs>
              <w:rPr>
                <w:sz w:val="20"/>
                <w:szCs w:val="20"/>
                <w:lang w:bidi="ar-EG"/>
              </w:rPr>
            </w:pPr>
          </w:p>
          <w:p w:rsidR="007E3EC7" w:rsidRPr="009E2F4E" w:rsidRDefault="007E3EC7" w:rsidP="00BA6CFF">
            <w:pPr>
              <w:pStyle w:val="Footer"/>
              <w:tabs>
                <w:tab w:val="clear" w:pos="4153"/>
                <w:tab w:val="clear" w:pos="8306"/>
              </w:tabs>
              <w:rPr>
                <w:sz w:val="20"/>
                <w:szCs w:val="20"/>
                <w:lang w:bidi="ar-EG"/>
              </w:rPr>
            </w:pPr>
          </w:p>
          <w:p w:rsidR="007E3EC7" w:rsidRPr="009E2F4E" w:rsidRDefault="007E3EC7" w:rsidP="00BA6CFF">
            <w:pPr>
              <w:pStyle w:val="Footer"/>
              <w:tabs>
                <w:tab w:val="clear" w:pos="4153"/>
                <w:tab w:val="clear" w:pos="8306"/>
              </w:tabs>
              <w:rPr>
                <w:sz w:val="20"/>
                <w:szCs w:val="20"/>
                <w:lang w:bidi="ar-EG"/>
              </w:rPr>
            </w:pPr>
          </w:p>
          <w:p w:rsidR="007E3EC7" w:rsidRPr="009E2F4E" w:rsidRDefault="007E3EC7" w:rsidP="00BA6CFF">
            <w:pPr>
              <w:pStyle w:val="Footer"/>
              <w:tabs>
                <w:tab w:val="clear" w:pos="4153"/>
                <w:tab w:val="clear" w:pos="8306"/>
              </w:tabs>
              <w:rPr>
                <w:sz w:val="20"/>
                <w:szCs w:val="20"/>
                <w:lang w:bidi="ar-EG"/>
              </w:rPr>
            </w:pPr>
          </w:p>
          <w:p w:rsidR="007E3EC7" w:rsidRPr="009E2F4E" w:rsidRDefault="007E3EC7" w:rsidP="00BA6CFF">
            <w:pPr>
              <w:pStyle w:val="Footer"/>
              <w:tabs>
                <w:tab w:val="clear" w:pos="4153"/>
                <w:tab w:val="clear" w:pos="8306"/>
              </w:tabs>
              <w:rPr>
                <w:sz w:val="20"/>
                <w:szCs w:val="20"/>
                <w:lang w:bidi="ar-EG"/>
              </w:rPr>
            </w:pPr>
          </w:p>
          <w:p w:rsidR="007E3EC7" w:rsidRPr="009E2F4E" w:rsidRDefault="007E3EC7" w:rsidP="00BA6CFF">
            <w:pPr>
              <w:pStyle w:val="Footer"/>
              <w:tabs>
                <w:tab w:val="clear" w:pos="4153"/>
                <w:tab w:val="clear" w:pos="8306"/>
              </w:tabs>
              <w:rPr>
                <w:sz w:val="20"/>
                <w:szCs w:val="20"/>
                <w:lang w:bidi="ar-EG"/>
              </w:rPr>
            </w:pPr>
          </w:p>
        </w:tc>
      </w:tr>
    </w:tbl>
    <w:p w:rsidR="007E3EC7" w:rsidRPr="009E2F4E" w:rsidRDefault="007E3EC7" w:rsidP="007E3EC7">
      <w:pPr>
        <w:ind w:left="446" w:hanging="446"/>
        <w:rPr>
          <w:sz w:val="20"/>
          <w:szCs w:val="20"/>
          <w:lang w:bidi="ar-EG"/>
        </w:rPr>
      </w:pPr>
    </w:p>
    <w:p w:rsidR="007E3EC7" w:rsidRPr="009E2F4E" w:rsidRDefault="007E3EC7" w:rsidP="007E3EC7">
      <w:pPr>
        <w:ind w:left="446" w:hanging="446"/>
        <w:rPr>
          <w:sz w:val="20"/>
          <w:szCs w:val="20"/>
          <w:lang w:bidi="ar-EG"/>
        </w:rPr>
      </w:pPr>
      <w:r w:rsidRPr="009E2F4E">
        <w:rPr>
          <w:sz w:val="20"/>
          <w:szCs w:val="20"/>
          <w:lang w:bidi="ar-EG"/>
        </w:rPr>
        <w:t>2. Overall Program Evaluation</w:t>
      </w:r>
    </w:p>
    <w:p w:rsidR="007E3EC7" w:rsidRPr="009E2F4E" w:rsidRDefault="007E3EC7" w:rsidP="007E3EC7">
      <w:pPr>
        <w:rPr>
          <w:sz w:val="20"/>
          <w:szCs w:val="20"/>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7E3EC7" w:rsidRPr="009E2F4E" w:rsidTr="00BA6CFF">
        <w:tc>
          <w:tcPr>
            <w:tcW w:w="8640" w:type="dxa"/>
          </w:tcPr>
          <w:p w:rsidR="007E3EC7" w:rsidRPr="009E2F4E" w:rsidRDefault="007E3EC7" w:rsidP="00BA6CFF">
            <w:pPr>
              <w:rPr>
                <w:bCs/>
                <w:sz w:val="20"/>
                <w:szCs w:val="20"/>
                <w:lang w:bidi="ar-EG"/>
              </w:rPr>
            </w:pPr>
            <w:r w:rsidRPr="009E2F4E">
              <w:rPr>
                <w:sz w:val="20"/>
                <w:szCs w:val="20"/>
                <w:lang w:bidi="ar-EG"/>
              </w:rPr>
              <w:t xml:space="preserve">a. What strategies will be used in the program for obtaining assessments of the overall quality of the program and achievement of its intended learning outcomes: </w:t>
            </w:r>
          </w:p>
          <w:p w:rsidR="007E3EC7" w:rsidRPr="009E2F4E" w:rsidRDefault="007E3EC7" w:rsidP="00BA6CFF">
            <w:pPr>
              <w:rPr>
                <w:sz w:val="20"/>
                <w:szCs w:val="20"/>
                <w:lang w:bidi="ar-EG"/>
              </w:rPr>
            </w:pPr>
          </w:p>
        </w:tc>
      </w:tr>
      <w:tr w:rsidR="007E3EC7" w:rsidRPr="009E2F4E" w:rsidTr="00BA6CFF">
        <w:tc>
          <w:tcPr>
            <w:tcW w:w="8640" w:type="dxa"/>
          </w:tcPr>
          <w:p w:rsidR="007E3EC7" w:rsidRPr="009E2F4E" w:rsidRDefault="007E3EC7" w:rsidP="00BA6CFF">
            <w:pPr>
              <w:ind w:left="45"/>
              <w:rPr>
                <w:sz w:val="20"/>
                <w:szCs w:val="20"/>
                <w:lang w:bidi="ar-EG"/>
              </w:rPr>
            </w:pPr>
            <w:r w:rsidRPr="009E2F4E">
              <w:rPr>
                <w:sz w:val="20"/>
                <w:szCs w:val="20"/>
                <w:lang w:bidi="ar-EG"/>
              </w:rPr>
              <w:t>(i)  from current students and graduates of the program?</w:t>
            </w: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tc>
      </w:tr>
      <w:tr w:rsidR="007E3EC7" w:rsidRPr="009E2F4E" w:rsidTr="00BA6CFF">
        <w:tc>
          <w:tcPr>
            <w:tcW w:w="8640" w:type="dxa"/>
          </w:tcPr>
          <w:p w:rsidR="007E3EC7" w:rsidRPr="009E2F4E" w:rsidRDefault="007E3EC7" w:rsidP="00BA6CFF">
            <w:pPr>
              <w:ind w:right="1872"/>
              <w:rPr>
                <w:sz w:val="20"/>
                <w:szCs w:val="20"/>
                <w:lang w:bidi="ar-EG"/>
              </w:rPr>
            </w:pPr>
            <w:r w:rsidRPr="009E2F4E">
              <w:rPr>
                <w:sz w:val="20"/>
                <w:szCs w:val="20"/>
                <w:lang w:bidi="ar-EG"/>
              </w:rPr>
              <w:t>(ii) from independent advisors and/or evaluator(s)?.</w:t>
            </w: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tc>
      </w:tr>
      <w:tr w:rsidR="007E3EC7" w:rsidRPr="009E2F4E" w:rsidTr="00BA6CFF">
        <w:tc>
          <w:tcPr>
            <w:tcW w:w="8640" w:type="dxa"/>
          </w:tcPr>
          <w:p w:rsidR="007E3EC7" w:rsidRPr="009E2F4E" w:rsidRDefault="007E3EC7" w:rsidP="00BA6CFF">
            <w:pPr>
              <w:rPr>
                <w:sz w:val="20"/>
                <w:szCs w:val="20"/>
                <w:lang w:bidi="ar-EG"/>
              </w:rPr>
            </w:pPr>
            <w:r w:rsidRPr="009E2F4E">
              <w:rPr>
                <w:sz w:val="20"/>
                <w:szCs w:val="20"/>
                <w:lang w:bidi="ar-EG"/>
              </w:rPr>
              <w:t>(iii) from employers and/or other stakeholders.</w:t>
            </w: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tc>
      </w:tr>
    </w:tbl>
    <w:p w:rsidR="007E3EC7" w:rsidRPr="009E2F4E" w:rsidRDefault="007E3EC7" w:rsidP="007E3EC7"/>
    <w:p w:rsidR="007E3EC7" w:rsidRPr="009E2F4E" w:rsidRDefault="007E3EC7" w:rsidP="007E3EC7"/>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7E3EC7" w:rsidRPr="009E2F4E" w:rsidTr="00BA6CFF">
        <w:tc>
          <w:tcPr>
            <w:tcW w:w="8640" w:type="dxa"/>
          </w:tcPr>
          <w:p w:rsidR="007E3EC7" w:rsidRPr="009E2F4E" w:rsidRDefault="007E3EC7" w:rsidP="00BA6CFF">
            <w:pPr>
              <w:rPr>
                <w:sz w:val="20"/>
                <w:szCs w:val="20"/>
                <w:lang w:bidi="ar-EG"/>
              </w:rPr>
            </w:pPr>
            <w:r w:rsidRPr="009E2F4E">
              <w:rPr>
                <w:sz w:val="20"/>
                <w:szCs w:val="20"/>
                <w:lang w:bidi="ar-EG"/>
              </w:rPr>
              <w:lastRenderedPageBreak/>
              <w:t>b.  What key performance indicators will be used to monitor and report annually on the quality of the program?</w:t>
            </w: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tc>
      </w:tr>
      <w:tr w:rsidR="007E3EC7" w:rsidRPr="009E2F4E" w:rsidTr="00BA6CFF">
        <w:tc>
          <w:tcPr>
            <w:tcW w:w="8640" w:type="dxa"/>
          </w:tcPr>
          <w:p w:rsidR="007E3EC7" w:rsidRPr="009E2F4E" w:rsidRDefault="007E3EC7" w:rsidP="00BA6CFF">
            <w:pPr>
              <w:rPr>
                <w:sz w:val="20"/>
                <w:szCs w:val="20"/>
                <w:lang w:bidi="ar-EG"/>
              </w:rPr>
            </w:pPr>
            <w:r w:rsidRPr="009E2F4E">
              <w:rPr>
                <w:sz w:val="20"/>
                <w:szCs w:val="20"/>
                <w:lang w:bidi="ar-EG"/>
              </w:rPr>
              <w:t>c. What processes will be followed for reviewing these assessments and planning action to improve the program?</w:t>
            </w: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p w:rsidR="007E3EC7" w:rsidRPr="009E2F4E" w:rsidRDefault="007E3EC7" w:rsidP="00BA6CFF">
            <w:pPr>
              <w:rPr>
                <w:sz w:val="20"/>
                <w:szCs w:val="20"/>
                <w:lang w:bidi="ar-EG"/>
              </w:rPr>
            </w:pPr>
          </w:p>
        </w:tc>
      </w:tr>
    </w:tbl>
    <w:p w:rsidR="007E3EC7" w:rsidRPr="009E2F4E" w:rsidRDefault="007E3EC7" w:rsidP="007E3EC7">
      <w:pPr>
        <w:rPr>
          <w:b/>
          <w:bCs/>
          <w:sz w:val="20"/>
          <w:szCs w:val="20"/>
          <w:lang w:bidi="ar-EG"/>
        </w:rPr>
      </w:pPr>
    </w:p>
    <w:p w:rsidR="007E3EC7" w:rsidRPr="009E2F4E" w:rsidRDefault="007E3EC7" w:rsidP="007E3EC7">
      <w:pPr>
        <w:rPr>
          <w:sz w:val="20"/>
          <w:szCs w:val="20"/>
          <w:lang w:bidi="ar-EG"/>
        </w:rPr>
      </w:pPr>
      <w:r w:rsidRPr="009E2F4E">
        <w:rPr>
          <w:sz w:val="20"/>
          <w:szCs w:val="20"/>
          <w:lang w:bidi="ar-EG"/>
        </w:rPr>
        <w:t xml:space="preserve">Attachments. </w:t>
      </w:r>
    </w:p>
    <w:p w:rsidR="007E3EC7" w:rsidRPr="009E2F4E" w:rsidRDefault="007E3EC7" w:rsidP="007E3EC7">
      <w:pPr>
        <w:rPr>
          <w:lang w:bidi="ar-EG"/>
        </w:rPr>
      </w:pPr>
    </w:p>
    <w:p w:rsidR="007E3EC7" w:rsidRPr="009E2F4E" w:rsidRDefault="007E3EC7" w:rsidP="007E3EC7">
      <w:pPr>
        <w:numPr>
          <w:ilvl w:val="0"/>
          <w:numId w:val="3"/>
        </w:numPr>
        <w:tabs>
          <w:tab w:val="clear" w:pos="720"/>
          <w:tab w:val="num" w:pos="180"/>
          <w:tab w:val="num" w:pos="2340"/>
        </w:tabs>
        <w:ind w:hanging="720"/>
        <w:rPr>
          <w:sz w:val="20"/>
          <w:szCs w:val="20"/>
          <w:lang w:bidi="ar-EG"/>
        </w:rPr>
      </w:pPr>
      <w:r w:rsidRPr="009E2F4E">
        <w:rPr>
          <w:sz w:val="20"/>
          <w:szCs w:val="20"/>
          <w:lang w:bidi="ar-EG"/>
        </w:rPr>
        <w:t xml:space="preserve"> Copies of regulations and other documents referred to in template preceded by a table of contents.</w:t>
      </w:r>
    </w:p>
    <w:p w:rsidR="007E3EC7" w:rsidRPr="009E2F4E" w:rsidRDefault="007E3EC7" w:rsidP="007E3EC7">
      <w:pPr>
        <w:rPr>
          <w:sz w:val="20"/>
          <w:szCs w:val="20"/>
          <w:lang w:bidi="ar-EG"/>
        </w:rPr>
        <w:sectPr w:rsidR="007E3EC7" w:rsidRPr="009E2F4E" w:rsidSect="00CF56DD">
          <w:footerReference w:type="even" r:id="rId7"/>
          <w:footerReference w:type="default" r:id="rId8"/>
          <w:pgSz w:w="12240" w:h="15840"/>
          <w:pgMar w:top="1152" w:right="1800" w:bottom="864" w:left="1800" w:header="706" w:footer="706" w:gutter="0"/>
          <w:pgNumType w:start="0"/>
          <w:cols w:space="708"/>
          <w:titlePg/>
          <w:docGrid w:linePitch="360"/>
        </w:sectPr>
      </w:pPr>
      <w:r w:rsidRPr="009E2F4E">
        <w:rPr>
          <w:sz w:val="20"/>
          <w:szCs w:val="20"/>
          <w:lang w:bidi="ar-EG"/>
        </w:rPr>
        <w:t>2. Course specifications for all courses including field experience specification if applicable.</w:t>
      </w:r>
    </w:p>
    <w:p w:rsidR="007E3EC7" w:rsidRPr="009E2F4E" w:rsidRDefault="007E3EC7" w:rsidP="007E3EC7">
      <w:pPr>
        <w:jc w:val="center"/>
        <w:rPr>
          <w:b/>
          <w:bCs/>
          <w:sz w:val="28"/>
          <w:szCs w:val="28"/>
        </w:rPr>
      </w:pPr>
      <w:r w:rsidRPr="009E2F4E">
        <w:rPr>
          <w:b/>
          <w:bCs/>
          <w:sz w:val="28"/>
          <w:szCs w:val="28"/>
        </w:rPr>
        <w:lastRenderedPageBreak/>
        <w:t>Allocation of Responsibilities for Learning Outcomes to Courses</w:t>
      </w:r>
    </w:p>
    <w:p w:rsidR="007E3EC7" w:rsidRPr="009E2F4E" w:rsidRDefault="007E3EC7" w:rsidP="007E3EC7">
      <w:pPr>
        <w:rPr>
          <w:sz w:val="28"/>
          <w:szCs w:val="28"/>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tblGrid>
      <w:tr w:rsidR="007E3EC7" w:rsidRPr="009E2F4E" w:rsidTr="00BA6CFF">
        <w:tc>
          <w:tcPr>
            <w:tcW w:w="2628" w:type="dxa"/>
          </w:tcPr>
          <w:p w:rsidR="007E3EC7" w:rsidRPr="009E2F4E" w:rsidRDefault="007E3EC7" w:rsidP="00BA6CFF">
            <w:r w:rsidRPr="009E2F4E">
              <w:rPr>
                <w:sz w:val="28"/>
                <w:szCs w:val="28"/>
              </w:rPr>
              <w:t>Learning Outcomes</w:t>
            </w:r>
          </w:p>
        </w:tc>
        <w:tc>
          <w:tcPr>
            <w:tcW w:w="11340" w:type="dxa"/>
            <w:gridSpan w:val="21"/>
            <w:shd w:val="clear" w:color="auto" w:fill="auto"/>
          </w:tcPr>
          <w:p w:rsidR="007E3EC7" w:rsidRPr="009E2F4E" w:rsidRDefault="007E3EC7" w:rsidP="00BA6CFF">
            <w:pPr>
              <w:jc w:val="center"/>
              <w:rPr>
                <w:sz w:val="28"/>
                <w:szCs w:val="28"/>
              </w:rPr>
            </w:pPr>
            <w:r w:rsidRPr="009E2F4E">
              <w:rPr>
                <w:sz w:val="28"/>
                <w:szCs w:val="28"/>
              </w:rPr>
              <w:t>Courses</w:t>
            </w:r>
          </w:p>
        </w:tc>
      </w:tr>
      <w:tr w:rsidR="007E3EC7" w:rsidRPr="009E2F4E" w:rsidTr="00BA6CFF">
        <w:trPr>
          <w:trHeight w:val="638"/>
        </w:trPr>
        <w:tc>
          <w:tcPr>
            <w:tcW w:w="2628" w:type="dxa"/>
            <w:vAlign w:val="center"/>
          </w:tcPr>
          <w:p w:rsidR="007E3EC7" w:rsidRPr="009E2F4E" w:rsidRDefault="007E3EC7" w:rsidP="00BA6CFF">
            <w:pPr>
              <w:ind w:left="360" w:hanging="360"/>
              <w:rPr>
                <w:sz w:val="20"/>
                <w:szCs w:val="20"/>
              </w:rPr>
            </w:pPr>
            <w:r w:rsidRPr="009E2F4E">
              <w:rPr>
                <w:sz w:val="20"/>
                <w:szCs w:val="20"/>
              </w:rPr>
              <w:t xml:space="preserve">     Course Code and</w:t>
            </w:r>
          </w:p>
          <w:p w:rsidR="007E3EC7" w:rsidRPr="009E2F4E" w:rsidRDefault="007E3EC7" w:rsidP="00BA6CFF">
            <w:pPr>
              <w:ind w:left="360" w:hanging="360"/>
              <w:rPr>
                <w:sz w:val="20"/>
                <w:szCs w:val="20"/>
              </w:rPr>
            </w:pPr>
            <w:r w:rsidRPr="009E2F4E">
              <w:rPr>
                <w:sz w:val="20"/>
                <w:szCs w:val="20"/>
              </w:rPr>
              <w:t xml:space="preserve">     Number</w:t>
            </w: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r>
      <w:tr w:rsidR="007E3EC7" w:rsidRPr="009E2F4E" w:rsidTr="00BA6CFF">
        <w:trPr>
          <w:trHeight w:val="710"/>
        </w:trPr>
        <w:tc>
          <w:tcPr>
            <w:tcW w:w="2628" w:type="dxa"/>
            <w:vAlign w:val="center"/>
          </w:tcPr>
          <w:p w:rsidR="007E3EC7" w:rsidRPr="009E2F4E" w:rsidRDefault="007E3EC7" w:rsidP="00BA6CFF">
            <w:pPr>
              <w:rPr>
                <w:b/>
                <w:bCs/>
              </w:rPr>
            </w:pPr>
            <w:r w:rsidRPr="009E2F4E">
              <w:rPr>
                <w:b/>
                <w:bCs/>
              </w:rPr>
              <w:t xml:space="preserve">Knowledge </w:t>
            </w:r>
          </w:p>
          <w:p w:rsidR="007E3EC7" w:rsidRPr="009E2F4E" w:rsidRDefault="007E3EC7" w:rsidP="00BA6CFF">
            <w:pPr>
              <w:rPr>
                <w:sz w:val="20"/>
                <w:szCs w:val="20"/>
              </w:rPr>
            </w:pPr>
            <w:r w:rsidRPr="009E2F4E">
              <w:rPr>
                <w:b/>
                <w:bCs/>
              </w:rPr>
              <w:t xml:space="preserve">    </w:t>
            </w:r>
            <w:r w:rsidRPr="009E2F4E">
              <w:rPr>
                <w:sz w:val="20"/>
                <w:szCs w:val="20"/>
              </w:rPr>
              <w:t>Facts</w:t>
            </w:r>
          </w:p>
          <w:p w:rsidR="007E3EC7" w:rsidRPr="009E2F4E" w:rsidRDefault="007E3EC7" w:rsidP="00BA6CFF">
            <w:pPr>
              <w:rPr>
                <w:sz w:val="20"/>
                <w:szCs w:val="20"/>
              </w:rPr>
            </w:pPr>
            <w:r w:rsidRPr="009E2F4E">
              <w:rPr>
                <w:sz w:val="20"/>
                <w:szCs w:val="20"/>
              </w:rPr>
              <w:t xml:space="preserve">     Concepts, theories</w:t>
            </w:r>
          </w:p>
          <w:p w:rsidR="007E3EC7" w:rsidRPr="009E2F4E" w:rsidRDefault="007E3EC7" w:rsidP="00BA6CFF">
            <w:pPr>
              <w:rPr>
                <w:sz w:val="20"/>
                <w:szCs w:val="20"/>
              </w:rPr>
            </w:pPr>
            <w:r w:rsidRPr="009E2F4E">
              <w:rPr>
                <w:sz w:val="20"/>
                <w:szCs w:val="20"/>
              </w:rPr>
              <w:t xml:space="preserve">     Procedures</w:t>
            </w: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r>
      <w:tr w:rsidR="007E3EC7" w:rsidRPr="009E2F4E" w:rsidTr="00BA6CFF">
        <w:trPr>
          <w:trHeight w:val="710"/>
        </w:trPr>
        <w:tc>
          <w:tcPr>
            <w:tcW w:w="2628" w:type="dxa"/>
            <w:vAlign w:val="center"/>
          </w:tcPr>
          <w:p w:rsidR="007E3EC7" w:rsidRPr="009E2F4E" w:rsidRDefault="007E3EC7" w:rsidP="00BA6CFF">
            <w:pPr>
              <w:rPr>
                <w:b/>
                <w:bCs/>
              </w:rPr>
            </w:pPr>
            <w:r w:rsidRPr="009E2F4E">
              <w:rPr>
                <w:b/>
                <w:bCs/>
              </w:rPr>
              <w:t>Cognitive Skills</w:t>
            </w:r>
          </w:p>
          <w:p w:rsidR="007E3EC7" w:rsidRPr="009E2F4E" w:rsidRDefault="007E3EC7" w:rsidP="00BA6CFF">
            <w:pPr>
              <w:rPr>
                <w:sz w:val="20"/>
                <w:szCs w:val="20"/>
              </w:rPr>
            </w:pPr>
            <w:r w:rsidRPr="009E2F4E">
              <w:rPr>
                <w:b/>
                <w:bCs/>
              </w:rPr>
              <w:t xml:space="preserve">    </w:t>
            </w:r>
            <w:r w:rsidRPr="009E2F4E">
              <w:rPr>
                <w:sz w:val="20"/>
                <w:szCs w:val="20"/>
              </w:rPr>
              <w:t>Apply skills when asked</w:t>
            </w:r>
          </w:p>
          <w:p w:rsidR="007E3EC7" w:rsidRPr="009E2F4E" w:rsidRDefault="007E3EC7" w:rsidP="00BA6CFF">
            <w:pPr>
              <w:ind w:left="360" w:hanging="360"/>
              <w:rPr>
                <w:b/>
                <w:bCs/>
              </w:rPr>
            </w:pPr>
            <w:r w:rsidRPr="009E2F4E">
              <w:rPr>
                <w:sz w:val="20"/>
                <w:szCs w:val="20"/>
              </w:rPr>
              <w:t xml:space="preserve">     Creative  thinking and problem solving</w:t>
            </w: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tcPr>
          <w:p w:rsidR="007E3EC7" w:rsidRPr="009E2F4E" w:rsidRDefault="007E3EC7" w:rsidP="00BA6CFF">
            <w:pPr>
              <w:rPr>
                <w:sz w:val="28"/>
                <w:szCs w:val="28"/>
              </w:rPr>
            </w:pPr>
          </w:p>
        </w:tc>
        <w:tc>
          <w:tcPr>
            <w:tcW w:w="540" w:type="dxa"/>
            <w:tcBorders>
              <w:bottom w:val="single" w:sz="4" w:space="0" w:color="auto"/>
            </w:tcBorders>
          </w:tcPr>
          <w:p w:rsidR="007E3EC7" w:rsidRPr="009E2F4E" w:rsidRDefault="007E3EC7" w:rsidP="00BA6CFF">
            <w:pPr>
              <w:rPr>
                <w:sz w:val="28"/>
                <w:szCs w:val="28"/>
              </w:rPr>
            </w:pPr>
          </w:p>
        </w:tc>
        <w:tc>
          <w:tcPr>
            <w:tcW w:w="540" w:type="dxa"/>
            <w:tcBorders>
              <w:bottom w:val="single" w:sz="4" w:space="0" w:color="auto"/>
            </w:tcBorders>
          </w:tcPr>
          <w:p w:rsidR="007E3EC7" w:rsidRPr="009E2F4E" w:rsidRDefault="007E3EC7" w:rsidP="00BA6CFF">
            <w:pPr>
              <w:rPr>
                <w:sz w:val="28"/>
                <w:szCs w:val="28"/>
              </w:rPr>
            </w:pPr>
          </w:p>
        </w:tc>
        <w:tc>
          <w:tcPr>
            <w:tcW w:w="540" w:type="dxa"/>
            <w:tcBorders>
              <w:bottom w:val="single" w:sz="4" w:space="0" w:color="auto"/>
            </w:tcBorders>
          </w:tcPr>
          <w:p w:rsidR="007E3EC7" w:rsidRPr="009E2F4E" w:rsidRDefault="007E3EC7" w:rsidP="00BA6CFF">
            <w:pPr>
              <w:rPr>
                <w:sz w:val="28"/>
                <w:szCs w:val="28"/>
              </w:rPr>
            </w:pPr>
          </w:p>
        </w:tc>
        <w:tc>
          <w:tcPr>
            <w:tcW w:w="540" w:type="dxa"/>
            <w:tcBorders>
              <w:bottom w:val="single" w:sz="4" w:space="0" w:color="auto"/>
            </w:tcBorders>
          </w:tcPr>
          <w:p w:rsidR="007E3EC7" w:rsidRPr="009E2F4E" w:rsidRDefault="007E3EC7" w:rsidP="00BA6CFF">
            <w:pPr>
              <w:rPr>
                <w:sz w:val="28"/>
                <w:szCs w:val="28"/>
              </w:rPr>
            </w:pPr>
          </w:p>
        </w:tc>
        <w:tc>
          <w:tcPr>
            <w:tcW w:w="540" w:type="dxa"/>
            <w:tcBorders>
              <w:bottom w:val="single" w:sz="4" w:space="0" w:color="auto"/>
            </w:tcBorders>
          </w:tcPr>
          <w:p w:rsidR="007E3EC7" w:rsidRPr="009E2F4E" w:rsidRDefault="007E3EC7" w:rsidP="00BA6CFF">
            <w:pPr>
              <w:rPr>
                <w:sz w:val="28"/>
                <w:szCs w:val="28"/>
              </w:rPr>
            </w:pPr>
          </w:p>
        </w:tc>
        <w:tc>
          <w:tcPr>
            <w:tcW w:w="540" w:type="dxa"/>
            <w:tcBorders>
              <w:bottom w:val="single" w:sz="4" w:space="0" w:color="auto"/>
            </w:tcBorders>
          </w:tcPr>
          <w:p w:rsidR="007E3EC7" w:rsidRPr="009E2F4E" w:rsidRDefault="007E3EC7" w:rsidP="00BA6CFF">
            <w:pPr>
              <w:rPr>
                <w:sz w:val="28"/>
                <w:szCs w:val="28"/>
              </w:rPr>
            </w:pPr>
          </w:p>
        </w:tc>
        <w:tc>
          <w:tcPr>
            <w:tcW w:w="540" w:type="dxa"/>
            <w:tcBorders>
              <w:bottom w:val="single" w:sz="4" w:space="0" w:color="auto"/>
            </w:tcBorders>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r>
      <w:tr w:rsidR="007E3EC7" w:rsidRPr="009E2F4E" w:rsidTr="00BA6CFF">
        <w:trPr>
          <w:trHeight w:val="267"/>
        </w:trPr>
        <w:tc>
          <w:tcPr>
            <w:tcW w:w="2628" w:type="dxa"/>
            <w:shd w:val="clear" w:color="auto" w:fill="auto"/>
          </w:tcPr>
          <w:p w:rsidR="007E3EC7" w:rsidRPr="009E2F4E" w:rsidRDefault="007E3EC7" w:rsidP="00BA6CFF">
            <w:pPr>
              <w:rPr>
                <w:b/>
                <w:bCs/>
              </w:rPr>
            </w:pPr>
            <w:r w:rsidRPr="009E2F4E">
              <w:rPr>
                <w:b/>
                <w:bCs/>
              </w:rPr>
              <w:t>Interpersonal Skills and Responsibility</w:t>
            </w:r>
          </w:p>
        </w:tc>
        <w:tc>
          <w:tcPr>
            <w:tcW w:w="11340" w:type="dxa"/>
            <w:gridSpan w:val="21"/>
            <w:shd w:val="clear" w:color="auto" w:fill="D9D9D9"/>
          </w:tcPr>
          <w:p w:rsidR="007E3EC7" w:rsidRPr="009E2F4E" w:rsidRDefault="007E3EC7" w:rsidP="00BA6CFF">
            <w:pPr>
              <w:rPr>
                <w:sz w:val="28"/>
                <w:szCs w:val="28"/>
              </w:rPr>
            </w:pPr>
          </w:p>
        </w:tc>
      </w:tr>
      <w:tr w:rsidR="007E3EC7" w:rsidRPr="009E2F4E" w:rsidTr="00BA6CFF">
        <w:trPr>
          <w:trHeight w:val="266"/>
        </w:trPr>
        <w:tc>
          <w:tcPr>
            <w:tcW w:w="2628" w:type="dxa"/>
            <w:shd w:val="clear" w:color="auto" w:fill="auto"/>
          </w:tcPr>
          <w:p w:rsidR="007E3EC7" w:rsidRPr="009E2F4E" w:rsidRDefault="007E3EC7" w:rsidP="00BA6CFF">
            <w:pPr>
              <w:ind w:left="180"/>
              <w:rPr>
                <w:sz w:val="20"/>
                <w:szCs w:val="20"/>
              </w:rPr>
            </w:pPr>
            <w:r w:rsidRPr="009E2F4E">
              <w:rPr>
                <w:sz w:val="20"/>
                <w:szCs w:val="20"/>
              </w:rPr>
              <w:t>Responsibility for own                     learning</w:t>
            </w: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r>
      <w:tr w:rsidR="007E3EC7" w:rsidRPr="009E2F4E" w:rsidTr="00BA6CFF">
        <w:trPr>
          <w:trHeight w:val="266"/>
        </w:trPr>
        <w:tc>
          <w:tcPr>
            <w:tcW w:w="2628" w:type="dxa"/>
            <w:shd w:val="clear" w:color="auto" w:fill="auto"/>
          </w:tcPr>
          <w:p w:rsidR="007E3EC7" w:rsidRPr="009E2F4E" w:rsidRDefault="007E3EC7" w:rsidP="00BA6CFF">
            <w:pPr>
              <w:ind w:left="180"/>
              <w:rPr>
                <w:sz w:val="20"/>
                <w:szCs w:val="20"/>
              </w:rPr>
            </w:pPr>
            <w:r w:rsidRPr="009E2F4E">
              <w:rPr>
                <w:sz w:val="20"/>
                <w:szCs w:val="20"/>
              </w:rPr>
              <w:t>Group participation and leadership</w:t>
            </w: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r>
      <w:tr w:rsidR="007E3EC7" w:rsidRPr="009E2F4E" w:rsidTr="00BA6CFF">
        <w:trPr>
          <w:trHeight w:val="158"/>
        </w:trPr>
        <w:tc>
          <w:tcPr>
            <w:tcW w:w="2628" w:type="dxa"/>
            <w:shd w:val="clear" w:color="auto" w:fill="auto"/>
          </w:tcPr>
          <w:p w:rsidR="007E3EC7" w:rsidRPr="009E2F4E" w:rsidRDefault="007E3EC7" w:rsidP="00BA6CFF">
            <w:pPr>
              <w:ind w:left="180"/>
              <w:rPr>
                <w:sz w:val="20"/>
                <w:szCs w:val="20"/>
              </w:rPr>
            </w:pPr>
            <w:r w:rsidRPr="009E2F4E">
              <w:rPr>
                <w:sz w:val="20"/>
                <w:szCs w:val="20"/>
              </w:rPr>
              <w:t>Act responsibly-personal and professional situations</w:t>
            </w: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r>
      <w:tr w:rsidR="007E3EC7" w:rsidRPr="009E2F4E" w:rsidTr="00BA6CFF">
        <w:trPr>
          <w:trHeight w:val="368"/>
        </w:trPr>
        <w:tc>
          <w:tcPr>
            <w:tcW w:w="2628" w:type="dxa"/>
            <w:shd w:val="clear" w:color="auto" w:fill="auto"/>
          </w:tcPr>
          <w:p w:rsidR="007E3EC7" w:rsidRPr="009E2F4E" w:rsidRDefault="007E3EC7" w:rsidP="00BA6CFF">
            <w:pPr>
              <w:ind w:left="180"/>
              <w:rPr>
                <w:sz w:val="20"/>
                <w:szCs w:val="20"/>
              </w:rPr>
            </w:pPr>
            <w:r w:rsidRPr="009E2F4E">
              <w:rPr>
                <w:sz w:val="20"/>
                <w:szCs w:val="20"/>
              </w:rPr>
              <w:t>Ethical standards of behavior</w:t>
            </w: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c>
          <w:tcPr>
            <w:tcW w:w="540" w:type="dxa"/>
            <w:tcBorders>
              <w:bottom w:val="single" w:sz="4" w:space="0" w:color="auto"/>
            </w:tcBorders>
            <w:shd w:val="clear" w:color="auto" w:fill="auto"/>
          </w:tcPr>
          <w:p w:rsidR="007E3EC7" w:rsidRPr="009E2F4E" w:rsidRDefault="007E3EC7" w:rsidP="00BA6CFF">
            <w:pPr>
              <w:rPr>
                <w:sz w:val="28"/>
                <w:szCs w:val="28"/>
              </w:rPr>
            </w:pPr>
          </w:p>
        </w:tc>
      </w:tr>
      <w:tr w:rsidR="007E3EC7" w:rsidRPr="009E2F4E" w:rsidTr="00BA6CFF">
        <w:tc>
          <w:tcPr>
            <w:tcW w:w="2628" w:type="dxa"/>
          </w:tcPr>
          <w:p w:rsidR="007E3EC7" w:rsidRPr="009E2F4E" w:rsidRDefault="007E3EC7" w:rsidP="00BA6CFF">
            <w:pPr>
              <w:rPr>
                <w:b/>
                <w:bCs/>
              </w:rPr>
            </w:pPr>
            <w:r w:rsidRPr="009E2F4E">
              <w:rPr>
                <w:b/>
                <w:bCs/>
              </w:rPr>
              <w:t>Communication  IT and Numerical Skills</w:t>
            </w:r>
          </w:p>
        </w:tc>
        <w:tc>
          <w:tcPr>
            <w:tcW w:w="11340" w:type="dxa"/>
            <w:gridSpan w:val="21"/>
            <w:shd w:val="clear" w:color="auto" w:fill="D9D9D9"/>
          </w:tcPr>
          <w:p w:rsidR="007E3EC7" w:rsidRPr="009E2F4E" w:rsidRDefault="007E3EC7" w:rsidP="00BA6CFF">
            <w:pPr>
              <w:rPr>
                <w:sz w:val="28"/>
                <w:szCs w:val="28"/>
              </w:rPr>
            </w:pPr>
          </w:p>
        </w:tc>
      </w:tr>
      <w:tr w:rsidR="007E3EC7" w:rsidRPr="009E2F4E" w:rsidTr="00BA6CFF">
        <w:trPr>
          <w:trHeight w:val="81"/>
        </w:trPr>
        <w:tc>
          <w:tcPr>
            <w:tcW w:w="2628" w:type="dxa"/>
            <w:shd w:val="clear" w:color="auto" w:fill="auto"/>
            <w:vAlign w:val="center"/>
          </w:tcPr>
          <w:p w:rsidR="007E3EC7" w:rsidRPr="009E2F4E" w:rsidRDefault="007E3EC7" w:rsidP="00BA6CFF">
            <w:pPr>
              <w:ind w:left="180" w:hanging="180"/>
              <w:rPr>
                <w:sz w:val="20"/>
                <w:szCs w:val="20"/>
              </w:rPr>
            </w:pPr>
            <w:r w:rsidRPr="009E2F4E">
              <w:rPr>
                <w:sz w:val="20"/>
                <w:szCs w:val="20"/>
              </w:rPr>
              <w:t xml:space="preserve">    Oral and written             communication</w:t>
            </w: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r>
      <w:tr w:rsidR="007E3EC7" w:rsidRPr="009E2F4E" w:rsidTr="00BA6CFF">
        <w:trPr>
          <w:trHeight w:val="485"/>
        </w:trPr>
        <w:tc>
          <w:tcPr>
            <w:tcW w:w="2628" w:type="dxa"/>
            <w:shd w:val="clear" w:color="auto" w:fill="auto"/>
            <w:vAlign w:val="center"/>
          </w:tcPr>
          <w:p w:rsidR="007E3EC7" w:rsidRPr="009E2F4E" w:rsidRDefault="007E3EC7" w:rsidP="00BA6CFF">
            <w:pPr>
              <w:rPr>
                <w:sz w:val="20"/>
                <w:szCs w:val="20"/>
              </w:rPr>
            </w:pPr>
            <w:r w:rsidRPr="009E2F4E">
              <w:rPr>
                <w:sz w:val="20"/>
                <w:szCs w:val="20"/>
              </w:rPr>
              <w:t xml:space="preserve">    Use of IT</w:t>
            </w: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r>
      <w:tr w:rsidR="007E3EC7" w:rsidRPr="009E2F4E" w:rsidTr="00BA6CFF">
        <w:trPr>
          <w:trHeight w:val="530"/>
        </w:trPr>
        <w:tc>
          <w:tcPr>
            <w:tcW w:w="2628" w:type="dxa"/>
            <w:shd w:val="clear" w:color="auto" w:fill="auto"/>
            <w:vAlign w:val="center"/>
          </w:tcPr>
          <w:p w:rsidR="007E3EC7" w:rsidRPr="009E2F4E" w:rsidRDefault="007E3EC7" w:rsidP="00BA6CFF">
            <w:pPr>
              <w:rPr>
                <w:sz w:val="20"/>
                <w:szCs w:val="20"/>
              </w:rPr>
            </w:pPr>
            <w:r w:rsidRPr="009E2F4E">
              <w:rPr>
                <w:sz w:val="20"/>
                <w:szCs w:val="20"/>
              </w:rPr>
              <w:t xml:space="preserve">    Basic maths and statistics</w:t>
            </w: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r>
      <w:tr w:rsidR="007E3EC7" w:rsidRPr="009E2F4E" w:rsidTr="00BA6CFF">
        <w:trPr>
          <w:trHeight w:val="638"/>
        </w:trPr>
        <w:tc>
          <w:tcPr>
            <w:tcW w:w="2628" w:type="dxa"/>
            <w:vAlign w:val="center"/>
          </w:tcPr>
          <w:p w:rsidR="007E3EC7" w:rsidRPr="009E2F4E" w:rsidRDefault="007E3EC7" w:rsidP="00BA6CFF">
            <w:pPr>
              <w:rPr>
                <w:b/>
                <w:bCs/>
              </w:rPr>
            </w:pPr>
            <w:r w:rsidRPr="009E2F4E">
              <w:rPr>
                <w:b/>
                <w:bCs/>
              </w:rPr>
              <w:t>Psychomotor Skills</w:t>
            </w: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c>
          <w:tcPr>
            <w:tcW w:w="540" w:type="dxa"/>
            <w:shd w:val="clear" w:color="auto" w:fill="auto"/>
          </w:tcPr>
          <w:p w:rsidR="007E3EC7" w:rsidRPr="009E2F4E" w:rsidRDefault="007E3EC7" w:rsidP="00BA6CFF">
            <w:pPr>
              <w:rPr>
                <w:sz w:val="28"/>
                <w:szCs w:val="28"/>
              </w:rPr>
            </w:pPr>
          </w:p>
        </w:tc>
      </w:tr>
    </w:tbl>
    <w:p w:rsidR="007E3EC7" w:rsidRPr="009E2F4E" w:rsidRDefault="007E3EC7" w:rsidP="007E3EC7">
      <w:pPr>
        <w:rPr>
          <w:sz w:val="20"/>
          <w:szCs w:val="20"/>
        </w:rPr>
      </w:pPr>
      <w:r w:rsidRPr="009E2F4E">
        <w:t xml:space="preserve"> </w:t>
      </w:r>
      <w:r w:rsidRPr="009E2F4E">
        <w:rPr>
          <w:sz w:val="20"/>
          <w:szCs w:val="20"/>
        </w:rPr>
        <w:t>√       Major Responsibility    x    Minor Responsibility</w:t>
      </w:r>
    </w:p>
    <w:p w:rsidR="007E3EC7" w:rsidRPr="009E2F4E" w:rsidRDefault="007E3EC7" w:rsidP="007E3EC7"/>
    <w:p w:rsidR="007E3EC7" w:rsidRPr="009E2F4E" w:rsidRDefault="007E3EC7" w:rsidP="007E3EC7">
      <w:pPr>
        <w:rPr>
          <w:sz w:val="20"/>
          <w:szCs w:val="20"/>
        </w:rPr>
        <w:sectPr w:rsidR="007E3EC7" w:rsidRPr="009E2F4E" w:rsidSect="00A173FA">
          <w:footerReference w:type="even" r:id="rId9"/>
          <w:footerReference w:type="default" r:id="rId10"/>
          <w:footnotePr>
            <w:numFmt w:val="chicago"/>
            <w:numRestart w:val="eachPage"/>
          </w:footnotePr>
          <w:pgSz w:w="15840" w:h="12240" w:orient="landscape"/>
          <w:pgMar w:top="1296" w:right="1440" w:bottom="864" w:left="1440" w:header="706" w:footer="706" w:gutter="0"/>
          <w:cols w:space="708"/>
          <w:docGrid w:linePitch="360"/>
        </w:sectPr>
      </w:pPr>
      <w:r w:rsidRPr="009E2F4E">
        <w:rPr>
          <w:sz w:val="20"/>
          <w:szCs w:val="20"/>
        </w:rPr>
        <w:t>(Note:  Add additional sheets if necessary to provide for all required courses in the program including any courses offered by other departments)</w:t>
      </w:r>
    </w:p>
    <w:p w:rsidR="00F8494D" w:rsidRPr="009E2F4E" w:rsidRDefault="00F8494D" w:rsidP="009E2F4E"/>
    <w:sectPr w:rsidR="00F8494D" w:rsidRPr="009E2F4E" w:rsidSect="00F8494D">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A6C" w:rsidRDefault="00B83A6C" w:rsidP="0000242E">
      <w:r>
        <w:separator/>
      </w:r>
    </w:p>
  </w:endnote>
  <w:endnote w:type="continuationSeparator" w:id="0">
    <w:p w:rsidR="00B83A6C" w:rsidRDefault="00B83A6C" w:rsidP="00002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E8" w:rsidRDefault="00877436" w:rsidP="00CA29B2">
    <w:pPr>
      <w:pStyle w:val="Footer"/>
      <w:framePr w:wrap="around" w:vAnchor="text" w:hAnchor="margin" w:xAlign="center" w:y="1"/>
      <w:rPr>
        <w:rStyle w:val="PageNumber"/>
      </w:rPr>
    </w:pPr>
    <w:r>
      <w:rPr>
        <w:rStyle w:val="PageNumber"/>
      </w:rPr>
      <w:fldChar w:fldCharType="begin"/>
    </w:r>
    <w:r w:rsidR="007E3EC7">
      <w:rPr>
        <w:rStyle w:val="PageNumber"/>
      </w:rPr>
      <w:instrText xml:space="preserve">PAGE  </w:instrText>
    </w:r>
    <w:r>
      <w:rPr>
        <w:rStyle w:val="PageNumber"/>
      </w:rPr>
      <w:fldChar w:fldCharType="end"/>
    </w:r>
  </w:p>
  <w:p w:rsidR="007915E8" w:rsidRDefault="00B83A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E8" w:rsidRDefault="00877436" w:rsidP="00CA29B2">
    <w:pPr>
      <w:pStyle w:val="Footer"/>
      <w:framePr w:wrap="around" w:vAnchor="text" w:hAnchor="margin" w:xAlign="center" w:y="1"/>
      <w:rPr>
        <w:rStyle w:val="PageNumber"/>
      </w:rPr>
    </w:pPr>
    <w:r>
      <w:rPr>
        <w:rStyle w:val="PageNumber"/>
      </w:rPr>
      <w:fldChar w:fldCharType="begin"/>
    </w:r>
    <w:r w:rsidR="007E3EC7">
      <w:rPr>
        <w:rStyle w:val="PageNumber"/>
      </w:rPr>
      <w:instrText xml:space="preserve">PAGE  </w:instrText>
    </w:r>
    <w:r>
      <w:rPr>
        <w:rStyle w:val="PageNumber"/>
      </w:rPr>
      <w:fldChar w:fldCharType="separate"/>
    </w:r>
    <w:r w:rsidR="009E2F4E">
      <w:rPr>
        <w:rStyle w:val="PageNumber"/>
        <w:noProof/>
      </w:rPr>
      <w:t>12</w:t>
    </w:r>
    <w:r>
      <w:rPr>
        <w:rStyle w:val="PageNumber"/>
      </w:rPr>
      <w:fldChar w:fldCharType="end"/>
    </w:r>
  </w:p>
  <w:p w:rsidR="007915E8" w:rsidRDefault="00B83A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E8" w:rsidRDefault="00877436" w:rsidP="00A173FA">
    <w:pPr>
      <w:pStyle w:val="Footer"/>
      <w:framePr w:wrap="around" w:vAnchor="text" w:hAnchor="margin" w:xAlign="center" w:y="1"/>
      <w:rPr>
        <w:rStyle w:val="PageNumber"/>
      </w:rPr>
    </w:pPr>
    <w:r>
      <w:rPr>
        <w:rStyle w:val="PageNumber"/>
      </w:rPr>
      <w:fldChar w:fldCharType="begin"/>
    </w:r>
    <w:r w:rsidR="007E3EC7">
      <w:rPr>
        <w:rStyle w:val="PageNumber"/>
      </w:rPr>
      <w:instrText xml:space="preserve">PAGE  </w:instrText>
    </w:r>
    <w:r>
      <w:rPr>
        <w:rStyle w:val="PageNumber"/>
      </w:rPr>
      <w:fldChar w:fldCharType="end"/>
    </w:r>
  </w:p>
  <w:p w:rsidR="007915E8" w:rsidRDefault="00B83A6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E8" w:rsidRDefault="00877436" w:rsidP="00A173FA">
    <w:pPr>
      <w:pStyle w:val="Footer"/>
      <w:framePr w:wrap="around" w:vAnchor="text" w:hAnchor="margin" w:xAlign="center" w:y="1"/>
      <w:rPr>
        <w:rStyle w:val="PageNumber"/>
      </w:rPr>
    </w:pPr>
    <w:r>
      <w:rPr>
        <w:rStyle w:val="PageNumber"/>
      </w:rPr>
      <w:fldChar w:fldCharType="begin"/>
    </w:r>
    <w:r w:rsidR="007E3EC7">
      <w:rPr>
        <w:rStyle w:val="PageNumber"/>
      </w:rPr>
      <w:instrText xml:space="preserve">PAGE  </w:instrText>
    </w:r>
    <w:r>
      <w:rPr>
        <w:rStyle w:val="PageNumber"/>
      </w:rPr>
      <w:fldChar w:fldCharType="separate"/>
    </w:r>
    <w:r w:rsidR="009E2F4E">
      <w:rPr>
        <w:rStyle w:val="PageNumber"/>
        <w:noProof/>
      </w:rPr>
      <w:t>14</w:t>
    </w:r>
    <w:r>
      <w:rPr>
        <w:rStyle w:val="PageNumber"/>
      </w:rPr>
      <w:fldChar w:fldCharType="end"/>
    </w:r>
  </w:p>
  <w:p w:rsidR="007915E8" w:rsidRDefault="00B83A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A6C" w:rsidRDefault="00B83A6C" w:rsidP="0000242E">
      <w:r>
        <w:separator/>
      </w:r>
    </w:p>
  </w:footnote>
  <w:footnote w:type="continuationSeparator" w:id="0">
    <w:p w:rsidR="00B83A6C" w:rsidRDefault="00B83A6C" w:rsidP="000024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9">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10"/>
  </w:num>
  <w:num w:numId="4">
    <w:abstractNumId w:val="8"/>
  </w:num>
  <w:num w:numId="5">
    <w:abstractNumId w:val="2"/>
  </w:num>
  <w:num w:numId="6">
    <w:abstractNumId w:val="7"/>
  </w:num>
  <w:num w:numId="7">
    <w:abstractNumId w:val="3"/>
  </w:num>
  <w:num w:numId="8">
    <w:abstractNumId w:val="6"/>
  </w:num>
  <w:num w:numId="9">
    <w:abstractNumId w:val="4"/>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7E3EC7"/>
    <w:rsid w:val="0000242E"/>
    <w:rsid w:val="002E2526"/>
    <w:rsid w:val="003C31FB"/>
    <w:rsid w:val="00484FD9"/>
    <w:rsid w:val="006C3B48"/>
    <w:rsid w:val="0076153D"/>
    <w:rsid w:val="007E3EC7"/>
    <w:rsid w:val="00877436"/>
    <w:rsid w:val="0095224A"/>
    <w:rsid w:val="009905FF"/>
    <w:rsid w:val="009E2F4E"/>
    <w:rsid w:val="00A21E78"/>
    <w:rsid w:val="00A5521A"/>
    <w:rsid w:val="00B83A6C"/>
    <w:rsid w:val="00F849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EC7"/>
    <w:pPr>
      <w:spacing w:after="0" w:line="240" w:lineRule="auto"/>
    </w:pPr>
    <w:rPr>
      <w:rFonts w:ascii="Times New Roman" w:eastAsia="Times New Roman" w:hAnsi="Times New Roman" w:cs="Times New Roman"/>
      <w:sz w:val="24"/>
      <w:szCs w:val="24"/>
      <w:lang w:val="en-AU"/>
    </w:rPr>
  </w:style>
  <w:style w:type="paragraph" w:styleId="Heading2">
    <w:name w:val="heading 2"/>
    <w:basedOn w:val="Normal"/>
    <w:next w:val="Normal"/>
    <w:link w:val="Heading2Char"/>
    <w:uiPriority w:val="9"/>
    <w:semiHidden/>
    <w:unhideWhenUsed/>
    <w:qFormat/>
    <w:rsid w:val="003C31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7E3EC7"/>
    <w:pPr>
      <w:spacing w:before="240" w:after="60"/>
      <w:outlineLvl w:val="6"/>
    </w:pPr>
  </w:style>
  <w:style w:type="paragraph" w:styleId="Heading9">
    <w:name w:val="heading 9"/>
    <w:basedOn w:val="Normal"/>
    <w:next w:val="Normal"/>
    <w:link w:val="Heading9Char"/>
    <w:qFormat/>
    <w:rsid w:val="007E3EC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7E3EC7"/>
    <w:rPr>
      <w:rFonts w:ascii="Times New Roman" w:eastAsia="Times New Roman" w:hAnsi="Times New Roman" w:cs="Times New Roman"/>
      <w:sz w:val="24"/>
      <w:szCs w:val="24"/>
      <w:lang w:val="en-AU"/>
    </w:rPr>
  </w:style>
  <w:style w:type="character" w:customStyle="1" w:styleId="Heading9Char">
    <w:name w:val="Heading 9 Char"/>
    <w:basedOn w:val="DefaultParagraphFont"/>
    <w:link w:val="Heading9"/>
    <w:rsid w:val="007E3EC7"/>
    <w:rPr>
      <w:rFonts w:ascii="Arial" w:eastAsia="Times New Roman" w:hAnsi="Arial" w:cs="Arial"/>
      <w:lang w:val="en-AU"/>
    </w:rPr>
  </w:style>
  <w:style w:type="paragraph" w:styleId="Footer">
    <w:name w:val="footer"/>
    <w:basedOn w:val="Normal"/>
    <w:link w:val="FooterChar"/>
    <w:rsid w:val="007E3EC7"/>
    <w:pPr>
      <w:tabs>
        <w:tab w:val="center" w:pos="4153"/>
        <w:tab w:val="right" w:pos="8306"/>
      </w:tabs>
    </w:pPr>
  </w:style>
  <w:style w:type="character" w:customStyle="1" w:styleId="FooterChar">
    <w:name w:val="Footer Char"/>
    <w:basedOn w:val="DefaultParagraphFont"/>
    <w:link w:val="Footer"/>
    <w:rsid w:val="007E3EC7"/>
    <w:rPr>
      <w:rFonts w:ascii="Times New Roman" w:eastAsia="Times New Roman" w:hAnsi="Times New Roman" w:cs="Times New Roman"/>
      <w:sz w:val="24"/>
      <w:szCs w:val="24"/>
      <w:lang w:val="en-AU"/>
    </w:rPr>
  </w:style>
  <w:style w:type="character" w:styleId="PageNumber">
    <w:name w:val="page number"/>
    <w:basedOn w:val="DefaultParagraphFont"/>
    <w:rsid w:val="007E3EC7"/>
  </w:style>
  <w:style w:type="character" w:customStyle="1" w:styleId="Heading2Char">
    <w:name w:val="Heading 2 Char"/>
    <w:basedOn w:val="DefaultParagraphFont"/>
    <w:link w:val="Heading2"/>
    <w:uiPriority w:val="9"/>
    <w:semiHidden/>
    <w:rsid w:val="003C31FB"/>
    <w:rPr>
      <w:rFonts w:asciiTheme="majorHAnsi" w:eastAsiaTheme="majorEastAsia" w:hAnsiTheme="majorHAnsi" w:cstheme="majorBidi"/>
      <w:b/>
      <w:bCs/>
      <w:color w:val="4F81BD" w:themeColor="accent1"/>
      <w:sz w:val="26"/>
      <w:szCs w:val="26"/>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2139</Words>
  <Characters>12196</Characters>
  <Application>Microsoft Office Word</Application>
  <DocSecurity>0</DocSecurity>
  <Lines>101</Lines>
  <Paragraphs>28</Paragraphs>
  <ScaleCrop>false</ScaleCrop>
  <Company/>
  <LinksUpToDate>false</LinksUpToDate>
  <CharactersWithSpaces>14307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dc:creator>
  <cp:lastModifiedBy>WALI</cp:lastModifiedBy>
  <cp:revision>3</cp:revision>
  <dcterms:created xsi:type="dcterms:W3CDTF">2010-03-03T09:36:00Z</dcterms:created>
  <dcterms:modified xsi:type="dcterms:W3CDTF">2010-03-03T09:38:00Z</dcterms:modified>
</cp:coreProperties>
</file>