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C7E64" w:rsidRPr="008C7E64" w:rsidRDefault="008C7E64" w:rsidP="008C7E64">
      <w:pPr>
        <w:pStyle w:val="a3"/>
        <w:rPr>
          <w:sz w:val="24"/>
          <w:szCs w:val="24"/>
          <w:rtl/>
        </w:rPr>
      </w:pPr>
      <w:r w:rsidRPr="008C7E64">
        <w:rPr>
          <w:rFonts w:hint="cs"/>
          <w:sz w:val="24"/>
          <w:szCs w:val="24"/>
          <w:rtl/>
        </w:rPr>
        <w:t>315(</w:t>
      </w:r>
      <w:proofErr w:type="spellStart"/>
      <w:r>
        <w:rPr>
          <w:rFonts w:hint="cs"/>
          <w:sz w:val="24"/>
          <w:szCs w:val="24"/>
          <w:rtl/>
        </w:rPr>
        <w:t>جغر</w:t>
      </w:r>
      <w:r w:rsidRPr="008C7E64">
        <w:rPr>
          <w:rFonts w:hint="cs"/>
          <w:sz w:val="24"/>
          <w:szCs w:val="24"/>
          <w:rtl/>
        </w:rPr>
        <w:t>)</w:t>
      </w:r>
      <w:proofErr w:type="spellEnd"/>
      <w:r w:rsidRPr="008C7E64">
        <w:rPr>
          <w:rFonts w:hint="cs"/>
          <w:sz w:val="24"/>
          <w:szCs w:val="24"/>
          <w:rtl/>
        </w:rPr>
        <w:t xml:space="preserve"> طرق كمية متقدمة في الجغرافيا</w:t>
      </w:r>
      <w:r>
        <w:rPr>
          <w:rFonts w:hint="cs"/>
          <w:sz w:val="24"/>
          <w:szCs w:val="24"/>
          <w:rtl/>
        </w:rPr>
        <w:t xml:space="preserve"> </w:t>
      </w:r>
      <w:r w:rsidR="00DC3470">
        <w:rPr>
          <w:rFonts w:hint="cs"/>
          <w:sz w:val="24"/>
          <w:szCs w:val="24"/>
          <w:rtl/>
        </w:rPr>
        <w:t>(شعبتين</w:t>
      </w:r>
      <w:proofErr w:type="spellStart"/>
      <w:r w:rsidR="00DC3470">
        <w:rPr>
          <w:rFonts w:hint="cs"/>
          <w:sz w:val="24"/>
          <w:szCs w:val="24"/>
          <w:rtl/>
        </w:rPr>
        <w:t>)</w:t>
      </w:r>
      <w:proofErr w:type="spellEnd"/>
    </w:p>
    <w:p w:rsidR="008C7E64" w:rsidRPr="008C7E64" w:rsidRDefault="008C7E64" w:rsidP="008C7E64">
      <w:pPr>
        <w:pStyle w:val="a3"/>
        <w:rPr>
          <w:sz w:val="24"/>
          <w:szCs w:val="24"/>
          <w:rtl/>
        </w:rPr>
      </w:pPr>
      <w:r w:rsidRPr="008C7E64">
        <w:rPr>
          <w:rFonts w:hint="cs"/>
          <w:sz w:val="24"/>
          <w:szCs w:val="24"/>
          <w:rtl/>
        </w:rPr>
        <w:t>الفصل الأول 1433/1434هـ</w:t>
      </w:r>
    </w:p>
    <w:p w:rsidR="008C7E64" w:rsidRDefault="008C7E64" w:rsidP="008C7E64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د. عنبره بنت خميس بن بلال</w:t>
      </w:r>
    </w:p>
    <w:p w:rsidR="00DC3470" w:rsidRPr="00DC3470" w:rsidRDefault="00DC3470" w:rsidP="00DC3470">
      <w:pPr>
        <w:pStyle w:val="a3"/>
        <w:rPr>
          <w:rtl/>
        </w:rPr>
      </w:pPr>
      <w:r w:rsidRPr="00DC3470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rtl/>
        </w:rPr>
        <w:t>ــــــــــــــــــــــــــــــــ</w:t>
      </w:r>
      <w:r w:rsidRPr="00DC3470">
        <w:rPr>
          <w:rFonts w:hint="cs"/>
          <w:rtl/>
        </w:rPr>
        <w:t>ـــــــــــــــــ</w:t>
      </w:r>
    </w:p>
    <w:p w:rsidR="008C7E64" w:rsidRPr="008C7E64" w:rsidRDefault="008C7E64" w:rsidP="008C7E64">
      <w:pPr>
        <w:jc w:val="center"/>
        <w:rPr>
          <w:rFonts w:ascii="Times New Roman" w:hAnsi="Times New Roman" w:cs="Times New Roman"/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>نتائج تحليل الارتباط الجزئي و مقارنته بنتائج تحليل الارتباط البسيط بين المتغيرات</w:t>
      </w:r>
    </w:p>
    <w:tbl>
      <w:tblPr>
        <w:tblW w:w="7164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88"/>
        <w:gridCol w:w="1199"/>
        <w:gridCol w:w="2069"/>
        <w:gridCol w:w="1203"/>
        <w:gridCol w:w="1405"/>
      </w:tblGrid>
      <w:tr w:rsidR="008C7E64" w:rsidRPr="008C7E64" w:rsidTr="008C7E64">
        <w:trPr>
          <w:cantSplit/>
          <w:tblHeader/>
          <w:jc w:val="center"/>
        </w:trPr>
        <w:tc>
          <w:tcPr>
            <w:tcW w:w="7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C7E64" w:rsidRPr="008C7E64" w:rsidTr="008C7E64">
        <w:trPr>
          <w:cantSplit/>
          <w:tblHeader/>
          <w:jc w:val="center"/>
        </w:trPr>
        <w:tc>
          <w:tcPr>
            <w:tcW w:w="45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Control Variables</w:t>
            </w:r>
          </w:p>
        </w:tc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windspeed</w:t>
            </w:r>
            <w:proofErr w:type="spellEnd"/>
          </w:p>
        </w:tc>
        <w:tc>
          <w:tcPr>
            <w:tcW w:w="14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humidity</w:t>
            </w:r>
          </w:p>
        </w:tc>
      </w:tr>
      <w:tr w:rsidR="008C7E64" w:rsidRPr="008C7E64" w:rsidTr="008C7E64">
        <w:trPr>
          <w:cantSplit/>
          <w:tblHeader/>
          <w:jc w:val="center"/>
        </w:trPr>
        <w:tc>
          <w:tcPr>
            <w:tcW w:w="128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tempreature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windspeed</w:t>
            </w:r>
            <w:proofErr w:type="spellEnd"/>
          </w:p>
        </w:tc>
        <w:tc>
          <w:tcPr>
            <w:tcW w:w="20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.468</w:t>
            </w:r>
          </w:p>
        </w:tc>
      </w:tr>
      <w:tr w:rsidR="008C7E64" w:rsidRPr="008C7E64" w:rsidTr="008C7E64">
        <w:trPr>
          <w:cantSplit/>
          <w:tblHeader/>
          <w:jc w:val="center"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Significance (2-tailed)</w:t>
            </w:r>
          </w:p>
        </w:tc>
        <w:tc>
          <w:tcPr>
            <w:tcW w:w="12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.146</w:t>
            </w:r>
          </w:p>
        </w:tc>
      </w:tr>
      <w:tr w:rsidR="008C7E64" w:rsidRPr="008C7E64" w:rsidTr="008C7E64">
        <w:trPr>
          <w:cantSplit/>
          <w:tblHeader/>
          <w:jc w:val="center"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0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C7E64" w:rsidRPr="008C7E64" w:rsidTr="008C7E64">
        <w:trPr>
          <w:cantSplit/>
          <w:tblHeader/>
          <w:jc w:val="center"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humidity</w:t>
            </w:r>
          </w:p>
        </w:tc>
        <w:tc>
          <w:tcPr>
            <w:tcW w:w="20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20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.468</w:t>
            </w:r>
          </w:p>
        </w:tc>
        <w:tc>
          <w:tcPr>
            <w:tcW w:w="140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8C7E64" w:rsidRPr="008C7E64" w:rsidTr="008C7E64">
        <w:trPr>
          <w:cantSplit/>
          <w:tblHeader/>
          <w:jc w:val="center"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Significance (2-tailed)</w:t>
            </w:r>
          </w:p>
        </w:tc>
        <w:tc>
          <w:tcPr>
            <w:tcW w:w="12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14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C7E64" w:rsidRPr="008C7E64" w:rsidTr="008C7E64">
        <w:trPr>
          <w:cantSplit/>
          <w:jc w:val="center"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8C7E64" w:rsidRPr="008C7E64" w:rsidRDefault="008C7E64" w:rsidP="008C7E6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7E64" w:rsidRPr="008C7E64" w:rsidRDefault="008C7E64" w:rsidP="008C7E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0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89"/>
        <w:gridCol w:w="1000"/>
        <w:gridCol w:w="1411"/>
        <w:gridCol w:w="1000"/>
      </w:tblGrid>
      <w:tr w:rsidR="008C7E64" w:rsidRPr="008C7E64" w:rsidTr="008C7E64">
        <w:trPr>
          <w:cantSplit/>
          <w:tblHeader/>
          <w:jc w:val="center"/>
        </w:trPr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8C7E64" w:rsidRPr="008C7E64" w:rsidTr="008C7E64">
        <w:trPr>
          <w:cantSplit/>
          <w:tblHeader/>
          <w:jc w:val="center"/>
        </w:trPr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8C7E64" w:rsidRPr="008C7E64" w:rsidTr="008C7E64">
        <w:trPr>
          <w:cantSplit/>
          <w:tblHeader/>
          <w:jc w:val="center"/>
        </w:trPr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windspeed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7.8333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1.40346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8C7E64" w:rsidRPr="008C7E64" w:rsidTr="008C7E64">
        <w:trPr>
          <w:cantSplit/>
          <w:tblHeader/>
          <w:jc w:val="center"/>
        </w:trPr>
        <w:tc>
          <w:tcPr>
            <w:tcW w:w="12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tempreature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28.5417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8.48479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8C7E64" w:rsidRPr="008C7E64" w:rsidTr="008C7E64">
        <w:trPr>
          <w:cantSplit/>
          <w:jc w:val="center"/>
        </w:trPr>
        <w:tc>
          <w:tcPr>
            <w:tcW w:w="12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humidity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37.6667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13.91097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8C7E64" w:rsidRDefault="008C7E64" w:rsidP="008C7E6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3470" w:rsidRPr="008C7E64" w:rsidRDefault="00DC3470" w:rsidP="00DC3470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732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89"/>
        <w:gridCol w:w="1950"/>
        <w:gridCol w:w="1202"/>
        <w:gridCol w:w="1291"/>
        <w:gridCol w:w="1000"/>
      </w:tblGrid>
      <w:tr w:rsidR="008C7E64" w:rsidRPr="008C7E64" w:rsidTr="008C7E64">
        <w:trPr>
          <w:cantSplit/>
          <w:tblHeader/>
          <w:jc w:val="center"/>
        </w:trPr>
        <w:tc>
          <w:tcPr>
            <w:tcW w:w="6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C7E64" w:rsidRPr="008C7E64" w:rsidTr="008C7E64">
        <w:trPr>
          <w:cantSplit/>
          <w:tblHeader/>
          <w:jc w:val="center"/>
        </w:trPr>
        <w:tc>
          <w:tcPr>
            <w:tcW w:w="12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windspeed</w:t>
            </w:r>
            <w:proofErr w:type="spellEnd"/>
          </w:p>
        </w:tc>
        <w:tc>
          <w:tcPr>
            <w:tcW w:w="12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tempreature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humidity</w:t>
            </w:r>
          </w:p>
        </w:tc>
      </w:tr>
      <w:tr w:rsidR="008C7E64" w:rsidRPr="008C7E64" w:rsidTr="008C7E64">
        <w:trPr>
          <w:cantSplit/>
          <w:tblHeader/>
          <w:jc w:val="center"/>
        </w:trPr>
        <w:tc>
          <w:tcPr>
            <w:tcW w:w="128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windspeed</w:t>
            </w:r>
            <w:proofErr w:type="spellEnd"/>
          </w:p>
        </w:tc>
        <w:tc>
          <w:tcPr>
            <w:tcW w:w="19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-.110-</w:t>
            </w:r>
          </w:p>
        </w:tc>
      </w:tr>
      <w:tr w:rsidR="008C7E64" w:rsidRPr="008C7E64" w:rsidTr="008C7E64">
        <w:trPr>
          <w:cantSplit/>
          <w:tblHeader/>
          <w:jc w:val="center"/>
        </w:trPr>
        <w:tc>
          <w:tcPr>
            <w:tcW w:w="128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</w:p>
        </w:tc>
      </w:tr>
      <w:tr w:rsidR="008C7E64" w:rsidRPr="008C7E64" w:rsidTr="008C7E64">
        <w:trPr>
          <w:cantSplit/>
          <w:tblHeader/>
          <w:jc w:val="center"/>
        </w:trPr>
        <w:tc>
          <w:tcPr>
            <w:tcW w:w="128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0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8C7E64" w:rsidRPr="008C7E64" w:rsidTr="008C7E64">
        <w:trPr>
          <w:cantSplit/>
          <w:tblHeader/>
          <w:jc w:val="center"/>
        </w:trPr>
        <w:tc>
          <w:tcPr>
            <w:tcW w:w="128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tempreature</w:t>
            </w:r>
            <w:proofErr w:type="spellEnd"/>
          </w:p>
        </w:tc>
        <w:tc>
          <w:tcPr>
            <w:tcW w:w="1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0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-.935</w:t>
            </w:r>
            <w:r w:rsidRPr="008C7E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7E64" w:rsidRPr="008C7E64" w:rsidTr="008C7E64">
        <w:trPr>
          <w:cantSplit/>
          <w:tblHeader/>
          <w:jc w:val="center"/>
        </w:trPr>
        <w:tc>
          <w:tcPr>
            <w:tcW w:w="128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7E64" w:rsidRPr="008C7E64" w:rsidTr="008C7E64">
        <w:trPr>
          <w:cantSplit/>
          <w:tblHeader/>
          <w:jc w:val="center"/>
        </w:trPr>
        <w:tc>
          <w:tcPr>
            <w:tcW w:w="128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0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8C7E64" w:rsidRPr="008C7E64" w:rsidTr="008C7E64">
        <w:trPr>
          <w:cantSplit/>
          <w:tblHeader/>
          <w:jc w:val="center"/>
        </w:trPr>
        <w:tc>
          <w:tcPr>
            <w:tcW w:w="128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humidity</w:t>
            </w:r>
          </w:p>
        </w:tc>
        <w:tc>
          <w:tcPr>
            <w:tcW w:w="1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0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-.110-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-.935</w:t>
            </w:r>
            <w:r w:rsidRPr="008C7E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C7E64" w:rsidRPr="008C7E64" w:rsidTr="008C7E64">
        <w:trPr>
          <w:cantSplit/>
          <w:tblHeader/>
          <w:jc w:val="center"/>
        </w:trPr>
        <w:tc>
          <w:tcPr>
            <w:tcW w:w="128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64" w:rsidRPr="008C7E64" w:rsidTr="008C7E64">
        <w:trPr>
          <w:cantSplit/>
          <w:tblHeader/>
          <w:jc w:val="center"/>
        </w:trPr>
        <w:tc>
          <w:tcPr>
            <w:tcW w:w="128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8C7E64" w:rsidRPr="008C7E64" w:rsidTr="008C7E64">
        <w:trPr>
          <w:cantSplit/>
          <w:jc w:val="center"/>
        </w:trPr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64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E64" w:rsidRPr="008C7E64" w:rsidRDefault="008C7E64" w:rsidP="008C7E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E64" w:rsidRPr="008C7E64" w:rsidRDefault="008C7E64" w:rsidP="008C7E64">
      <w:pPr>
        <w:jc w:val="center"/>
      </w:pPr>
    </w:p>
    <w:sectPr w:rsidR="008C7E64" w:rsidRPr="008C7E64" w:rsidSect="00DC3470">
      <w:headerReference w:type="default" r:id="rId6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3A" w:rsidRDefault="0010323A" w:rsidP="00DC3470">
      <w:pPr>
        <w:spacing w:after="0" w:line="240" w:lineRule="auto"/>
      </w:pPr>
      <w:r>
        <w:separator/>
      </w:r>
    </w:p>
  </w:endnote>
  <w:endnote w:type="continuationSeparator" w:id="0">
    <w:p w:rsidR="0010323A" w:rsidRDefault="0010323A" w:rsidP="00DC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3A" w:rsidRDefault="0010323A" w:rsidP="00DC3470">
      <w:pPr>
        <w:spacing w:after="0" w:line="240" w:lineRule="auto"/>
      </w:pPr>
      <w:r>
        <w:separator/>
      </w:r>
    </w:p>
  </w:footnote>
  <w:footnote w:type="continuationSeparator" w:id="0">
    <w:p w:rsidR="0010323A" w:rsidRDefault="0010323A" w:rsidP="00DC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170803772"/>
      <w:docPartObj>
        <w:docPartGallery w:val="Page Numbers (Top of Page)"/>
        <w:docPartUnique/>
      </w:docPartObj>
    </w:sdtPr>
    <w:sdtContent>
      <w:p w:rsidR="00DC3470" w:rsidRDefault="00DC3470">
        <w:pPr>
          <w:pStyle w:val="a4"/>
        </w:pPr>
        <w:fldSimple w:instr=" PAGE   \* MERGEFORMAT ">
          <w:r w:rsidRPr="00DC3470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DC3470" w:rsidRDefault="00DC34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E64"/>
    <w:rsid w:val="0010323A"/>
    <w:rsid w:val="003201C9"/>
    <w:rsid w:val="008C7E64"/>
    <w:rsid w:val="00A56726"/>
    <w:rsid w:val="00DC3470"/>
    <w:rsid w:val="00DE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E64"/>
    <w:pPr>
      <w:bidi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DC3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DC3470"/>
  </w:style>
  <w:style w:type="paragraph" w:styleId="a5">
    <w:name w:val="footer"/>
    <w:basedOn w:val="a"/>
    <w:link w:val="Char0"/>
    <w:uiPriority w:val="99"/>
    <w:semiHidden/>
    <w:unhideWhenUsed/>
    <w:rsid w:val="00DC3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DC3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dell380ar</dc:creator>
  <cp:lastModifiedBy>dell</cp:lastModifiedBy>
  <cp:revision>2</cp:revision>
  <cp:lastPrinted>2012-10-07T10:19:00Z</cp:lastPrinted>
  <dcterms:created xsi:type="dcterms:W3CDTF">2012-10-07T10:20:00Z</dcterms:created>
  <dcterms:modified xsi:type="dcterms:W3CDTF">2012-10-07T10:20:00Z</dcterms:modified>
</cp:coreProperties>
</file>