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AB" w:rsidRPr="007B556B" w:rsidRDefault="00090BAB">
      <w:pPr>
        <w:rPr>
          <w:rFonts w:asciiTheme="majorBidi" w:hAnsiTheme="majorBidi" w:cstheme="majorBidi" w:hint="cs"/>
          <w:color w:val="000000" w:themeColor="text1"/>
          <w:rtl/>
        </w:rPr>
      </w:pPr>
    </w:p>
    <w:p w:rsidR="007B556B" w:rsidRPr="007B556B" w:rsidRDefault="001A26AC" w:rsidP="007B556B">
      <w:pPr>
        <w:pStyle w:val="Title"/>
        <w:bidi w:val="0"/>
        <w:rPr>
          <w:color w:val="000000" w:themeColor="text1"/>
          <w:sz w:val="36"/>
          <w:szCs w:val="36"/>
        </w:rPr>
      </w:pPr>
      <w:r w:rsidRPr="007B556B">
        <w:rPr>
          <w:color w:val="000000" w:themeColor="text1"/>
          <w:sz w:val="36"/>
          <w:szCs w:val="36"/>
        </w:rPr>
        <w:t>MGT 425 Organizational Change &amp; Development</w:t>
      </w:r>
    </w:p>
    <w:p w:rsidR="00BD02A8" w:rsidRDefault="00BD02A8" w:rsidP="00BD02A8">
      <w:pPr>
        <w:pStyle w:val="Heading1"/>
        <w:bidi w:val="0"/>
        <w:rPr>
          <w:color w:val="000000" w:themeColor="text1"/>
          <w:sz w:val="24"/>
          <w:szCs w:val="24"/>
        </w:rPr>
      </w:pPr>
      <w:r w:rsidRPr="009D5B3B">
        <w:rPr>
          <w:color w:val="000000" w:themeColor="text1"/>
          <w:sz w:val="24"/>
          <w:szCs w:val="24"/>
        </w:rPr>
        <w:t xml:space="preserve">Dr. </w:t>
      </w:r>
      <w:proofErr w:type="spellStart"/>
      <w:r w:rsidRPr="009D5B3B">
        <w:rPr>
          <w:color w:val="000000" w:themeColor="text1"/>
          <w:sz w:val="24"/>
          <w:szCs w:val="24"/>
        </w:rPr>
        <w:t>RandaAlyafi</w:t>
      </w:r>
      <w:proofErr w:type="spellEnd"/>
    </w:p>
    <w:p w:rsidR="00CE337A" w:rsidRPr="00CE337A" w:rsidRDefault="00CE337A" w:rsidP="00CE337A">
      <w:pPr>
        <w:pStyle w:val="NoSpacing"/>
        <w:bidi w:val="0"/>
        <w:rPr>
          <w:rFonts w:asciiTheme="majorBidi" w:hAnsiTheme="majorBidi" w:cstheme="majorBidi"/>
          <w:sz w:val="24"/>
          <w:szCs w:val="24"/>
        </w:rPr>
      </w:pPr>
      <w:r w:rsidRPr="00CE337A">
        <w:rPr>
          <w:rFonts w:asciiTheme="majorBidi" w:hAnsiTheme="majorBidi" w:cstheme="majorBidi"/>
          <w:sz w:val="24"/>
          <w:szCs w:val="24"/>
        </w:rPr>
        <w:t>Associate Professor</w:t>
      </w:r>
    </w:p>
    <w:p w:rsidR="00BD02A8" w:rsidRPr="00CE337A" w:rsidRDefault="00BD02A8" w:rsidP="00BD02A8">
      <w:pPr>
        <w:pStyle w:val="NoSpacing"/>
        <w:bidi w:val="0"/>
        <w:rPr>
          <w:rFonts w:asciiTheme="majorBidi" w:hAnsiTheme="majorBidi" w:cstheme="majorBidi"/>
          <w:color w:val="000000" w:themeColor="text1"/>
          <w:sz w:val="24"/>
          <w:szCs w:val="24"/>
        </w:rPr>
      </w:pPr>
      <w:r w:rsidRPr="00CE337A">
        <w:rPr>
          <w:rFonts w:asciiTheme="majorBidi" w:hAnsiTheme="majorBidi" w:cstheme="majorBidi"/>
          <w:color w:val="000000" w:themeColor="text1"/>
          <w:sz w:val="24"/>
          <w:szCs w:val="24"/>
        </w:rPr>
        <w:t>E-mail: Alyafi@ksu.edu.sa</w:t>
      </w:r>
    </w:p>
    <w:p w:rsidR="00BD02A8" w:rsidRPr="00CE337A" w:rsidRDefault="00BD02A8" w:rsidP="003442FE">
      <w:pPr>
        <w:pStyle w:val="NoSpacing"/>
        <w:bidi w:val="0"/>
        <w:rPr>
          <w:color w:val="000000" w:themeColor="text1"/>
          <w:sz w:val="24"/>
          <w:szCs w:val="24"/>
        </w:rPr>
      </w:pPr>
      <w:r w:rsidRPr="00CE337A">
        <w:rPr>
          <w:rFonts w:asciiTheme="majorBidi" w:hAnsiTheme="majorBidi" w:cstheme="majorBidi"/>
          <w:color w:val="000000" w:themeColor="text1"/>
          <w:sz w:val="24"/>
          <w:szCs w:val="24"/>
        </w:rPr>
        <w:t>W</w:t>
      </w:r>
      <w:r w:rsidR="003442FE">
        <w:rPr>
          <w:color w:val="000000" w:themeColor="text1"/>
          <w:sz w:val="24"/>
          <w:szCs w:val="24"/>
        </w:rPr>
        <w:t>eb site: facu</w:t>
      </w:r>
      <w:r w:rsidRPr="00CE337A">
        <w:rPr>
          <w:color w:val="000000" w:themeColor="text1"/>
          <w:sz w:val="24"/>
          <w:szCs w:val="24"/>
        </w:rPr>
        <w:t>.ksu.edu.sa/</w:t>
      </w:r>
      <w:proofErr w:type="spellStart"/>
      <w:r w:rsidR="00A21984">
        <w:rPr>
          <w:color w:val="000000" w:themeColor="text1"/>
          <w:sz w:val="24"/>
          <w:szCs w:val="24"/>
        </w:rPr>
        <w:t>Alyafi</w:t>
      </w:r>
      <w:proofErr w:type="spellEnd"/>
      <w:r w:rsidRPr="00CE337A">
        <w:rPr>
          <w:color w:val="000000" w:themeColor="text1"/>
          <w:sz w:val="24"/>
          <w:szCs w:val="24"/>
        </w:rPr>
        <w:tab/>
      </w:r>
    </w:p>
    <w:p w:rsidR="00BD02A8" w:rsidRPr="009D5B3B" w:rsidRDefault="00BD02A8" w:rsidP="00BD02A8">
      <w:pPr>
        <w:bidi w:val="0"/>
        <w:rPr>
          <w:rFonts w:asciiTheme="majorBidi" w:hAnsiTheme="majorBidi" w:cstheme="majorBidi"/>
          <w:b/>
          <w:bCs/>
          <w:color w:val="000000" w:themeColor="text1"/>
          <w:sz w:val="24"/>
          <w:szCs w:val="24"/>
        </w:rPr>
      </w:pPr>
    </w:p>
    <w:p w:rsidR="00BD02A8" w:rsidRPr="009D5B3B" w:rsidRDefault="00BD02A8" w:rsidP="007B556B">
      <w:pPr>
        <w:pStyle w:val="Heading4"/>
        <w:bidi w:val="0"/>
        <w:rPr>
          <w:color w:val="000000" w:themeColor="text1"/>
          <w:sz w:val="24"/>
          <w:szCs w:val="24"/>
        </w:rPr>
      </w:pPr>
      <w:r w:rsidRPr="009D5B3B">
        <w:rPr>
          <w:color w:val="000000" w:themeColor="text1"/>
          <w:sz w:val="24"/>
          <w:szCs w:val="24"/>
        </w:rPr>
        <w:t xml:space="preserve">Office Hours: </w:t>
      </w:r>
    </w:p>
    <w:p w:rsidR="00BD02A8" w:rsidRPr="009D5B3B" w:rsidRDefault="00BD02A8" w:rsidP="00BD02A8">
      <w:pPr>
        <w:pStyle w:val="NoSpacing"/>
        <w:bidi w:val="0"/>
        <w:rPr>
          <w:color w:val="000000" w:themeColor="text1"/>
          <w:sz w:val="24"/>
          <w:szCs w:val="24"/>
        </w:rPr>
      </w:pPr>
      <w:r w:rsidRPr="009D5B3B">
        <w:rPr>
          <w:color w:val="000000" w:themeColor="text1"/>
          <w:sz w:val="24"/>
          <w:szCs w:val="24"/>
        </w:rPr>
        <w:t>Sat, Mon, &amp; Wed:</w:t>
      </w:r>
      <w:r w:rsidRPr="009D5B3B">
        <w:rPr>
          <w:color w:val="000000" w:themeColor="text1"/>
          <w:sz w:val="24"/>
          <w:szCs w:val="24"/>
        </w:rPr>
        <w:tab/>
        <w:t xml:space="preserve"> 8:00-9:00</w:t>
      </w:r>
      <w:r w:rsidR="00A21984">
        <w:rPr>
          <w:color w:val="000000" w:themeColor="text1"/>
          <w:sz w:val="24"/>
          <w:szCs w:val="24"/>
        </w:rPr>
        <w:t>; 12:00-1:00</w:t>
      </w:r>
    </w:p>
    <w:p w:rsidR="00BD02A8" w:rsidRPr="009D5B3B" w:rsidRDefault="00BD02A8" w:rsidP="00246D9E">
      <w:pPr>
        <w:autoSpaceDE w:val="0"/>
        <w:autoSpaceDN w:val="0"/>
        <w:bidi w:val="0"/>
        <w:adjustRightInd w:val="0"/>
        <w:spacing w:after="0" w:line="240" w:lineRule="auto"/>
        <w:jc w:val="both"/>
        <w:rPr>
          <w:rFonts w:asciiTheme="majorBidi" w:hAnsiTheme="majorBidi" w:cstheme="majorBidi"/>
          <w:b/>
          <w:bCs/>
          <w:color w:val="000000" w:themeColor="text1"/>
          <w:sz w:val="24"/>
          <w:szCs w:val="24"/>
          <w:u w:val="single"/>
        </w:rPr>
      </w:pPr>
    </w:p>
    <w:p w:rsidR="001A26AC" w:rsidRPr="009D5B3B" w:rsidRDefault="00246D9E" w:rsidP="007B556B">
      <w:pPr>
        <w:pStyle w:val="Heading3"/>
        <w:bidi w:val="0"/>
        <w:rPr>
          <w:color w:val="000000" w:themeColor="text1"/>
          <w:sz w:val="24"/>
          <w:szCs w:val="24"/>
          <w:u w:val="single"/>
        </w:rPr>
      </w:pPr>
      <w:r w:rsidRPr="009D5B3B">
        <w:rPr>
          <w:color w:val="000000" w:themeColor="text1"/>
          <w:sz w:val="24"/>
          <w:szCs w:val="24"/>
          <w:u w:val="single"/>
        </w:rPr>
        <w:t xml:space="preserve">The Course Objectives: </w:t>
      </w:r>
    </w:p>
    <w:p w:rsidR="001A26AC" w:rsidRPr="009D5B3B" w:rsidRDefault="001A26AC" w:rsidP="001A26AC">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9D5B3B">
        <w:rPr>
          <w:rFonts w:asciiTheme="majorBidi" w:hAnsiTheme="majorBidi" w:cstheme="majorBidi"/>
          <w:color w:val="000000" w:themeColor="text1"/>
          <w:sz w:val="24"/>
          <w:szCs w:val="24"/>
        </w:rPr>
        <w:t>This course aims to introduce the students to the concept of organizational change and development in terms of its definition, techniques and evolution. It includes planned change and its effects on the processes, strategies, individuals, and culture within the organization. The course also aims to develop the students’ skills of dealing with organizational changes and development.</w:t>
      </w:r>
    </w:p>
    <w:p w:rsidR="001A26AC" w:rsidRPr="009D5B3B" w:rsidRDefault="001A26AC" w:rsidP="001A26AC">
      <w:pPr>
        <w:bidi w:val="0"/>
        <w:rPr>
          <w:rFonts w:asciiTheme="majorBidi" w:hAnsiTheme="majorBidi" w:cstheme="majorBidi"/>
          <w:color w:val="000000" w:themeColor="text1"/>
          <w:sz w:val="24"/>
          <w:szCs w:val="24"/>
        </w:rPr>
      </w:pPr>
    </w:p>
    <w:p w:rsidR="001A26AC" w:rsidRPr="009D5B3B" w:rsidRDefault="001A26AC" w:rsidP="00246D9E">
      <w:pPr>
        <w:bidi w:val="0"/>
        <w:rPr>
          <w:rFonts w:asciiTheme="majorBidi" w:hAnsiTheme="majorBidi" w:cstheme="majorBidi"/>
          <w:color w:val="000000" w:themeColor="text1"/>
          <w:sz w:val="24"/>
          <w:szCs w:val="24"/>
        </w:rPr>
      </w:pPr>
      <w:r w:rsidRPr="009D5B3B">
        <w:rPr>
          <w:rFonts w:asciiTheme="majorBidi" w:hAnsiTheme="majorBidi" w:cstheme="majorBidi"/>
          <w:b/>
          <w:bCs/>
          <w:color w:val="000000" w:themeColor="text1"/>
          <w:sz w:val="24"/>
          <w:szCs w:val="24"/>
        </w:rPr>
        <w:t>Pre-requisite</w:t>
      </w:r>
      <w:r w:rsidRPr="009D5B3B">
        <w:rPr>
          <w:rFonts w:asciiTheme="majorBidi" w:hAnsiTheme="majorBidi" w:cstheme="majorBidi"/>
          <w:color w:val="000000" w:themeColor="text1"/>
          <w:sz w:val="24"/>
          <w:szCs w:val="24"/>
        </w:rPr>
        <w:t>:</w:t>
      </w:r>
      <w:r w:rsidRPr="009D5B3B">
        <w:rPr>
          <w:rFonts w:asciiTheme="majorBidi" w:hAnsiTheme="majorBidi" w:cstheme="majorBidi"/>
          <w:b/>
          <w:bCs/>
          <w:color w:val="000000" w:themeColor="text1"/>
          <w:sz w:val="24"/>
          <w:szCs w:val="24"/>
        </w:rPr>
        <w:t xml:space="preserve"> MGT 213</w:t>
      </w:r>
      <w:r w:rsidRPr="009D5B3B">
        <w:rPr>
          <w:rFonts w:asciiTheme="majorBidi" w:hAnsiTheme="majorBidi" w:cstheme="majorBidi"/>
          <w:color w:val="000000" w:themeColor="text1"/>
          <w:sz w:val="24"/>
          <w:szCs w:val="24"/>
        </w:rPr>
        <w:t xml:space="preserve"> Organizational Theories and Organizational Design</w:t>
      </w:r>
    </w:p>
    <w:p w:rsidR="009D5B3B" w:rsidRDefault="009D5B3B" w:rsidP="00246D9E">
      <w:pPr>
        <w:pStyle w:val="CM6"/>
        <w:spacing w:before="120"/>
        <w:rPr>
          <w:rFonts w:asciiTheme="majorBidi" w:hAnsiTheme="majorBidi" w:cstheme="majorBidi"/>
          <w:b/>
          <w:color w:val="000000" w:themeColor="text1"/>
          <w:u w:val="single"/>
        </w:rPr>
      </w:pPr>
      <w:proofErr w:type="spellStart"/>
      <w:r>
        <w:rPr>
          <w:rFonts w:asciiTheme="majorBidi" w:hAnsiTheme="majorBidi" w:cstheme="majorBidi"/>
          <w:b/>
          <w:color w:val="000000" w:themeColor="text1"/>
          <w:u w:val="single"/>
        </w:rPr>
        <w:t>Texbook</w:t>
      </w:r>
      <w:proofErr w:type="spellEnd"/>
    </w:p>
    <w:p w:rsidR="009D5B3B" w:rsidRDefault="009D5B3B" w:rsidP="009D5B3B">
      <w:pPr>
        <w:bidi w:val="0"/>
        <w:jc w:val="both"/>
        <w:rPr>
          <w:rFonts w:asciiTheme="majorBidi" w:hAnsiTheme="majorBidi" w:cstheme="majorBidi"/>
          <w:sz w:val="24"/>
          <w:szCs w:val="24"/>
        </w:rPr>
      </w:pPr>
      <w:r w:rsidRPr="009D5B3B">
        <w:rPr>
          <w:rFonts w:asciiTheme="majorBidi" w:hAnsiTheme="majorBidi" w:cstheme="majorBidi"/>
          <w:sz w:val="24"/>
          <w:szCs w:val="24"/>
        </w:rPr>
        <w:t>Brown, Donald R.  (2011)</w:t>
      </w:r>
      <w:proofErr w:type="gramStart"/>
      <w:r w:rsidRPr="009D5B3B">
        <w:rPr>
          <w:rFonts w:asciiTheme="majorBidi" w:hAnsiTheme="majorBidi" w:cstheme="majorBidi"/>
          <w:sz w:val="24"/>
          <w:szCs w:val="24"/>
        </w:rPr>
        <w:t xml:space="preserve">. </w:t>
      </w:r>
      <w:r w:rsidRPr="009D5B3B">
        <w:rPr>
          <w:rFonts w:asciiTheme="majorBidi" w:hAnsiTheme="majorBidi" w:cstheme="majorBidi"/>
          <w:b/>
          <w:bCs/>
          <w:i/>
          <w:iCs/>
          <w:sz w:val="24"/>
          <w:szCs w:val="24"/>
        </w:rPr>
        <w:t xml:space="preserve"> An</w:t>
      </w:r>
      <w:proofErr w:type="gramEnd"/>
      <w:r w:rsidRPr="009D5B3B">
        <w:rPr>
          <w:rFonts w:asciiTheme="majorBidi" w:hAnsiTheme="majorBidi" w:cstheme="majorBidi"/>
          <w:b/>
          <w:bCs/>
          <w:i/>
          <w:iCs/>
          <w:sz w:val="24"/>
          <w:szCs w:val="24"/>
        </w:rPr>
        <w:t xml:space="preserve"> Experiential Approach to Organization Development. </w:t>
      </w:r>
      <w:r w:rsidRPr="009D5B3B">
        <w:rPr>
          <w:rFonts w:asciiTheme="majorBidi" w:hAnsiTheme="majorBidi" w:cstheme="majorBidi"/>
          <w:sz w:val="24"/>
          <w:szCs w:val="24"/>
        </w:rPr>
        <w:t xml:space="preserve"> 8</w:t>
      </w:r>
      <w:r w:rsidRPr="009D5B3B">
        <w:rPr>
          <w:rFonts w:asciiTheme="majorBidi" w:hAnsiTheme="majorBidi" w:cstheme="majorBidi"/>
          <w:sz w:val="24"/>
          <w:szCs w:val="24"/>
          <w:vertAlign w:val="superscript"/>
        </w:rPr>
        <w:t>th</w:t>
      </w:r>
      <w:r w:rsidRPr="009D5B3B">
        <w:rPr>
          <w:rFonts w:asciiTheme="majorBidi" w:hAnsiTheme="majorBidi" w:cstheme="majorBidi"/>
          <w:sz w:val="24"/>
          <w:szCs w:val="24"/>
        </w:rPr>
        <w:t>ed</w:t>
      </w:r>
      <w:proofErr w:type="gramStart"/>
      <w:r w:rsidRPr="009D5B3B">
        <w:rPr>
          <w:rFonts w:asciiTheme="majorBidi" w:hAnsiTheme="majorBidi" w:cstheme="majorBidi"/>
          <w:sz w:val="24"/>
          <w:szCs w:val="24"/>
        </w:rPr>
        <w:t>.  Pearson</w:t>
      </w:r>
      <w:proofErr w:type="gramEnd"/>
      <w:r w:rsidRPr="009D5B3B">
        <w:rPr>
          <w:rFonts w:asciiTheme="majorBidi" w:hAnsiTheme="majorBidi" w:cstheme="majorBidi"/>
          <w:sz w:val="24"/>
          <w:szCs w:val="24"/>
        </w:rPr>
        <w:t xml:space="preserve"> Education, Inc.  NJ.</w:t>
      </w:r>
    </w:p>
    <w:p w:rsidR="00B83D85" w:rsidRPr="0064520A" w:rsidRDefault="00B83D85" w:rsidP="00B83D85">
      <w:pPr>
        <w:bidi w:val="0"/>
        <w:spacing w:after="0" w:line="240" w:lineRule="auto"/>
        <w:rPr>
          <w:rFonts w:ascii="Times New Roman" w:eastAsia="Times New Roman" w:hAnsi="Times New Roman" w:cs="Times New Roman"/>
          <w:sz w:val="24"/>
          <w:szCs w:val="24"/>
          <w:u w:val="single"/>
        </w:rPr>
      </w:pPr>
      <w:r w:rsidRPr="0064520A">
        <w:rPr>
          <w:rFonts w:ascii="Times New Roman" w:eastAsia="Times New Roman" w:hAnsi="Times New Roman" w:cs="Times New Roman"/>
          <w:b/>
          <w:bCs/>
          <w:sz w:val="24"/>
          <w:szCs w:val="24"/>
          <w:u w:val="single"/>
        </w:rPr>
        <w:t>Commitment to Ethical Behavior</w:t>
      </w:r>
    </w:p>
    <w:p w:rsidR="00B83D85" w:rsidRPr="0064520A" w:rsidRDefault="00B83D85" w:rsidP="00B83D85">
      <w:pPr>
        <w:bidi w:val="0"/>
        <w:spacing w:after="0" w:line="240" w:lineRule="auto"/>
        <w:rPr>
          <w:rFonts w:ascii="Times New Roman" w:eastAsia="Times New Roman" w:hAnsi="Times New Roman" w:cs="Times New Roman"/>
          <w:sz w:val="24"/>
          <w:szCs w:val="24"/>
        </w:rPr>
      </w:pPr>
      <w:r w:rsidRPr="0064520A">
        <w:rPr>
          <w:rFonts w:ascii="Times New Roman" w:eastAsia="Times New Roman" w:hAnsi="Times New Roman" w:cs="Times New Roman"/>
          <w:sz w:val="24"/>
          <w:szCs w:val="24"/>
        </w:rPr>
        <w:t>It is understood that each student will be committed to ethical behavior in the course. It is unethical to:</w:t>
      </w:r>
    </w:p>
    <w:p w:rsidR="00B83D85" w:rsidRPr="0064520A" w:rsidRDefault="00B83D85" w:rsidP="00B83D85">
      <w:pPr>
        <w:pStyle w:val="ListParagraph"/>
        <w:numPr>
          <w:ilvl w:val="0"/>
          <w:numId w:val="3"/>
        </w:numPr>
        <w:bidi w:val="0"/>
        <w:spacing w:after="0" w:line="240" w:lineRule="auto"/>
        <w:rPr>
          <w:rFonts w:ascii="Times New Roman" w:eastAsia="Times New Roman" w:hAnsi="Times New Roman" w:cs="Times New Roman"/>
          <w:sz w:val="24"/>
          <w:szCs w:val="24"/>
        </w:rPr>
      </w:pPr>
      <w:r w:rsidRPr="0064520A">
        <w:rPr>
          <w:rFonts w:ascii="Times New Roman" w:eastAsia="Times New Roman" w:hAnsi="Times New Roman" w:cs="Times New Roman"/>
          <w:sz w:val="24"/>
          <w:szCs w:val="24"/>
        </w:rPr>
        <w:t xml:space="preserve">ask the professor to raise your grades unjustifiably </w:t>
      </w:r>
    </w:p>
    <w:p w:rsidR="00B83D85" w:rsidRPr="0064520A" w:rsidRDefault="00B83D85" w:rsidP="00B83D85">
      <w:pPr>
        <w:pStyle w:val="ListParagraph"/>
        <w:numPr>
          <w:ilvl w:val="0"/>
          <w:numId w:val="3"/>
        </w:numPr>
        <w:bidi w:val="0"/>
        <w:spacing w:after="0" w:line="240" w:lineRule="auto"/>
        <w:rPr>
          <w:rFonts w:ascii="Times New Roman" w:eastAsia="Times New Roman" w:hAnsi="Times New Roman" w:cs="Times New Roman"/>
          <w:sz w:val="24"/>
          <w:szCs w:val="24"/>
        </w:rPr>
      </w:pPr>
      <w:proofErr w:type="gramStart"/>
      <w:r w:rsidRPr="0064520A">
        <w:rPr>
          <w:rFonts w:ascii="Times New Roman" w:eastAsia="Times New Roman" w:hAnsi="Times New Roman" w:cs="Times New Roman"/>
          <w:sz w:val="24"/>
          <w:szCs w:val="24"/>
        </w:rPr>
        <w:t>ask</w:t>
      </w:r>
      <w:proofErr w:type="gramEnd"/>
      <w:r w:rsidRPr="0064520A">
        <w:rPr>
          <w:rFonts w:ascii="Times New Roman" w:eastAsia="Times New Roman" w:hAnsi="Times New Roman" w:cs="Times New Roman"/>
          <w:sz w:val="24"/>
          <w:szCs w:val="24"/>
        </w:rPr>
        <w:t xml:space="preserve"> the professor to use a certain type of questions in the examination and leave another type.</w:t>
      </w:r>
    </w:p>
    <w:p w:rsidR="00B83D85" w:rsidRPr="0064520A" w:rsidRDefault="00B83D85" w:rsidP="00B83D85">
      <w:pPr>
        <w:pStyle w:val="ListParagraph"/>
        <w:numPr>
          <w:ilvl w:val="0"/>
          <w:numId w:val="3"/>
        </w:numPr>
        <w:bidi w:val="0"/>
        <w:spacing w:after="0" w:line="240" w:lineRule="auto"/>
        <w:rPr>
          <w:rFonts w:ascii="Times New Roman" w:eastAsia="Times New Roman" w:hAnsi="Times New Roman" w:cs="Times New Roman"/>
          <w:sz w:val="24"/>
          <w:szCs w:val="24"/>
        </w:rPr>
      </w:pPr>
      <w:proofErr w:type="gramStart"/>
      <w:r w:rsidRPr="0064520A">
        <w:rPr>
          <w:rFonts w:ascii="Times New Roman" w:eastAsia="Times New Roman" w:hAnsi="Times New Roman" w:cs="Times New Roman"/>
          <w:sz w:val="24"/>
          <w:szCs w:val="24"/>
        </w:rPr>
        <w:t>ask</w:t>
      </w:r>
      <w:proofErr w:type="gramEnd"/>
      <w:r w:rsidRPr="0064520A">
        <w:rPr>
          <w:rFonts w:ascii="Times New Roman" w:eastAsia="Times New Roman" w:hAnsi="Times New Roman" w:cs="Times New Roman"/>
          <w:sz w:val="24"/>
          <w:szCs w:val="24"/>
        </w:rPr>
        <w:t xml:space="preserve"> the professor to grant you a special benefit or status, or override class rules for your sake.</w:t>
      </w:r>
    </w:p>
    <w:p w:rsidR="00B83D85" w:rsidRPr="0064520A" w:rsidRDefault="00B83D85" w:rsidP="00B83D85">
      <w:pPr>
        <w:pStyle w:val="ListParagraph"/>
        <w:numPr>
          <w:ilvl w:val="0"/>
          <w:numId w:val="3"/>
        </w:numPr>
        <w:bidi w:val="0"/>
        <w:spacing w:after="0" w:line="240" w:lineRule="auto"/>
        <w:rPr>
          <w:rFonts w:ascii="Times New Roman" w:eastAsia="Times New Roman" w:hAnsi="Times New Roman" w:cs="Times New Roman"/>
          <w:sz w:val="24"/>
          <w:szCs w:val="24"/>
        </w:rPr>
      </w:pPr>
      <w:r w:rsidRPr="0064520A">
        <w:rPr>
          <w:rFonts w:ascii="Times New Roman" w:eastAsia="Times New Roman" w:hAnsi="Times New Roman" w:cs="Times New Roman"/>
          <w:sz w:val="24"/>
          <w:szCs w:val="24"/>
        </w:rPr>
        <w:t>ask the professor to change course requirements or reassign grades among various course requirements</w:t>
      </w:r>
    </w:p>
    <w:p w:rsidR="00B83D85" w:rsidRPr="009D5B3B" w:rsidRDefault="00B83D85" w:rsidP="00B83D85">
      <w:pPr>
        <w:bidi w:val="0"/>
        <w:jc w:val="both"/>
        <w:rPr>
          <w:rFonts w:asciiTheme="majorBidi" w:hAnsiTheme="majorBidi" w:cstheme="majorBidi"/>
          <w:sz w:val="24"/>
          <w:szCs w:val="24"/>
        </w:rPr>
      </w:pPr>
    </w:p>
    <w:p w:rsidR="00246D9E" w:rsidRPr="009D5B3B" w:rsidRDefault="001C60A9" w:rsidP="00246D9E">
      <w:pPr>
        <w:pStyle w:val="CM6"/>
        <w:spacing w:before="120"/>
        <w:rPr>
          <w:rStyle w:val="StyleODText115ptChar"/>
          <w:rFonts w:asciiTheme="majorBidi" w:hAnsiTheme="majorBidi" w:cstheme="majorBidi"/>
          <w:color w:val="000000" w:themeColor="text1"/>
          <w:sz w:val="24"/>
        </w:rPr>
      </w:pPr>
      <w:r w:rsidRPr="009D5B3B">
        <w:rPr>
          <w:rFonts w:asciiTheme="majorBidi" w:hAnsiTheme="majorBidi" w:cstheme="majorBidi"/>
          <w:b/>
          <w:color w:val="000000" w:themeColor="text1"/>
          <w:u w:val="single"/>
        </w:rPr>
        <w:t>Student Evaluation and Grades</w:t>
      </w:r>
    </w:p>
    <w:p w:rsidR="001C60A9" w:rsidRPr="009D5B3B" w:rsidRDefault="001C60A9" w:rsidP="00182159">
      <w:pPr>
        <w:pStyle w:val="CM6"/>
        <w:spacing w:before="120"/>
        <w:rPr>
          <w:rStyle w:val="StyleODText115ptChar"/>
          <w:rFonts w:asciiTheme="majorBidi" w:hAnsiTheme="majorBidi" w:cstheme="majorBidi"/>
          <w:color w:val="000000" w:themeColor="text1"/>
          <w:sz w:val="24"/>
        </w:rPr>
      </w:pPr>
      <w:r w:rsidRPr="009D5B3B">
        <w:rPr>
          <w:rStyle w:val="StyleODText115ptChar"/>
          <w:rFonts w:asciiTheme="majorBidi" w:hAnsiTheme="majorBidi" w:cstheme="majorBidi"/>
          <w:color w:val="000000" w:themeColor="text1"/>
          <w:sz w:val="24"/>
        </w:rPr>
        <w:t>The issue of evaluation in a course of this type poses some special problems. Since you are working similar to that of OD practitioner and the class is the client, it becomes difficult to use traditional exams as a means of evaluation. On the other hand, a practitioner or any manager is never completely free from evaluation, because they are often judged on the ac</w:t>
      </w:r>
      <w:r w:rsidR="006C2595" w:rsidRPr="009D5B3B">
        <w:rPr>
          <w:rStyle w:val="StyleODText115ptChar"/>
          <w:rFonts w:asciiTheme="majorBidi" w:hAnsiTheme="majorBidi" w:cstheme="majorBidi"/>
          <w:color w:val="000000" w:themeColor="text1"/>
          <w:sz w:val="24"/>
        </w:rPr>
        <w:t>hievement of certain objective.  E</w:t>
      </w:r>
      <w:r w:rsidRPr="009D5B3B">
        <w:rPr>
          <w:rStyle w:val="StyleODText115ptChar"/>
          <w:rFonts w:asciiTheme="majorBidi" w:hAnsiTheme="majorBidi" w:cstheme="majorBidi"/>
          <w:color w:val="000000" w:themeColor="text1"/>
          <w:sz w:val="24"/>
        </w:rPr>
        <w:t xml:space="preserve">xams </w:t>
      </w:r>
      <w:r w:rsidR="006C2595" w:rsidRPr="009D5B3B">
        <w:rPr>
          <w:rStyle w:val="StyleODText115ptChar"/>
          <w:rFonts w:asciiTheme="majorBidi" w:hAnsiTheme="majorBidi" w:cstheme="majorBidi"/>
          <w:color w:val="000000" w:themeColor="text1"/>
          <w:sz w:val="24"/>
        </w:rPr>
        <w:t>will</w:t>
      </w:r>
      <w:r w:rsidRPr="009D5B3B">
        <w:rPr>
          <w:rStyle w:val="StyleODText115ptChar"/>
          <w:rFonts w:asciiTheme="majorBidi" w:hAnsiTheme="majorBidi" w:cstheme="majorBidi"/>
          <w:color w:val="000000" w:themeColor="text1"/>
          <w:sz w:val="24"/>
        </w:rPr>
        <w:t xml:space="preserve"> be used in this </w:t>
      </w:r>
      <w:proofErr w:type="gramStart"/>
      <w:r w:rsidRPr="009D5B3B">
        <w:rPr>
          <w:rStyle w:val="StyleODText115ptChar"/>
          <w:rFonts w:asciiTheme="majorBidi" w:hAnsiTheme="majorBidi" w:cstheme="majorBidi"/>
          <w:color w:val="000000" w:themeColor="text1"/>
          <w:sz w:val="24"/>
        </w:rPr>
        <w:t>course</w:t>
      </w:r>
      <w:r w:rsidR="00182159">
        <w:rPr>
          <w:rStyle w:val="StyleODText115ptChar"/>
          <w:rFonts w:asciiTheme="majorBidi" w:hAnsiTheme="majorBidi" w:cstheme="majorBidi"/>
          <w:color w:val="000000" w:themeColor="text1"/>
          <w:sz w:val="24"/>
        </w:rPr>
        <w:t>,</w:t>
      </w:r>
      <w:proofErr w:type="gramEnd"/>
      <w:r w:rsidRPr="009D5B3B">
        <w:rPr>
          <w:rStyle w:val="StyleODText115ptChar"/>
          <w:rFonts w:asciiTheme="majorBidi" w:hAnsiTheme="majorBidi" w:cstheme="majorBidi"/>
          <w:color w:val="000000" w:themeColor="text1"/>
          <w:sz w:val="24"/>
        </w:rPr>
        <w:t xml:space="preserve"> results </w:t>
      </w:r>
      <w:r w:rsidR="006C2595" w:rsidRPr="009D5B3B">
        <w:rPr>
          <w:rStyle w:val="StyleODText115ptChar"/>
          <w:rFonts w:asciiTheme="majorBidi" w:hAnsiTheme="majorBidi" w:cstheme="majorBidi"/>
          <w:color w:val="000000" w:themeColor="text1"/>
          <w:sz w:val="24"/>
        </w:rPr>
        <w:t>are b</w:t>
      </w:r>
      <w:r w:rsidRPr="009D5B3B">
        <w:rPr>
          <w:rStyle w:val="StyleODText115ptChar"/>
          <w:rFonts w:asciiTheme="majorBidi" w:hAnsiTheme="majorBidi" w:cstheme="majorBidi"/>
          <w:color w:val="000000" w:themeColor="text1"/>
          <w:sz w:val="24"/>
        </w:rPr>
        <w:t>ased upon the following:</w:t>
      </w:r>
    </w:p>
    <w:p w:rsidR="00082706" w:rsidRPr="00082706" w:rsidRDefault="006C2595" w:rsidP="00ED1A85">
      <w:pPr>
        <w:pStyle w:val="ODText"/>
        <w:numPr>
          <w:ilvl w:val="0"/>
          <w:numId w:val="1"/>
        </w:numPr>
        <w:rPr>
          <w:rStyle w:val="StyleODText115ptChar"/>
          <w:rFonts w:asciiTheme="majorBidi" w:hAnsiTheme="majorBidi" w:cstheme="majorBidi"/>
          <w:color w:val="000000" w:themeColor="text1"/>
          <w:sz w:val="24"/>
        </w:rPr>
      </w:pPr>
      <w:r w:rsidRPr="00182159">
        <w:rPr>
          <w:rStyle w:val="StyleODText115ptChar"/>
          <w:rFonts w:asciiTheme="majorBidi" w:hAnsiTheme="majorBidi" w:cstheme="majorBidi"/>
          <w:b/>
          <w:color w:val="000000" w:themeColor="text1"/>
          <w:sz w:val="24"/>
        </w:rPr>
        <w:lastRenderedPageBreak/>
        <w:t>(</w:t>
      </w:r>
      <w:r w:rsidR="00ED1A85">
        <w:rPr>
          <w:rStyle w:val="StyleODText115ptChar"/>
          <w:rFonts w:asciiTheme="majorBidi" w:hAnsiTheme="majorBidi" w:cstheme="majorBidi"/>
          <w:b/>
          <w:color w:val="000000" w:themeColor="text1"/>
          <w:sz w:val="24"/>
        </w:rPr>
        <w:t>10</w:t>
      </w:r>
      <w:r w:rsidRPr="00182159">
        <w:rPr>
          <w:rStyle w:val="StyleODText115ptChar"/>
          <w:rFonts w:asciiTheme="majorBidi" w:hAnsiTheme="majorBidi" w:cstheme="majorBidi"/>
          <w:b/>
          <w:color w:val="000000" w:themeColor="text1"/>
          <w:sz w:val="24"/>
        </w:rPr>
        <w:t xml:space="preserve">) Points for </w:t>
      </w:r>
      <w:r w:rsidR="00182159">
        <w:rPr>
          <w:rStyle w:val="StyleODText115ptChar"/>
          <w:rFonts w:asciiTheme="majorBidi" w:hAnsiTheme="majorBidi" w:cstheme="majorBidi"/>
          <w:b/>
          <w:color w:val="000000" w:themeColor="text1"/>
          <w:sz w:val="24"/>
        </w:rPr>
        <w:t>(</w:t>
      </w:r>
      <w:r w:rsidR="00ED1A85">
        <w:rPr>
          <w:rStyle w:val="StyleODText115ptChar"/>
          <w:rFonts w:asciiTheme="majorBidi" w:hAnsiTheme="majorBidi" w:cstheme="majorBidi"/>
          <w:b/>
          <w:color w:val="000000" w:themeColor="text1"/>
          <w:sz w:val="24"/>
        </w:rPr>
        <w:t>2</w:t>
      </w:r>
      <w:r w:rsidR="00182159">
        <w:rPr>
          <w:rStyle w:val="StyleODText115ptChar"/>
          <w:rFonts w:asciiTheme="majorBidi" w:hAnsiTheme="majorBidi" w:cstheme="majorBidi"/>
          <w:b/>
          <w:color w:val="000000" w:themeColor="text1"/>
          <w:sz w:val="24"/>
        </w:rPr>
        <w:t xml:space="preserve">) </w:t>
      </w:r>
      <w:r w:rsidRPr="00182159">
        <w:rPr>
          <w:rStyle w:val="StyleODText115ptChar"/>
          <w:rFonts w:asciiTheme="majorBidi" w:hAnsiTheme="majorBidi" w:cstheme="majorBidi"/>
          <w:b/>
          <w:color w:val="000000" w:themeColor="text1"/>
          <w:sz w:val="24"/>
        </w:rPr>
        <w:t xml:space="preserve">Quizzes. </w:t>
      </w:r>
      <w:r w:rsidR="00182159">
        <w:rPr>
          <w:rStyle w:val="StyleODText115ptChar"/>
          <w:rFonts w:asciiTheme="majorBidi" w:hAnsiTheme="majorBidi" w:cstheme="majorBidi"/>
          <w:bCs/>
          <w:color w:val="000000" w:themeColor="text1"/>
          <w:sz w:val="24"/>
        </w:rPr>
        <w:t>A brief five minutes true-f</w:t>
      </w:r>
      <w:r w:rsidR="00182159" w:rsidRPr="00182159">
        <w:rPr>
          <w:rStyle w:val="StyleODText115ptChar"/>
          <w:rFonts w:asciiTheme="majorBidi" w:hAnsiTheme="majorBidi" w:cstheme="majorBidi"/>
          <w:bCs/>
          <w:color w:val="000000" w:themeColor="text1"/>
          <w:sz w:val="24"/>
        </w:rPr>
        <w:t xml:space="preserve">alse and multiple choice </w:t>
      </w:r>
      <w:r w:rsidR="00182159">
        <w:rPr>
          <w:rStyle w:val="StyleODText115ptChar"/>
          <w:rFonts w:asciiTheme="majorBidi" w:hAnsiTheme="majorBidi" w:cstheme="majorBidi"/>
          <w:bCs/>
          <w:color w:val="000000" w:themeColor="text1"/>
          <w:sz w:val="24"/>
        </w:rPr>
        <w:t>quiz at the beginning of the class helps to "motivate" the students.</w:t>
      </w:r>
    </w:p>
    <w:p w:rsidR="00A5606B" w:rsidRDefault="00082706" w:rsidP="00A5606B">
      <w:pPr>
        <w:pStyle w:val="ODText"/>
        <w:ind w:left="720"/>
        <w:rPr>
          <w:rStyle w:val="StyleODText115ptChar"/>
          <w:rFonts w:asciiTheme="majorBidi" w:hAnsiTheme="majorBidi" w:cstheme="majorBidi"/>
          <w:bCs/>
          <w:color w:val="000000" w:themeColor="text1"/>
          <w:sz w:val="24"/>
        </w:rPr>
      </w:pPr>
      <w:r>
        <w:rPr>
          <w:rStyle w:val="StyleODText115ptChar"/>
          <w:rFonts w:asciiTheme="majorBidi" w:hAnsiTheme="majorBidi" w:cstheme="majorBidi"/>
          <w:b/>
          <w:color w:val="000000" w:themeColor="text1"/>
          <w:sz w:val="24"/>
        </w:rPr>
        <w:t>1</w:t>
      </w:r>
      <w:r w:rsidRPr="00082706">
        <w:rPr>
          <w:rStyle w:val="StyleODText115ptChar"/>
          <w:rFonts w:asciiTheme="majorBidi" w:hAnsiTheme="majorBidi" w:cstheme="majorBidi"/>
          <w:b/>
          <w:color w:val="000000" w:themeColor="text1"/>
          <w:sz w:val="24"/>
          <w:vertAlign w:val="superscript"/>
        </w:rPr>
        <w:t>st</w:t>
      </w:r>
      <w:r>
        <w:rPr>
          <w:rStyle w:val="StyleODText115ptChar"/>
          <w:rFonts w:asciiTheme="majorBidi" w:hAnsiTheme="majorBidi" w:cstheme="majorBidi"/>
          <w:b/>
          <w:color w:val="000000" w:themeColor="text1"/>
          <w:sz w:val="24"/>
        </w:rPr>
        <w:t xml:space="preserve"> Quiz:</w:t>
      </w:r>
      <w:r>
        <w:rPr>
          <w:rStyle w:val="StyleODText115ptChar"/>
          <w:rFonts w:asciiTheme="majorBidi" w:hAnsiTheme="majorBidi" w:cstheme="majorBidi"/>
          <w:bCs/>
          <w:color w:val="000000" w:themeColor="text1"/>
          <w:sz w:val="24"/>
        </w:rPr>
        <w:t xml:space="preserve"> Sat 13/4/1434=23/2/2013</w:t>
      </w:r>
      <w:r>
        <w:rPr>
          <w:rStyle w:val="StyleODText115ptChar"/>
          <w:rFonts w:asciiTheme="majorBidi" w:hAnsiTheme="majorBidi" w:cstheme="majorBidi"/>
          <w:b/>
          <w:color w:val="000000" w:themeColor="text1"/>
          <w:sz w:val="24"/>
        </w:rPr>
        <w:t>2</w:t>
      </w:r>
      <w:r w:rsidRPr="00082706">
        <w:rPr>
          <w:rStyle w:val="StyleODText115ptChar"/>
          <w:rFonts w:asciiTheme="majorBidi" w:hAnsiTheme="majorBidi" w:cstheme="majorBidi"/>
          <w:b/>
          <w:color w:val="000000" w:themeColor="text1"/>
          <w:sz w:val="24"/>
          <w:vertAlign w:val="superscript"/>
        </w:rPr>
        <w:t>nd</w:t>
      </w:r>
      <w:r>
        <w:rPr>
          <w:rStyle w:val="StyleODText115ptChar"/>
          <w:rFonts w:asciiTheme="majorBidi" w:hAnsiTheme="majorBidi" w:cstheme="majorBidi"/>
          <w:b/>
          <w:color w:val="000000" w:themeColor="text1"/>
          <w:sz w:val="24"/>
        </w:rPr>
        <w:t xml:space="preserve"> Quiz:</w:t>
      </w:r>
      <w:r>
        <w:rPr>
          <w:rStyle w:val="StyleODText115ptChar"/>
          <w:rFonts w:asciiTheme="majorBidi" w:hAnsiTheme="majorBidi" w:cstheme="majorBidi"/>
          <w:bCs/>
          <w:color w:val="000000" w:themeColor="text1"/>
          <w:sz w:val="24"/>
        </w:rPr>
        <w:t xml:space="preserve"> Sat 3/6/1434=13/4/2013</w:t>
      </w:r>
    </w:p>
    <w:p w:rsidR="001C60A9" w:rsidRPr="009D5B3B" w:rsidRDefault="00A5606B" w:rsidP="00082706">
      <w:pPr>
        <w:pStyle w:val="ODText"/>
        <w:ind w:left="720"/>
        <w:rPr>
          <w:rStyle w:val="StyleODText115ptChar"/>
          <w:rFonts w:asciiTheme="majorBidi" w:hAnsiTheme="majorBidi" w:cstheme="majorBidi"/>
          <w:color w:val="000000" w:themeColor="text1"/>
          <w:sz w:val="24"/>
        </w:rPr>
      </w:pPr>
      <w:r>
        <w:rPr>
          <w:rFonts w:asciiTheme="majorBidi" w:hAnsiTheme="majorBidi" w:cstheme="majorBidi"/>
          <w:b/>
          <w:bCs/>
          <w:sz w:val="28"/>
          <w:szCs w:val="28"/>
        </w:rPr>
        <w:t xml:space="preserve">If any student missed a quiz </w:t>
      </w:r>
      <w:r w:rsidRPr="007E3189">
        <w:rPr>
          <w:rFonts w:asciiTheme="majorBidi" w:hAnsiTheme="majorBidi" w:cstheme="majorBidi"/>
          <w:b/>
          <w:bCs/>
          <w:sz w:val="28"/>
          <w:szCs w:val="28"/>
          <w:u w:val="single"/>
        </w:rPr>
        <w:t xml:space="preserve">one point </w:t>
      </w:r>
      <w:r>
        <w:rPr>
          <w:rFonts w:asciiTheme="majorBidi" w:hAnsiTheme="majorBidi" w:cstheme="majorBidi"/>
          <w:b/>
          <w:bCs/>
          <w:sz w:val="28"/>
          <w:szCs w:val="28"/>
        </w:rPr>
        <w:t>will be deducted from her grades.</w:t>
      </w:r>
    </w:p>
    <w:p w:rsidR="001C60A9" w:rsidRPr="009D5B3B" w:rsidRDefault="006C2595" w:rsidP="00A21984">
      <w:pPr>
        <w:pStyle w:val="ODText"/>
        <w:numPr>
          <w:ilvl w:val="0"/>
          <w:numId w:val="1"/>
        </w:numPr>
        <w:rPr>
          <w:rStyle w:val="StyleODText115ptChar"/>
          <w:rFonts w:asciiTheme="majorBidi" w:hAnsiTheme="majorBidi" w:cstheme="majorBidi"/>
          <w:color w:val="000000" w:themeColor="text1"/>
          <w:sz w:val="24"/>
        </w:rPr>
      </w:pPr>
      <w:r w:rsidRPr="009D5B3B">
        <w:rPr>
          <w:rStyle w:val="StyleODText115ptChar"/>
          <w:rFonts w:asciiTheme="majorBidi" w:hAnsiTheme="majorBidi" w:cstheme="majorBidi"/>
          <w:b/>
          <w:color w:val="000000" w:themeColor="text1"/>
          <w:sz w:val="24"/>
        </w:rPr>
        <w:t>(</w:t>
      </w:r>
      <w:r w:rsidR="00ED1A85">
        <w:rPr>
          <w:rStyle w:val="StyleODText115ptChar"/>
          <w:rFonts w:asciiTheme="majorBidi" w:hAnsiTheme="majorBidi" w:cstheme="majorBidi"/>
          <w:b/>
          <w:color w:val="000000" w:themeColor="text1"/>
          <w:sz w:val="24"/>
        </w:rPr>
        <w:t>5</w:t>
      </w:r>
      <w:r w:rsidR="00A21984">
        <w:rPr>
          <w:rStyle w:val="StyleODText115ptChar"/>
          <w:rFonts w:asciiTheme="majorBidi" w:hAnsiTheme="majorBidi" w:cstheme="majorBidi"/>
          <w:b/>
          <w:color w:val="000000" w:themeColor="text1"/>
          <w:sz w:val="24"/>
        </w:rPr>
        <w:t>)</w:t>
      </w:r>
      <w:r w:rsidRPr="009D5B3B">
        <w:rPr>
          <w:rStyle w:val="StyleODText115ptChar"/>
          <w:rFonts w:asciiTheme="majorBidi" w:hAnsiTheme="majorBidi" w:cstheme="majorBidi"/>
          <w:b/>
          <w:color w:val="000000" w:themeColor="text1"/>
          <w:sz w:val="24"/>
        </w:rPr>
        <w:t xml:space="preserve"> Points </w:t>
      </w:r>
      <w:r w:rsidR="001C60A9" w:rsidRPr="009D5B3B">
        <w:rPr>
          <w:rStyle w:val="StyleODText115ptChar"/>
          <w:rFonts w:asciiTheme="majorBidi" w:hAnsiTheme="majorBidi" w:cstheme="majorBidi"/>
          <w:b/>
          <w:color w:val="000000" w:themeColor="text1"/>
          <w:sz w:val="24"/>
        </w:rPr>
        <w:t>Case analysis.</w:t>
      </w:r>
      <w:r w:rsidR="001C60A9" w:rsidRPr="009D5B3B">
        <w:rPr>
          <w:rStyle w:val="StyleODText115ptChar"/>
          <w:rFonts w:asciiTheme="majorBidi" w:hAnsiTheme="majorBidi" w:cstheme="majorBidi"/>
          <w:color w:val="000000" w:themeColor="text1"/>
          <w:sz w:val="24"/>
        </w:rPr>
        <w:t xml:space="preserve"> The cases provide an opportunity for the participants to “put it all together,” to bring their knowledge of OD to bear upon a problem situation, and a chance to monitor their own progress and compare skills to those of their fellow participants.</w:t>
      </w:r>
      <w:r w:rsidR="005019FD">
        <w:rPr>
          <w:rStyle w:val="StyleODText115ptChar"/>
          <w:rFonts w:asciiTheme="majorBidi" w:hAnsiTheme="majorBidi" w:cstheme="majorBidi"/>
          <w:color w:val="000000" w:themeColor="text1"/>
          <w:sz w:val="24"/>
        </w:rPr>
        <w:t xml:space="preserve">  Students should solve </w:t>
      </w:r>
      <w:r w:rsidR="00B46497">
        <w:rPr>
          <w:rStyle w:val="StyleODText115ptChar"/>
          <w:rFonts w:asciiTheme="majorBidi" w:hAnsiTheme="majorBidi" w:cstheme="majorBidi"/>
          <w:color w:val="000000" w:themeColor="text1"/>
          <w:sz w:val="24"/>
        </w:rPr>
        <w:t xml:space="preserve">all </w:t>
      </w:r>
      <w:r w:rsidR="005019FD">
        <w:rPr>
          <w:rStyle w:val="StyleODText115ptChar"/>
          <w:rFonts w:asciiTheme="majorBidi" w:hAnsiTheme="majorBidi" w:cstheme="majorBidi"/>
          <w:color w:val="000000" w:themeColor="text1"/>
          <w:sz w:val="24"/>
        </w:rPr>
        <w:t>the case</w:t>
      </w:r>
      <w:r w:rsidR="00B46497">
        <w:rPr>
          <w:rStyle w:val="StyleODText115ptChar"/>
          <w:rFonts w:asciiTheme="majorBidi" w:hAnsiTheme="majorBidi" w:cstheme="majorBidi"/>
          <w:color w:val="000000" w:themeColor="text1"/>
          <w:sz w:val="24"/>
        </w:rPr>
        <w:t>s</w:t>
      </w:r>
      <w:r w:rsidR="005019FD">
        <w:rPr>
          <w:rStyle w:val="StyleODText115ptChar"/>
          <w:rFonts w:asciiTheme="majorBidi" w:hAnsiTheme="majorBidi" w:cstheme="majorBidi"/>
          <w:color w:val="000000" w:themeColor="text1"/>
          <w:sz w:val="24"/>
        </w:rPr>
        <w:t xml:space="preserve"> in class.</w:t>
      </w:r>
    </w:p>
    <w:p w:rsidR="00460EEF" w:rsidRPr="00460EEF" w:rsidRDefault="006C2595" w:rsidP="00FB7B55">
      <w:pPr>
        <w:pStyle w:val="ODText"/>
        <w:numPr>
          <w:ilvl w:val="0"/>
          <w:numId w:val="1"/>
        </w:numPr>
        <w:rPr>
          <w:rStyle w:val="StyleODText115ptChar"/>
          <w:rFonts w:asciiTheme="majorBidi" w:hAnsiTheme="majorBidi" w:cstheme="majorBidi"/>
          <w:color w:val="000000" w:themeColor="text1"/>
          <w:sz w:val="24"/>
        </w:rPr>
      </w:pPr>
      <w:r w:rsidRPr="00460EEF">
        <w:rPr>
          <w:rStyle w:val="StyleODText115ptChar"/>
          <w:rFonts w:asciiTheme="majorBidi" w:hAnsiTheme="majorBidi" w:cstheme="majorBidi"/>
          <w:b/>
          <w:color w:val="000000" w:themeColor="text1"/>
          <w:sz w:val="24"/>
        </w:rPr>
        <w:t>(2</w:t>
      </w:r>
      <w:r w:rsidR="00FB7B55">
        <w:rPr>
          <w:rStyle w:val="StyleODText115ptChar"/>
          <w:rFonts w:asciiTheme="majorBidi" w:hAnsiTheme="majorBidi" w:cstheme="majorBidi"/>
          <w:b/>
          <w:color w:val="000000" w:themeColor="text1"/>
          <w:sz w:val="24"/>
        </w:rPr>
        <w:t>5</w:t>
      </w:r>
      <w:r w:rsidRPr="00460EEF">
        <w:rPr>
          <w:rStyle w:val="StyleODText115ptChar"/>
          <w:rFonts w:asciiTheme="majorBidi" w:hAnsiTheme="majorBidi" w:cstheme="majorBidi"/>
          <w:b/>
          <w:color w:val="000000" w:themeColor="text1"/>
          <w:sz w:val="24"/>
        </w:rPr>
        <w:t xml:space="preserve">) Points </w:t>
      </w:r>
      <w:proofErr w:type="spellStart"/>
      <w:r w:rsidR="001C60A9" w:rsidRPr="00460EEF">
        <w:rPr>
          <w:rStyle w:val="StyleODText115ptChar"/>
          <w:rFonts w:asciiTheme="majorBidi" w:hAnsiTheme="majorBidi" w:cstheme="majorBidi"/>
          <w:b/>
          <w:color w:val="000000" w:themeColor="text1"/>
          <w:sz w:val="24"/>
        </w:rPr>
        <w:t>Exams.</w:t>
      </w:r>
      <w:r w:rsidR="00460EEF">
        <w:rPr>
          <w:rStyle w:val="StyleODText115ptChar"/>
          <w:rFonts w:asciiTheme="majorBidi" w:hAnsiTheme="majorBidi" w:cstheme="majorBidi"/>
          <w:color w:val="000000" w:themeColor="text1"/>
          <w:sz w:val="24"/>
        </w:rPr>
        <w:t>The</w:t>
      </w:r>
      <w:proofErr w:type="spellEnd"/>
      <w:r w:rsidR="00460EEF">
        <w:rPr>
          <w:rStyle w:val="StyleODText115ptChar"/>
          <w:rFonts w:asciiTheme="majorBidi" w:hAnsiTheme="majorBidi" w:cstheme="majorBidi"/>
          <w:color w:val="000000" w:themeColor="text1"/>
          <w:sz w:val="24"/>
        </w:rPr>
        <w:t xml:space="preserve"> exam is made of t</w:t>
      </w:r>
      <w:r w:rsidR="001C60A9" w:rsidRPr="00460EEF">
        <w:rPr>
          <w:rStyle w:val="StyleODText115ptChar"/>
          <w:rFonts w:asciiTheme="majorBidi" w:hAnsiTheme="majorBidi" w:cstheme="majorBidi"/>
          <w:color w:val="000000" w:themeColor="text1"/>
          <w:sz w:val="24"/>
        </w:rPr>
        <w:t>rue-false, multiple choice, and essay questions</w:t>
      </w:r>
      <w:r w:rsidR="00893621">
        <w:rPr>
          <w:rStyle w:val="StyleODText115ptChar"/>
          <w:rFonts w:asciiTheme="majorBidi" w:hAnsiTheme="majorBidi" w:cstheme="majorBidi"/>
          <w:color w:val="000000" w:themeColor="text1"/>
          <w:sz w:val="24"/>
        </w:rPr>
        <w:t xml:space="preserve"> (</w:t>
      </w:r>
      <w:r w:rsidR="00893621" w:rsidRPr="00ED1A85">
        <w:rPr>
          <w:rFonts w:asciiTheme="majorBidi" w:hAnsiTheme="majorBidi" w:cstheme="majorBidi"/>
          <w:b/>
          <w:bCs/>
          <w:color w:val="000000" w:themeColor="text1"/>
          <w:sz w:val="24"/>
        </w:rPr>
        <w:t>Sat 20/4/1434h=2/3/2013</w:t>
      </w:r>
      <w:r w:rsidR="00893621">
        <w:rPr>
          <w:rFonts w:asciiTheme="majorBidi" w:hAnsiTheme="majorBidi" w:cstheme="majorBidi"/>
          <w:b/>
          <w:bCs/>
          <w:color w:val="000000" w:themeColor="text1"/>
          <w:sz w:val="24"/>
        </w:rPr>
        <w:t>)</w:t>
      </w:r>
      <w:r w:rsidR="00460EEF">
        <w:rPr>
          <w:rStyle w:val="StyleODText115ptChar"/>
          <w:rFonts w:asciiTheme="majorBidi" w:hAnsiTheme="majorBidi" w:cstheme="majorBidi"/>
          <w:color w:val="000000" w:themeColor="text1"/>
          <w:sz w:val="24"/>
        </w:rPr>
        <w:t>.</w:t>
      </w:r>
    </w:p>
    <w:p w:rsidR="001C60A9" w:rsidRPr="00460EEF" w:rsidRDefault="006C2595" w:rsidP="00ED1A85">
      <w:pPr>
        <w:pStyle w:val="ODText"/>
        <w:numPr>
          <w:ilvl w:val="0"/>
          <w:numId w:val="1"/>
        </w:numPr>
        <w:rPr>
          <w:rStyle w:val="StyleODText115ptChar"/>
          <w:rFonts w:asciiTheme="majorBidi" w:hAnsiTheme="majorBidi" w:cstheme="majorBidi"/>
          <w:color w:val="000000" w:themeColor="text1"/>
          <w:sz w:val="24"/>
        </w:rPr>
      </w:pPr>
      <w:r w:rsidRPr="00460EEF">
        <w:rPr>
          <w:rStyle w:val="StyleODText115ptChar"/>
          <w:rFonts w:asciiTheme="majorBidi" w:hAnsiTheme="majorBidi" w:cstheme="majorBidi"/>
          <w:b/>
          <w:color w:val="000000" w:themeColor="text1"/>
          <w:sz w:val="24"/>
        </w:rPr>
        <w:t>(</w:t>
      </w:r>
      <w:r w:rsidR="00ED1A85">
        <w:rPr>
          <w:rStyle w:val="StyleODText115ptChar"/>
          <w:rFonts w:asciiTheme="majorBidi" w:hAnsiTheme="majorBidi" w:cstheme="majorBidi"/>
          <w:b/>
          <w:color w:val="000000" w:themeColor="text1"/>
          <w:sz w:val="24"/>
        </w:rPr>
        <w:t>5</w:t>
      </w:r>
      <w:r w:rsidRPr="00460EEF">
        <w:rPr>
          <w:rStyle w:val="StyleODText115ptChar"/>
          <w:rFonts w:asciiTheme="majorBidi" w:hAnsiTheme="majorBidi" w:cstheme="majorBidi"/>
          <w:b/>
          <w:color w:val="000000" w:themeColor="text1"/>
          <w:sz w:val="24"/>
        </w:rPr>
        <w:t xml:space="preserve">) Points for </w:t>
      </w:r>
      <w:proofErr w:type="spellStart"/>
      <w:r w:rsidR="00B515E7">
        <w:rPr>
          <w:rStyle w:val="StyleODText115ptChar"/>
          <w:rFonts w:asciiTheme="majorBidi" w:hAnsiTheme="majorBidi" w:cstheme="majorBidi"/>
          <w:b/>
          <w:color w:val="000000" w:themeColor="text1"/>
          <w:sz w:val="24"/>
        </w:rPr>
        <w:t>participation</w:t>
      </w:r>
      <w:r w:rsidR="001C60A9" w:rsidRPr="00460EEF">
        <w:rPr>
          <w:rStyle w:val="StyleODText115ptChar"/>
          <w:rFonts w:asciiTheme="majorBidi" w:hAnsiTheme="majorBidi" w:cstheme="majorBidi"/>
          <w:b/>
          <w:color w:val="000000" w:themeColor="text1"/>
          <w:sz w:val="24"/>
        </w:rPr>
        <w:t>.</w:t>
      </w:r>
      <w:r w:rsidR="004F7D74">
        <w:rPr>
          <w:rStyle w:val="StyleODText115ptChar"/>
          <w:rFonts w:asciiTheme="majorBidi" w:hAnsiTheme="majorBidi" w:cstheme="majorBidi"/>
          <w:color w:val="000000" w:themeColor="text1"/>
          <w:sz w:val="24"/>
        </w:rPr>
        <w:t>The</w:t>
      </w:r>
      <w:proofErr w:type="spellEnd"/>
      <w:r w:rsidR="004F7D74">
        <w:rPr>
          <w:rStyle w:val="StyleODText115ptChar"/>
          <w:rFonts w:asciiTheme="majorBidi" w:hAnsiTheme="majorBidi" w:cstheme="majorBidi"/>
          <w:color w:val="000000" w:themeColor="text1"/>
          <w:sz w:val="24"/>
        </w:rPr>
        <w:t xml:space="preserve"> purpose </w:t>
      </w:r>
      <w:proofErr w:type="gramStart"/>
      <w:r w:rsidR="004F7D74">
        <w:rPr>
          <w:rStyle w:val="StyleODText115ptChar"/>
          <w:rFonts w:asciiTheme="majorBidi" w:hAnsiTheme="majorBidi" w:cstheme="majorBidi"/>
          <w:color w:val="000000" w:themeColor="text1"/>
          <w:sz w:val="24"/>
        </w:rPr>
        <w:t>is</w:t>
      </w:r>
      <w:proofErr w:type="gramEnd"/>
      <w:r w:rsidR="004F7D74">
        <w:rPr>
          <w:rStyle w:val="StyleODText115ptChar"/>
          <w:rFonts w:asciiTheme="majorBidi" w:hAnsiTheme="majorBidi" w:cstheme="majorBidi"/>
          <w:color w:val="000000" w:themeColor="text1"/>
          <w:sz w:val="24"/>
        </w:rPr>
        <w:t xml:space="preserve"> to encourage clas</w:t>
      </w:r>
      <w:r w:rsidR="001C60A9" w:rsidRPr="00460EEF">
        <w:rPr>
          <w:rStyle w:val="StyleODText115ptChar"/>
          <w:rFonts w:asciiTheme="majorBidi" w:hAnsiTheme="majorBidi" w:cstheme="majorBidi"/>
          <w:color w:val="000000" w:themeColor="text1"/>
          <w:sz w:val="24"/>
        </w:rPr>
        <w:t>s discussion,</w:t>
      </w:r>
      <w:r w:rsidR="004F7D74">
        <w:rPr>
          <w:rStyle w:val="StyleODText115ptChar"/>
          <w:rFonts w:asciiTheme="majorBidi" w:hAnsiTheme="majorBidi" w:cstheme="majorBidi"/>
          <w:color w:val="000000" w:themeColor="text1"/>
          <w:sz w:val="24"/>
        </w:rPr>
        <w:t xml:space="preserve"> and group assignments</w:t>
      </w:r>
      <w:r w:rsidR="001C60A9" w:rsidRPr="00460EEF">
        <w:rPr>
          <w:rStyle w:val="StyleODText115ptChar"/>
          <w:rFonts w:asciiTheme="majorBidi" w:hAnsiTheme="majorBidi" w:cstheme="majorBidi"/>
          <w:color w:val="000000" w:themeColor="text1"/>
          <w:sz w:val="24"/>
        </w:rPr>
        <w:t>.</w:t>
      </w:r>
    </w:p>
    <w:p w:rsidR="00FB7B55" w:rsidRDefault="004F07F5" w:rsidP="00ED1A85">
      <w:pPr>
        <w:pStyle w:val="ODText"/>
        <w:numPr>
          <w:ilvl w:val="0"/>
          <w:numId w:val="1"/>
        </w:numPr>
        <w:rPr>
          <w:rStyle w:val="StyleODText115ptChar"/>
          <w:rFonts w:asciiTheme="majorBidi" w:hAnsiTheme="majorBidi" w:cstheme="majorBidi"/>
          <w:color w:val="000000" w:themeColor="text1"/>
          <w:sz w:val="24"/>
        </w:rPr>
      </w:pPr>
      <w:r w:rsidRPr="009D5B3B">
        <w:rPr>
          <w:rStyle w:val="StyleODText115ptChar"/>
          <w:rFonts w:asciiTheme="majorBidi" w:hAnsiTheme="majorBidi" w:cstheme="majorBidi"/>
          <w:b/>
          <w:color w:val="000000" w:themeColor="text1"/>
          <w:sz w:val="24"/>
        </w:rPr>
        <w:t>(</w:t>
      </w:r>
      <w:r w:rsidR="00A21984">
        <w:rPr>
          <w:rStyle w:val="StyleODText115ptChar"/>
          <w:rFonts w:asciiTheme="majorBidi" w:hAnsiTheme="majorBidi" w:cstheme="majorBidi"/>
          <w:b/>
          <w:color w:val="000000" w:themeColor="text1"/>
          <w:sz w:val="24"/>
        </w:rPr>
        <w:t>10</w:t>
      </w:r>
      <w:r w:rsidRPr="009D5B3B">
        <w:rPr>
          <w:rStyle w:val="StyleODText115ptChar"/>
          <w:rFonts w:asciiTheme="majorBidi" w:hAnsiTheme="majorBidi" w:cstheme="majorBidi"/>
          <w:b/>
          <w:color w:val="000000" w:themeColor="text1"/>
          <w:sz w:val="24"/>
        </w:rPr>
        <w:t xml:space="preserve">) </w:t>
      </w:r>
      <w:r w:rsidR="00A21984">
        <w:rPr>
          <w:rStyle w:val="StyleODText115ptChar"/>
          <w:rFonts w:asciiTheme="majorBidi" w:hAnsiTheme="majorBidi" w:cstheme="majorBidi"/>
          <w:b/>
          <w:color w:val="000000" w:themeColor="text1"/>
          <w:sz w:val="24"/>
        </w:rPr>
        <w:t>Research Paper</w:t>
      </w:r>
      <w:r w:rsidRPr="009D5B3B">
        <w:rPr>
          <w:rStyle w:val="StyleODText115ptChar"/>
          <w:rFonts w:asciiTheme="majorBidi" w:hAnsiTheme="majorBidi" w:cstheme="majorBidi"/>
          <w:b/>
          <w:color w:val="000000" w:themeColor="text1"/>
          <w:sz w:val="24"/>
        </w:rPr>
        <w:t>.</w:t>
      </w:r>
      <w:r w:rsidRPr="009D5B3B">
        <w:rPr>
          <w:rStyle w:val="StyleODText115ptChar"/>
          <w:rFonts w:asciiTheme="majorBidi" w:hAnsiTheme="majorBidi" w:cstheme="majorBidi"/>
          <w:color w:val="000000" w:themeColor="text1"/>
          <w:sz w:val="24"/>
        </w:rPr>
        <w:t xml:space="preserve">  Students should</w:t>
      </w:r>
      <w:r w:rsidR="00FB7B55">
        <w:rPr>
          <w:rStyle w:val="StyleODText115ptChar"/>
          <w:rFonts w:asciiTheme="majorBidi" w:hAnsiTheme="majorBidi" w:cstheme="majorBidi"/>
          <w:color w:val="000000" w:themeColor="text1"/>
          <w:sz w:val="24"/>
        </w:rPr>
        <w:t xml:space="preserve"> work as teams, search for </w:t>
      </w:r>
      <w:r w:rsidR="00A21984">
        <w:rPr>
          <w:rStyle w:val="StyleODText115ptChar"/>
          <w:rFonts w:asciiTheme="majorBidi" w:hAnsiTheme="majorBidi" w:cstheme="majorBidi"/>
          <w:color w:val="000000" w:themeColor="text1"/>
          <w:sz w:val="24"/>
        </w:rPr>
        <w:t xml:space="preserve">a company (local, or international) that applied a strategic </w:t>
      </w:r>
      <w:r w:rsidR="00FB1C8B">
        <w:rPr>
          <w:rStyle w:val="StyleODText115ptChar"/>
          <w:rFonts w:asciiTheme="majorBidi" w:hAnsiTheme="majorBidi" w:cstheme="majorBidi"/>
          <w:color w:val="000000" w:themeColor="text1"/>
          <w:sz w:val="24"/>
        </w:rPr>
        <w:t>change in one of its department</w:t>
      </w:r>
      <w:r w:rsidR="00A21984">
        <w:rPr>
          <w:rStyle w:val="StyleODText115ptChar"/>
          <w:rFonts w:asciiTheme="majorBidi" w:hAnsiTheme="majorBidi" w:cstheme="majorBidi"/>
          <w:color w:val="000000" w:themeColor="text1"/>
          <w:sz w:val="24"/>
        </w:rPr>
        <w:t>, describe the change, (why, when, who….</w:t>
      </w:r>
      <w:r w:rsidR="007D4F23">
        <w:rPr>
          <w:rStyle w:val="StyleODText115ptChar"/>
          <w:rFonts w:asciiTheme="majorBidi" w:hAnsiTheme="majorBidi" w:cstheme="majorBidi"/>
          <w:color w:val="000000" w:themeColor="text1"/>
          <w:sz w:val="24"/>
        </w:rPr>
        <w:t xml:space="preserve">), and the outcomes.  The </w:t>
      </w:r>
      <w:r w:rsidR="00ED1A85">
        <w:rPr>
          <w:rStyle w:val="StyleODText115ptChar"/>
          <w:rFonts w:asciiTheme="majorBidi" w:hAnsiTheme="majorBidi" w:cstheme="majorBidi"/>
          <w:color w:val="000000" w:themeColor="text1"/>
          <w:sz w:val="24"/>
        </w:rPr>
        <w:t xml:space="preserve">team </w:t>
      </w:r>
      <w:r w:rsidR="007D4F23">
        <w:rPr>
          <w:rStyle w:val="StyleODText115ptChar"/>
          <w:rFonts w:asciiTheme="majorBidi" w:hAnsiTheme="majorBidi" w:cstheme="majorBidi"/>
          <w:color w:val="000000" w:themeColor="text1"/>
          <w:sz w:val="24"/>
        </w:rPr>
        <w:t xml:space="preserve">report </w:t>
      </w:r>
      <w:r w:rsidR="00ED1A85">
        <w:rPr>
          <w:rStyle w:val="StyleODText115ptChar"/>
          <w:rFonts w:asciiTheme="majorBidi" w:hAnsiTheme="majorBidi" w:cstheme="majorBidi"/>
          <w:color w:val="000000" w:themeColor="text1"/>
          <w:sz w:val="24"/>
        </w:rPr>
        <w:t>will be written in class</w:t>
      </w:r>
      <w:r w:rsidR="007D4F23">
        <w:rPr>
          <w:rStyle w:val="StyleODText115ptChar"/>
          <w:rFonts w:asciiTheme="majorBidi" w:hAnsiTheme="majorBidi" w:cstheme="majorBidi"/>
          <w:color w:val="000000" w:themeColor="text1"/>
          <w:sz w:val="24"/>
        </w:rPr>
        <w:t xml:space="preserve">. </w:t>
      </w:r>
    </w:p>
    <w:p w:rsidR="00ED1A85" w:rsidRDefault="00ED1A85" w:rsidP="00ED1A85">
      <w:pPr>
        <w:pStyle w:val="ODText"/>
        <w:numPr>
          <w:ilvl w:val="0"/>
          <w:numId w:val="1"/>
        </w:numPr>
        <w:rPr>
          <w:rStyle w:val="StyleODText115ptChar"/>
          <w:rFonts w:asciiTheme="majorBidi" w:hAnsiTheme="majorBidi" w:cstheme="majorBidi"/>
          <w:color w:val="000000" w:themeColor="text1"/>
          <w:sz w:val="24"/>
        </w:rPr>
      </w:pPr>
      <w:r>
        <w:rPr>
          <w:rStyle w:val="StyleODText115ptChar"/>
          <w:rFonts w:asciiTheme="majorBidi" w:hAnsiTheme="majorBidi" w:cstheme="majorBidi"/>
          <w:b/>
          <w:color w:val="000000" w:themeColor="text1"/>
          <w:sz w:val="24"/>
        </w:rPr>
        <w:t xml:space="preserve">(5) Points oral presentation </w:t>
      </w:r>
    </w:p>
    <w:p w:rsidR="001C60A9" w:rsidRPr="009D5B3B" w:rsidRDefault="00DC395B" w:rsidP="00FB7B55">
      <w:pPr>
        <w:pStyle w:val="ODText"/>
        <w:rPr>
          <w:rStyle w:val="StyleODText115ptChar"/>
          <w:rFonts w:asciiTheme="majorBidi" w:hAnsiTheme="majorBidi" w:cstheme="majorBidi"/>
          <w:color w:val="000000" w:themeColor="text1"/>
          <w:sz w:val="24"/>
        </w:rPr>
      </w:pPr>
      <w:r>
        <w:rPr>
          <w:rStyle w:val="StyleODText115ptChar"/>
          <w:rFonts w:asciiTheme="majorBidi" w:hAnsiTheme="majorBidi" w:cstheme="majorBidi"/>
          <w:color w:val="000000" w:themeColor="text1"/>
          <w:sz w:val="24"/>
        </w:rPr>
        <w:t>T</w:t>
      </w:r>
      <w:r w:rsidR="001C60A9" w:rsidRPr="009D5B3B">
        <w:rPr>
          <w:rStyle w:val="StyleODText115ptChar"/>
          <w:rFonts w:asciiTheme="majorBidi" w:hAnsiTheme="majorBidi" w:cstheme="majorBidi"/>
          <w:color w:val="000000" w:themeColor="text1"/>
          <w:sz w:val="24"/>
        </w:rPr>
        <w:t>his system has the following advantages:</w:t>
      </w:r>
    </w:p>
    <w:p w:rsidR="001C60A9" w:rsidRPr="009D5B3B" w:rsidRDefault="001C60A9" w:rsidP="00E10CA2">
      <w:pPr>
        <w:pStyle w:val="ODText"/>
        <w:numPr>
          <w:ilvl w:val="0"/>
          <w:numId w:val="2"/>
        </w:numPr>
        <w:rPr>
          <w:rStyle w:val="StyleODText115ptChar"/>
          <w:rFonts w:asciiTheme="majorBidi" w:hAnsiTheme="majorBidi" w:cstheme="majorBidi"/>
          <w:color w:val="000000" w:themeColor="text1"/>
          <w:sz w:val="24"/>
        </w:rPr>
      </w:pPr>
      <w:r w:rsidRPr="009D5B3B">
        <w:rPr>
          <w:rStyle w:val="StyleODText115ptChar"/>
          <w:rFonts w:asciiTheme="majorBidi" w:hAnsiTheme="majorBidi" w:cstheme="majorBidi"/>
          <w:color w:val="000000" w:themeColor="text1"/>
          <w:sz w:val="24"/>
        </w:rPr>
        <w:t xml:space="preserve">The </w:t>
      </w:r>
      <w:r w:rsidR="00E10CA2">
        <w:rPr>
          <w:rStyle w:val="StyleODText115ptChar"/>
          <w:rFonts w:asciiTheme="majorBidi" w:hAnsiTheme="majorBidi" w:cstheme="majorBidi"/>
          <w:color w:val="000000" w:themeColor="text1"/>
          <w:sz w:val="24"/>
        </w:rPr>
        <w:t>student</w:t>
      </w:r>
      <w:r w:rsidRPr="009D5B3B">
        <w:rPr>
          <w:rStyle w:val="StyleODText115ptChar"/>
          <w:rFonts w:asciiTheme="majorBidi" w:hAnsiTheme="majorBidi" w:cstheme="majorBidi"/>
          <w:color w:val="000000" w:themeColor="text1"/>
          <w:sz w:val="24"/>
        </w:rPr>
        <w:t xml:space="preserve"> sets his/her own learning goals and the emphasis is upon personal development and growth.</w:t>
      </w:r>
    </w:p>
    <w:p w:rsidR="001C60A9" w:rsidRPr="009D5B3B" w:rsidRDefault="00E10CA2" w:rsidP="00E10CA2">
      <w:pPr>
        <w:pStyle w:val="ODText"/>
        <w:numPr>
          <w:ilvl w:val="0"/>
          <w:numId w:val="2"/>
        </w:numPr>
        <w:rPr>
          <w:rStyle w:val="StyleODText115ptChar"/>
          <w:rFonts w:asciiTheme="majorBidi" w:hAnsiTheme="majorBidi" w:cstheme="majorBidi"/>
          <w:color w:val="000000" w:themeColor="text1"/>
          <w:sz w:val="24"/>
        </w:rPr>
      </w:pPr>
      <w:r>
        <w:rPr>
          <w:rStyle w:val="StyleODText115ptChar"/>
          <w:rFonts w:asciiTheme="majorBidi" w:hAnsiTheme="majorBidi" w:cstheme="majorBidi"/>
          <w:color w:val="000000" w:themeColor="text1"/>
          <w:sz w:val="24"/>
        </w:rPr>
        <w:t>The student</w:t>
      </w:r>
      <w:r w:rsidR="001C60A9" w:rsidRPr="009D5B3B">
        <w:rPr>
          <w:rStyle w:val="StyleODText115ptChar"/>
          <w:rFonts w:asciiTheme="majorBidi" w:hAnsiTheme="majorBidi" w:cstheme="majorBidi"/>
          <w:color w:val="000000" w:themeColor="text1"/>
          <w:sz w:val="24"/>
        </w:rPr>
        <w:t xml:space="preserve"> knows from the beginning just what one needs to do to achieve a desired grade.</w:t>
      </w:r>
    </w:p>
    <w:p w:rsidR="001C60A9" w:rsidRDefault="001C60A9" w:rsidP="00E10CA2">
      <w:pPr>
        <w:pStyle w:val="ODText"/>
        <w:numPr>
          <w:ilvl w:val="0"/>
          <w:numId w:val="2"/>
        </w:numPr>
        <w:rPr>
          <w:rStyle w:val="StyleODText115ptChar"/>
          <w:rFonts w:asciiTheme="majorBidi" w:hAnsiTheme="majorBidi" w:cstheme="majorBidi"/>
          <w:color w:val="000000" w:themeColor="text1"/>
          <w:sz w:val="24"/>
        </w:rPr>
      </w:pPr>
      <w:r w:rsidRPr="009D5B3B">
        <w:rPr>
          <w:rStyle w:val="StyleODText115ptChar"/>
          <w:rFonts w:asciiTheme="majorBidi" w:hAnsiTheme="majorBidi" w:cstheme="majorBidi"/>
          <w:color w:val="000000" w:themeColor="text1"/>
          <w:sz w:val="24"/>
        </w:rPr>
        <w:t xml:space="preserve">The </w:t>
      </w:r>
      <w:r w:rsidR="00E10CA2">
        <w:rPr>
          <w:rStyle w:val="StyleODText115ptChar"/>
          <w:rFonts w:asciiTheme="majorBidi" w:hAnsiTheme="majorBidi" w:cstheme="majorBidi"/>
          <w:color w:val="000000" w:themeColor="text1"/>
          <w:sz w:val="24"/>
        </w:rPr>
        <w:t>student</w:t>
      </w:r>
      <w:r w:rsidRPr="009D5B3B">
        <w:rPr>
          <w:rStyle w:val="StyleODText115ptChar"/>
          <w:rFonts w:asciiTheme="majorBidi" w:hAnsiTheme="majorBidi" w:cstheme="majorBidi"/>
          <w:color w:val="000000" w:themeColor="text1"/>
          <w:sz w:val="24"/>
        </w:rPr>
        <w:t xml:space="preserve"> knows exactly where he/she stands at each point in the semester or quarter by comparing actual performance to the desired level.</w:t>
      </w:r>
    </w:p>
    <w:p w:rsidR="00BD6A8E" w:rsidRDefault="00BD6A8E" w:rsidP="00BD6A8E">
      <w:pPr>
        <w:pStyle w:val="ODText"/>
        <w:rPr>
          <w:rStyle w:val="StyleODText115ptChar"/>
          <w:rFonts w:asciiTheme="majorBidi" w:hAnsiTheme="majorBidi" w:cstheme="majorBidi"/>
          <w:color w:val="000000" w:themeColor="text1"/>
          <w:sz w:val="24"/>
        </w:rPr>
      </w:pPr>
    </w:p>
    <w:tbl>
      <w:tblPr>
        <w:tblStyle w:val="TableGrid"/>
        <w:tblW w:w="0" w:type="auto"/>
        <w:tblLayout w:type="fixed"/>
        <w:tblLook w:val="04A0"/>
      </w:tblPr>
      <w:tblGrid>
        <w:gridCol w:w="959"/>
        <w:gridCol w:w="6095"/>
        <w:gridCol w:w="1418"/>
      </w:tblGrid>
      <w:tr w:rsidR="00ED1A85" w:rsidTr="00ED1A85">
        <w:tc>
          <w:tcPr>
            <w:tcW w:w="959" w:type="dxa"/>
          </w:tcPr>
          <w:p w:rsidR="00ED1A85" w:rsidRPr="00AC0980" w:rsidRDefault="00ED1A85" w:rsidP="00AC0980">
            <w:pPr>
              <w:bidi w:val="0"/>
              <w:jc w:val="center"/>
              <w:rPr>
                <w:rFonts w:asciiTheme="majorBidi" w:hAnsiTheme="majorBidi" w:cstheme="majorBidi"/>
                <w:b/>
                <w:bCs/>
                <w:color w:val="000000" w:themeColor="text1"/>
                <w:sz w:val="24"/>
                <w:szCs w:val="24"/>
              </w:rPr>
            </w:pPr>
            <w:r w:rsidRPr="00AC0980">
              <w:rPr>
                <w:rFonts w:asciiTheme="majorBidi" w:hAnsiTheme="majorBidi" w:cstheme="majorBidi"/>
                <w:b/>
                <w:bCs/>
                <w:color w:val="000000" w:themeColor="text1"/>
                <w:sz w:val="24"/>
                <w:szCs w:val="24"/>
              </w:rPr>
              <w:t>Week</w:t>
            </w:r>
          </w:p>
        </w:tc>
        <w:tc>
          <w:tcPr>
            <w:tcW w:w="6095" w:type="dxa"/>
          </w:tcPr>
          <w:p w:rsidR="00ED1A85" w:rsidRPr="00AC0980" w:rsidRDefault="00ED1A85" w:rsidP="00AC0980">
            <w:pPr>
              <w:bidi w:val="0"/>
              <w:jc w:val="center"/>
              <w:rPr>
                <w:rFonts w:asciiTheme="majorBidi" w:hAnsiTheme="majorBidi" w:cstheme="majorBidi"/>
                <w:b/>
                <w:bCs/>
                <w:color w:val="000000" w:themeColor="text1"/>
                <w:sz w:val="24"/>
                <w:szCs w:val="24"/>
              </w:rPr>
            </w:pPr>
            <w:r w:rsidRPr="00AC0980">
              <w:rPr>
                <w:rFonts w:asciiTheme="majorBidi" w:hAnsiTheme="majorBidi" w:cstheme="majorBidi"/>
                <w:b/>
                <w:bCs/>
                <w:color w:val="000000" w:themeColor="text1"/>
                <w:sz w:val="24"/>
                <w:szCs w:val="24"/>
              </w:rPr>
              <w:t>Topic</w:t>
            </w:r>
          </w:p>
        </w:tc>
        <w:tc>
          <w:tcPr>
            <w:tcW w:w="1418" w:type="dxa"/>
          </w:tcPr>
          <w:p w:rsidR="00ED1A85" w:rsidRPr="00AC0980" w:rsidRDefault="00ED1A85" w:rsidP="00B822C7">
            <w:pPr>
              <w:bidi w:val="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Ch</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Introduction</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OD &amp; Reinventing the Organization </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Organization Renewal</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r>
      <w:tr w:rsidR="00ED1A85" w:rsidTr="00ED1A85">
        <w:trPr>
          <w:trHeight w:val="103"/>
        </w:trPr>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Changing the Culture</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Role and Style of the OD Practitioner</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r>
      <w:tr w:rsidR="00ED1A85" w:rsidTr="00D152D6">
        <w:tc>
          <w:tcPr>
            <w:tcW w:w="8472" w:type="dxa"/>
            <w:gridSpan w:val="3"/>
          </w:tcPr>
          <w:p w:rsidR="00ED1A85" w:rsidRPr="00ED1A85" w:rsidRDefault="00ED1A85" w:rsidP="00B822C7">
            <w:pPr>
              <w:bidi w:val="0"/>
              <w:jc w:val="center"/>
              <w:rPr>
                <w:rFonts w:asciiTheme="majorBidi" w:hAnsiTheme="majorBidi" w:cstheme="majorBidi"/>
                <w:b/>
                <w:bCs/>
                <w:color w:val="000000" w:themeColor="text1"/>
                <w:sz w:val="24"/>
                <w:szCs w:val="24"/>
              </w:rPr>
            </w:pPr>
            <w:r w:rsidRPr="00ED1A85">
              <w:rPr>
                <w:rFonts w:asciiTheme="majorBidi" w:hAnsiTheme="majorBidi" w:cstheme="majorBidi"/>
                <w:b/>
                <w:bCs/>
                <w:color w:val="000000" w:themeColor="text1"/>
                <w:sz w:val="24"/>
                <w:szCs w:val="24"/>
              </w:rPr>
              <w:t>Sat 20/4/1434h=2/3/2013</w:t>
            </w:r>
            <w:r>
              <w:rPr>
                <w:rFonts w:asciiTheme="majorBidi" w:hAnsiTheme="majorBidi" w:cstheme="majorBidi"/>
                <w:b/>
                <w:bCs/>
                <w:color w:val="000000" w:themeColor="text1"/>
                <w:sz w:val="24"/>
                <w:szCs w:val="24"/>
              </w:rPr>
              <w:t xml:space="preserve"> Midterm </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Diagnostic Process</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&amp; 8</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Overcoming Resistance to Change</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OD Intervention Strategies</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Process Intervention Skills</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Employee Empowerment and Interpersonal Intervention</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6095" w:type="dxa"/>
          </w:tcPr>
          <w:p w:rsidR="00ED1A85" w:rsidRDefault="00ED1A85" w:rsidP="001C60A9">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Team Development Intervention</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p>
        </w:tc>
        <w:tc>
          <w:tcPr>
            <w:tcW w:w="6095" w:type="dxa"/>
          </w:tcPr>
          <w:p w:rsidR="00ED1A85" w:rsidRDefault="00ED1A85" w:rsidP="00FC4046">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High-Performing Systems</w:t>
            </w:r>
            <w:r w:rsidR="00FC4046">
              <w:rPr>
                <w:rFonts w:asciiTheme="majorBidi" w:hAnsiTheme="majorBidi" w:cstheme="majorBidi"/>
                <w:color w:val="000000" w:themeColor="text1"/>
                <w:sz w:val="24"/>
                <w:szCs w:val="24"/>
              </w:rPr>
              <w:t xml:space="preserve"> (Selected concept)</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p>
        </w:tc>
      </w:tr>
      <w:tr w:rsidR="00ED1A85" w:rsidTr="00ED1A85">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p>
        </w:tc>
        <w:tc>
          <w:tcPr>
            <w:tcW w:w="6095" w:type="dxa"/>
          </w:tcPr>
          <w:p w:rsidR="00ED1A85" w:rsidRDefault="00ED1A85" w:rsidP="00FC4046">
            <w:pPr>
              <w:bidi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Organization Transformation </w:t>
            </w:r>
            <w:r w:rsidR="00FC4046">
              <w:rPr>
                <w:rFonts w:asciiTheme="majorBidi" w:hAnsiTheme="majorBidi" w:cstheme="majorBidi"/>
                <w:color w:val="000000" w:themeColor="text1"/>
                <w:sz w:val="24"/>
                <w:szCs w:val="24"/>
              </w:rPr>
              <w:t>(selected concept)</w:t>
            </w:r>
          </w:p>
        </w:tc>
        <w:tc>
          <w:tcPr>
            <w:tcW w:w="1418"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r>
      <w:tr w:rsidR="00ED1A85" w:rsidRPr="00ED1A85" w:rsidTr="00B54D14">
        <w:tc>
          <w:tcPr>
            <w:tcW w:w="959" w:type="dxa"/>
          </w:tcPr>
          <w:p w:rsidR="00ED1A85" w:rsidRDefault="00ED1A85" w:rsidP="00B822C7">
            <w:pPr>
              <w:bidi w:val="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7513" w:type="dxa"/>
            <w:gridSpan w:val="2"/>
          </w:tcPr>
          <w:p w:rsidR="00ED1A85" w:rsidRPr="00ED1A85" w:rsidRDefault="00ED1A85" w:rsidP="00B822C7">
            <w:pPr>
              <w:bidi w:val="0"/>
              <w:jc w:val="center"/>
              <w:rPr>
                <w:rFonts w:asciiTheme="majorBidi" w:hAnsiTheme="majorBidi" w:cstheme="majorBidi"/>
                <w:b/>
                <w:bCs/>
                <w:color w:val="000000" w:themeColor="text1"/>
                <w:sz w:val="24"/>
                <w:szCs w:val="24"/>
              </w:rPr>
            </w:pPr>
            <w:r w:rsidRPr="00ED1A85">
              <w:rPr>
                <w:rFonts w:asciiTheme="majorBidi" w:hAnsiTheme="majorBidi" w:cstheme="majorBidi"/>
                <w:b/>
                <w:bCs/>
                <w:color w:val="000000" w:themeColor="text1"/>
                <w:sz w:val="24"/>
                <w:szCs w:val="24"/>
              </w:rPr>
              <w:t>Review Make-up Exam 3/7/1434=13/5/2013</w:t>
            </w:r>
          </w:p>
        </w:tc>
      </w:tr>
    </w:tbl>
    <w:p w:rsidR="001C60A9" w:rsidRPr="009D5B3B" w:rsidRDefault="001C60A9" w:rsidP="001C60A9">
      <w:pPr>
        <w:bidi w:val="0"/>
        <w:rPr>
          <w:rFonts w:asciiTheme="majorBidi" w:hAnsiTheme="majorBidi" w:cstheme="majorBidi"/>
          <w:color w:val="000000" w:themeColor="text1"/>
          <w:sz w:val="24"/>
          <w:szCs w:val="24"/>
        </w:rPr>
      </w:pPr>
      <w:bookmarkStart w:id="0" w:name="_GoBack"/>
      <w:bookmarkEnd w:id="0"/>
    </w:p>
    <w:sectPr w:rsidR="001C60A9" w:rsidRPr="009D5B3B" w:rsidSect="00284511">
      <w:footerReference w:type="default" r:id="rId10"/>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2A" w:rsidRDefault="00944D2A" w:rsidP="00DA6482">
      <w:pPr>
        <w:spacing w:after="0" w:line="240" w:lineRule="auto"/>
      </w:pPr>
      <w:r>
        <w:separator/>
      </w:r>
    </w:p>
  </w:endnote>
  <w:endnote w:type="continuationSeparator" w:id="0">
    <w:p w:rsidR="00944D2A" w:rsidRDefault="00944D2A" w:rsidP="00DA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CAE P+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7F" w:rsidRPr="00BB6615" w:rsidRDefault="004D487F" w:rsidP="004D487F">
    <w:pPr>
      <w:bidi w:val="0"/>
      <w:rPr>
        <w:rFonts w:asciiTheme="majorBidi" w:hAnsiTheme="majorBidi" w:cstheme="majorBidi"/>
        <w:b/>
        <w:bCs/>
        <w:sz w:val="24"/>
        <w:szCs w:val="24"/>
      </w:rPr>
    </w:pPr>
  </w:p>
  <w:p w:rsidR="004D487F" w:rsidRDefault="004D4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2A" w:rsidRDefault="00944D2A" w:rsidP="00DA6482">
      <w:pPr>
        <w:spacing w:after="0" w:line="240" w:lineRule="auto"/>
      </w:pPr>
      <w:r>
        <w:separator/>
      </w:r>
    </w:p>
  </w:footnote>
  <w:footnote w:type="continuationSeparator" w:id="0">
    <w:p w:rsidR="00944D2A" w:rsidRDefault="00944D2A" w:rsidP="00DA6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FB1"/>
    <w:multiLevelType w:val="hybridMultilevel"/>
    <w:tmpl w:val="0972DF9C"/>
    <w:lvl w:ilvl="0" w:tplc="ECFE53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949E3"/>
    <w:multiLevelType w:val="hybridMultilevel"/>
    <w:tmpl w:val="85B8530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C37669B"/>
    <w:multiLevelType w:val="hybridMultilevel"/>
    <w:tmpl w:val="1948416E"/>
    <w:lvl w:ilvl="0" w:tplc="ECFE53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26AC"/>
    <w:rsid w:val="000064BA"/>
    <w:rsid w:val="00063AA5"/>
    <w:rsid w:val="00082706"/>
    <w:rsid w:val="00090BAB"/>
    <w:rsid w:val="000D3895"/>
    <w:rsid w:val="00147C9F"/>
    <w:rsid w:val="00182159"/>
    <w:rsid w:val="001A26AC"/>
    <w:rsid w:val="001C60A9"/>
    <w:rsid w:val="00246D9E"/>
    <w:rsid w:val="00273877"/>
    <w:rsid w:val="00284511"/>
    <w:rsid w:val="002B3E6B"/>
    <w:rsid w:val="00306E77"/>
    <w:rsid w:val="003442FE"/>
    <w:rsid w:val="003B7940"/>
    <w:rsid w:val="003C59B0"/>
    <w:rsid w:val="003D3908"/>
    <w:rsid w:val="00460EEF"/>
    <w:rsid w:val="004D487F"/>
    <w:rsid w:val="004F07F5"/>
    <w:rsid w:val="004F7D74"/>
    <w:rsid w:val="005019FD"/>
    <w:rsid w:val="00533A29"/>
    <w:rsid w:val="00556D41"/>
    <w:rsid w:val="0063674F"/>
    <w:rsid w:val="006940D5"/>
    <w:rsid w:val="006C2595"/>
    <w:rsid w:val="006D4504"/>
    <w:rsid w:val="006F0517"/>
    <w:rsid w:val="006F764D"/>
    <w:rsid w:val="007913AE"/>
    <w:rsid w:val="00791C79"/>
    <w:rsid w:val="007B556B"/>
    <w:rsid w:val="007D0FFA"/>
    <w:rsid w:val="007D4F23"/>
    <w:rsid w:val="00887F72"/>
    <w:rsid w:val="00893621"/>
    <w:rsid w:val="00920FEF"/>
    <w:rsid w:val="00937111"/>
    <w:rsid w:val="00944D2A"/>
    <w:rsid w:val="00996A18"/>
    <w:rsid w:val="009D5B3B"/>
    <w:rsid w:val="009F3D3D"/>
    <w:rsid w:val="00A21984"/>
    <w:rsid w:val="00A5606B"/>
    <w:rsid w:val="00AA209E"/>
    <w:rsid w:val="00AC0980"/>
    <w:rsid w:val="00AE5928"/>
    <w:rsid w:val="00AF6C59"/>
    <w:rsid w:val="00B46497"/>
    <w:rsid w:val="00B515E7"/>
    <w:rsid w:val="00B822C7"/>
    <w:rsid w:val="00B83D85"/>
    <w:rsid w:val="00BD02A8"/>
    <w:rsid w:val="00BD6A8E"/>
    <w:rsid w:val="00C266F2"/>
    <w:rsid w:val="00C377F0"/>
    <w:rsid w:val="00C40123"/>
    <w:rsid w:val="00C81BAC"/>
    <w:rsid w:val="00CA260F"/>
    <w:rsid w:val="00CB46A8"/>
    <w:rsid w:val="00CC6D96"/>
    <w:rsid w:val="00CD1E7F"/>
    <w:rsid w:val="00CE337A"/>
    <w:rsid w:val="00CF4AF2"/>
    <w:rsid w:val="00D43998"/>
    <w:rsid w:val="00DA6482"/>
    <w:rsid w:val="00DC395B"/>
    <w:rsid w:val="00DF4A4D"/>
    <w:rsid w:val="00E10CA2"/>
    <w:rsid w:val="00E924D3"/>
    <w:rsid w:val="00ED1A85"/>
    <w:rsid w:val="00EE29CC"/>
    <w:rsid w:val="00F26632"/>
    <w:rsid w:val="00F32227"/>
    <w:rsid w:val="00F420BC"/>
    <w:rsid w:val="00F54770"/>
    <w:rsid w:val="00FA6566"/>
    <w:rsid w:val="00FB1C8B"/>
    <w:rsid w:val="00FB7B55"/>
    <w:rsid w:val="00FC4046"/>
    <w:rsid w:val="00FC41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AB"/>
    <w:pPr>
      <w:bidi/>
    </w:pPr>
  </w:style>
  <w:style w:type="paragraph" w:styleId="Heading1">
    <w:name w:val="heading 1"/>
    <w:basedOn w:val="Normal"/>
    <w:next w:val="Normal"/>
    <w:link w:val="Heading1Char"/>
    <w:uiPriority w:val="9"/>
    <w:qFormat/>
    <w:rsid w:val="00BD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5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1C60A9"/>
    <w:pPr>
      <w:widowControl w:val="0"/>
      <w:autoSpaceDE w:val="0"/>
      <w:autoSpaceDN w:val="0"/>
      <w:bidi w:val="0"/>
      <w:adjustRightInd w:val="0"/>
      <w:spacing w:after="120" w:line="240" w:lineRule="auto"/>
    </w:pPr>
    <w:rPr>
      <w:rFonts w:ascii="ADCAE P+ Courier" w:eastAsia="Times New Roman" w:hAnsi="ADCAE P+ Courier" w:cs="Times New Roman"/>
      <w:sz w:val="24"/>
      <w:szCs w:val="24"/>
    </w:rPr>
  </w:style>
  <w:style w:type="paragraph" w:customStyle="1" w:styleId="ODText">
    <w:name w:val="OD Text"/>
    <w:basedOn w:val="Normal"/>
    <w:autoRedefine/>
    <w:rsid w:val="001C60A9"/>
    <w:pPr>
      <w:bidi w:val="0"/>
      <w:spacing w:before="120" w:after="0" w:line="240" w:lineRule="auto"/>
      <w:jc w:val="both"/>
    </w:pPr>
    <w:rPr>
      <w:rFonts w:ascii="Times New Roman" w:eastAsia="Times New Roman" w:hAnsi="Times New Roman" w:cs="Times New Roman"/>
      <w:szCs w:val="24"/>
    </w:rPr>
  </w:style>
  <w:style w:type="character" w:customStyle="1" w:styleId="StyleODText115ptChar">
    <w:name w:val="Style OD Text + 11.5 pt Char"/>
    <w:basedOn w:val="DefaultParagraphFont"/>
    <w:rsid w:val="001C60A9"/>
    <w:rPr>
      <w:sz w:val="22"/>
      <w:szCs w:val="24"/>
      <w:lang w:val="en-US" w:eastAsia="en-US" w:bidi="ar-SA"/>
    </w:rPr>
  </w:style>
  <w:style w:type="paragraph" w:styleId="Header">
    <w:name w:val="header"/>
    <w:basedOn w:val="Normal"/>
    <w:link w:val="HeaderChar"/>
    <w:uiPriority w:val="99"/>
    <w:semiHidden/>
    <w:unhideWhenUsed/>
    <w:rsid w:val="00DA648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6482"/>
  </w:style>
  <w:style w:type="paragraph" w:styleId="Footer">
    <w:name w:val="footer"/>
    <w:basedOn w:val="Normal"/>
    <w:link w:val="FooterChar"/>
    <w:uiPriority w:val="99"/>
    <w:semiHidden/>
    <w:unhideWhenUsed/>
    <w:rsid w:val="00DA648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6482"/>
  </w:style>
  <w:style w:type="paragraph" w:styleId="NoSpacing">
    <w:name w:val="No Spacing"/>
    <w:uiPriority w:val="1"/>
    <w:qFormat/>
    <w:rsid w:val="00BD02A8"/>
    <w:pPr>
      <w:bidi/>
      <w:spacing w:after="0" w:line="240" w:lineRule="auto"/>
    </w:pPr>
  </w:style>
  <w:style w:type="character" w:customStyle="1" w:styleId="Heading1Char">
    <w:name w:val="Heading 1 Char"/>
    <w:basedOn w:val="DefaultParagraphFont"/>
    <w:link w:val="Heading1"/>
    <w:uiPriority w:val="9"/>
    <w:rsid w:val="00BD02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2A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02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A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B5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56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C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D85"/>
    <w:pPr>
      <w:ind w:left="720"/>
      <w:contextualSpacing/>
    </w:pPr>
  </w:style>
  <w:style w:type="paragraph" w:styleId="BalloonText">
    <w:name w:val="Balloon Text"/>
    <w:basedOn w:val="Normal"/>
    <w:link w:val="BalloonTextChar"/>
    <w:uiPriority w:val="99"/>
    <w:semiHidden/>
    <w:unhideWhenUsed/>
    <w:rsid w:val="007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AB"/>
    <w:pPr>
      <w:bidi/>
    </w:pPr>
  </w:style>
  <w:style w:type="paragraph" w:styleId="Heading1">
    <w:name w:val="heading 1"/>
    <w:basedOn w:val="Normal"/>
    <w:next w:val="Normal"/>
    <w:link w:val="Heading1Char"/>
    <w:uiPriority w:val="9"/>
    <w:qFormat/>
    <w:rsid w:val="00BD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5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1C60A9"/>
    <w:pPr>
      <w:widowControl w:val="0"/>
      <w:autoSpaceDE w:val="0"/>
      <w:autoSpaceDN w:val="0"/>
      <w:bidi w:val="0"/>
      <w:adjustRightInd w:val="0"/>
      <w:spacing w:after="120" w:line="240" w:lineRule="auto"/>
    </w:pPr>
    <w:rPr>
      <w:rFonts w:ascii="ADCAE P+ Courier" w:eastAsia="Times New Roman" w:hAnsi="ADCAE P+ Courier" w:cs="Times New Roman"/>
      <w:sz w:val="24"/>
      <w:szCs w:val="24"/>
    </w:rPr>
  </w:style>
  <w:style w:type="paragraph" w:customStyle="1" w:styleId="ODText">
    <w:name w:val="OD Text"/>
    <w:basedOn w:val="Normal"/>
    <w:autoRedefine/>
    <w:rsid w:val="001C60A9"/>
    <w:pPr>
      <w:bidi w:val="0"/>
      <w:spacing w:before="120" w:after="0" w:line="240" w:lineRule="auto"/>
      <w:jc w:val="both"/>
    </w:pPr>
    <w:rPr>
      <w:rFonts w:ascii="Times New Roman" w:eastAsia="Times New Roman" w:hAnsi="Times New Roman" w:cs="Times New Roman"/>
      <w:szCs w:val="24"/>
    </w:rPr>
  </w:style>
  <w:style w:type="character" w:customStyle="1" w:styleId="StyleODText115ptChar">
    <w:name w:val="Style OD Text + 11.5 pt Char"/>
    <w:basedOn w:val="DefaultParagraphFont"/>
    <w:rsid w:val="001C60A9"/>
    <w:rPr>
      <w:sz w:val="22"/>
      <w:szCs w:val="24"/>
      <w:lang w:val="en-US" w:eastAsia="en-US" w:bidi="ar-SA"/>
    </w:rPr>
  </w:style>
  <w:style w:type="paragraph" w:styleId="Header">
    <w:name w:val="header"/>
    <w:basedOn w:val="Normal"/>
    <w:link w:val="HeaderChar"/>
    <w:uiPriority w:val="99"/>
    <w:semiHidden/>
    <w:unhideWhenUsed/>
    <w:rsid w:val="00DA648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6482"/>
  </w:style>
  <w:style w:type="paragraph" w:styleId="Footer">
    <w:name w:val="footer"/>
    <w:basedOn w:val="Normal"/>
    <w:link w:val="FooterChar"/>
    <w:uiPriority w:val="99"/>
    <w:semiHidden/>
    <w:unhideWhenUsed/>
    <w:rsid w:val="00DA648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6482"/>
  </w:style>
  <w:style w:type="paragraph" w:styleId="NoSpacing">
    <w:name w:val="No Spacing"/>
    <w:uiPriority w:val="1"/>
    <w:qFormat/>
    <w:rsid w:val="00BD02A8"/>
    <w:pPr>
      <w:bidi/>
      <w:spacing w:after="0" w:line="240" w:lineRule="auto"/>
    </w:pPr>
  </w:style>
  <w:style w:type="character" w:customStyle="1" w:styleId="Heading1Char">
    <w:name w:val="Heading 1 Char"/>
    <w:basedOn w:val="DefaultParagraphFont"/>
    <w:link w:val="Heading1"/>
    <w:uiPriority w:val="9"/>
    <w:rsid w:val="00BD02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2A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02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A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B5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56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C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1CA388CAD4E4894A5D1FD66180645" ma:contentTypeVersion="1" ma:contentTypeDescription="Create a new document." ma:contentTypeScope="" ma:versionID="6413c434549926d24d0db6829c636ac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B7BFB-030A-4FF3-833B-009AD775FAB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884754C-D245-47B5-A9EA-5FE0F3A15FF2}">
  <ds:schemaRefs>
    <ds:schemaRef ds:uri="http://schemas.microsoft.com/sharepoint/v3/contenttype/forms"/>
  </ds:schemaRefs>
</ds:datastoreItem>
</file>

<file path=customXml/itemProps3.xml><?xml version="1.0" encoding="utf-8"?>
<ds:datastoreItem xmlns:ds="http://schemas.openxmlformats.org/officeDocument/2006/customXml" ds:itemID="{D92E25F2-F59F-45B3-9143-C7FBD79B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4</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Admin</cp:lastModifiedBy>
  <cp:revision>2</cp:revision>
  <cp:lastPrinted>2013-01-26T07:17:00Z</cp:lastPrinted>
  <dcterms:created xsi:type="dcterms:W3CDTF">2013-03-23T21:44:00Z</dcterms:created>
  <dcterms:modified xsi:type="dcterms:W3CDTF">2013-03-23T21:44:00Z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0x0101006CF1CA388CAD4E4894A5D1FD66180645</vt:lpwstr>
  </property>
</Properties>
</file>