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2A" w:rsidRPr="008435C0" w:rsidRDefault="00183B2A" w:rsidP="00183B2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(Model Answer)</w:t>
      </w:r>
    </w:p>
    <w:p w:rsidR="00183B2A" w:rsidRPr="009D16F1" w:rsidRDefault="00183B2A" w:rsidP="00183B2A">
      <w:pPr>
        <w:bidi w:val="0"/>
        <w:rPr>
          <w:b/>
          <w:bCs/>
          <w:sz w:val="24"/>
          <w:szCs w:val="24"/>
        </w:rPr>
      </w:pPr>
      <w:r w:rsidRPr="009D16F1">
        <w:rPr>
          <w:b/>
          <w:bCs/>
          <w:sz w:val="24"/>
          <w:szCs w:val="24"/>
        </w:rPr>
        <w:t>Problem List:</w:t>
      </w:r>
    </w:p>
    <w:p w:rsidR="00183B2A" w:rsidRPr="00D475F9" w:rsidRDefault="00183B2A" w:rsidP="00183B2A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D475F9">
        <w:rPr>
          <w:sz w:val="24"/>
          <w:szCs w:val="24"/>
        </w:rPr>
        <w:t>Recurrent UTI</w:t>
      </w:r>
    </w:p>
    <w:p w:rsidR="00183B2A" w:rsidRPr="00D475F9" w:rsidRDefault="00183B2A" w:rsidP="00183B2A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D475F9">
        <w:rPr>
          <w:sz w:val="24"/>
          <w:szCs w:val="24"/>
        </w:rPr>
        <w:t>Headache</w:t>
      </w:r>
    </w:p>
    <w:tbl>
      <w:tblPr>
        <w:tblStyle w:val="TableGrid"/>
        <w:bidiVisual/>
        <w:tblW w:w="0" w:type="auto"/>
        <w:tblLook w:val="04A0"/>
      </w:tblPr>
      <w:tblGrid>
        <w:gridCol w:w="3718"/>
        <w:gridCol w:w="3368"/>
        <w:gridCol w:w="3544"/>
        <w:gridCol w:w="3544"/>
      </w:tblGrid>
      <w:tr w:rsidR="00183B2A" w:rsidRPr="00D475F9" w:rsidTr="00D479D2">
        <w:tc>
          <w:tcPr>
            <w:tcW w:w="14174" w:type="dxa"/>
            <w:gridSpan w:val="4"/>
          </w:tcPr>
          <w:p w:rsidR="00183B2A" w:rsidRPr="00183B2A" w:rsidRDefault="00183B2A" w:rsidP="00183B2A">
            <w:pPr>
              <w:bidi w:val="0"/>
              <w:ind w:left="360"/>
              <w:rPr>
                <w:b/>
                <w:bCs/>
                <w:sz w:val="28"/>
                <w:szCs w:val="28"/>
                <w:rtl/>
              </w:rPr>
            </w:pPr>
            <w:r w:rsidRPr="00183B2A">
              <w:rPr>
                <w:b/>
                <w:bCs/>
                <w:sz w:val="28"/>
                <w:szCs w:val="28"/>
              </w:rPr>
              <w:t xml:space="preserve">Headache </w:t>
            </w:r>
          </w:p>
        </w:tc>
      </w:tr>
      <w:tr w:rsidR="00183B2A" w:rsidRPr="00D475F9" w:rsidTr="00D479D2">
        <w:tc>
          <w:tcPr>
            <w:tcW w:w="3718" w:type="dxa"/>
          </w:tcPr>
          <w:p w:rsidR="00183B2A" w:rsidRPr="0064000D" w:rsidRDefault="00183B2A" w:rsidP="00D479D2">
            <w:pPr>
              <w:bidi w:val="0"/>
              <w:rPr>
                <w:b/>
                <w:bCs/>
              </w:rPr>
            </w:pPr>
            <w:r w:rsidRPr="0064000D">
              <w:rPr>
                <w:b/>
                <w:bCs/>
              </w:rPr>
              <w:t>Goals of therapy:</w:t>
            </w:r>
          </w:p>
          <w:p w:rsidR="00183B2A" w:rsidRPr="00D475F9" w:rsidRDefault="00183B2A" w:rsidP="00D479D2">
            <w:pPr>
              <w:bidi w:val="0"/>
            </w:pPr>
            <w:r w:rsidRPr="00D475F9">
              <w:t>Treatment of underlying condition</w:t>
            </w:r>
          </w:p>
          <w:p w:rsidR="00183B2A" w:rsidRDefault="00183B2A" w:rsidP="00D479D2">
            <w:pPr>
              <w:bidi w:val="0"/>
            </w:pPr>
            <w:r w:rsidRPr="00D475F9">
              <w:t>Relive headache</w:t>
            </w:r>
            <w:r>
              <w:t>.</w:t>
            </w:r>
          </w:p>
          <w:p w:rsidR="00183B2A" w:rsidRPr="00D475F9" w:rsidRDefault="00183B2A" w:rsidP="00D479D2">
            <w:pPr>
              <w:bidi w:val="0"/>
            </w:pPr>
          </w:p>
          <w:p w:rsidR="00183B2A" w:rsidRPr="0064000D" w:rsidRDefault="00183B2A" w:rsidP="00D479D2">
            <w:pPr>
              <w:bidi w:val="0"/>
              <w:rPr>
                <w:b/>
                <w:bCs/>
              </w:rPr>
            </w:pPr>
            <w:r w:rsidRPr="0064000D">
              <w:rPr>
                <w:b/>
                <w:bCs/>
              </w:rPr>
              <w:t>Therapeutic alternative:</w:t>
            </w:r>
          </w:p>
          <w:p w:rsidR="00183B2A" w:rsidRPr="00D475F9" w:rsidRDefault="00183B2A" w:rsidP="00D479D2">
            <w:pPr>
              <w:pStyle w:val="ListParagraph"/>
              <w:numPr>
                <w:ilvl w:val="0"/>
                <w:numId w:val="3"/>
              </w:numPr>
              <w:bidi w:val="0"/>
            </w:pPr>
            <w:r w:rsidRPr="00D475F9">
              <w:t xml:space="preserve">Ibuprofen </w:t>
            </w:r>
          </w:p>
          <w:p w:rsidR="00183B2A" w:rsidRPr="0064000D" w:rsidRDefault="00183B2A" w:rsidP="00D479D2">
            <w:pPr>
              <w:bidi w:val="0"/>
              <w:rPr>
                <w:b/>
                <w:bCs/>
              </w:rPr>
            </w:pPr>
            <w:r w:rsidRPr="0064000D">
              <w:rPr>
                <w:b/>
                <w:bCs/>
              </w:rPr>
              <w:t>Plan:</w:t>
            </w:r>
          </w:p>
          <w:p w:rsidR="00183B2A" w:rsidRPr="00D475F9" w:rsidRDefault="00183B2A" w:rsidP="00D479D2">
            <w:pPr>
              <w:pStyle w:val="ListParagraph"/>
              <w:numPr>
                <w:ilvl w:val="0"/>
                <w:numId w:val="9"/>
              </w:numPr>
              <w:bidi w:val="0"/>
            </w:pPr>
            <w:r w:rsidRPr="00D475F9">
              <w:t xml:space="preserve">Continue with </w:t>
            </w:r>
            <w:proofErr w:type="spellStart"/>
            <w:r w:rsidRPr="00D475F9">
              <w:t>Paracetamol</w:t>
            </w:r>
            <w:proofErr w:type="spellEnd"/>
            <w:r w:rsidRPr="00D475F9">
              <w:t xml:space="preserve"> (equally effective with the alternative) up to 1 gm Q </w:t>
            </w:r>
            <w:r>
              <w:t xml:space="preserve">8 </w:t>
            </w:r>
            <w:r w:rsidRPr="00D475F9">
              <w:t>hrs PRN.</w:t>
            </w:r>
          </w:p>
          <w:p w:rsidR="00183B2A" w:rsidRPr="00D475F9" w:rsidRDefault="00183B2A" w:rsidP="00D479D2">
            <w:pPr>
              <w:pStyle w:val="ListParagraph"/>
              <w:numPr>
                <w:ilvl w:val="0"/>
                <w:numId w:val="9"/>
              </w:numPr>
              <w:bidi w:val="0"/>
            </w:pPr>
            <w:r w:rsidRPr="00D475F9">
              <w:t>Monitor for GI effect</w:t>
            </w:r>
          </w:p>
          <w:p w:rsidR="00183B2A" w:rsidRPr="00D475F9" w:rsidRDefault="00183B2A" w:rsidP="00D479D2">
            <w:pPr>
              <w:pStyle w:val="ListParagraph"/>
              <w:numPr>
                <w:ilvl w:val="0"/>
                <w:numId w:val="9"/>
              </w:numPr>
              <w:bidi w:val="0"/>
            </w:pPr>
            <w:r w:rsidRPr="00D475F9">
              <w:t xml:space="preserve">Monitor frequency and </w:t>
            </w:r>
            <w:proofErr w:type="spellStart"/>
            <w:r w:rsidRPr="00D475F9">
              <w:t>and</w:t>
            </w:r>
            <w:proofErr w:type="spellEnd"/>
            <w:r w:rsidRPr="00D475F9">
              <w:t xml:space="preserve"> intensity of headache.</w:t>
            </w:r>
          </w:p>
          <w:p w:rsidR="00183B2A" w:rsidRPr="00D475F9" w:rsidRDefault="00183B2A" w:rsidP="00D479D2">
            <w:pPr>
              <w:pStyle w:val="ListParagraph"/>
              <w:numPr>
                <w:ilvl w:val="0"/>
                <w:numId w:val="9"/>
              </w:numPr>
              <w:bidi w:val="0"/>
              <w:rPr>
                <w:rtl/>
              </w:rPr>
            </w:pPr>
            <w:r w:rsidRPr="00D475F9">
              <w:t xml:space="preserve">Inform the patient that the headache will be resolved probably after correction of the </w:t>
            </w:r>
            <w:proofErr w:type="spellStart"/>
            <w:r w:rsidRPr="00D475F9">
              <w:t>anaemia</w:t>
            </w:r>
            <w:proofErr w:type="spellEnd"/>
            <w:r w:rsidRPr="00D475F9">
              <w:t xml:space="preserve"> and balance diet.</w:t>
            </w:r>
          </w:p>
        </w:tc>
        <w:tc>
          <w:tcPr>
            <w:tcW w:w="3368" w:type="dxa"/>
          </w:tcPr>
          <w:p w:rsidR="00183B2A" w:rsidRPr="00D475F9" w:rsidRDefault="00183B2A" w:rsidP="00D479D2">
            <w:pPr>
              <w:bidi w:val="0"/>
              <w:rPr>
                <w:rtl/>
              </w:rPr>
            </w:pPr>
            <w:r w:rsidRPr="00D475F9">
              <w:t xml:space="preserve">Headache most probably due to </w:t>
            </w:r>
            <w:proofErr w:type="spellStart"/>
            <w:r w:rsidRPr="00D475F9">
              <w:t>Anaemia</w:t>
            </w:r>
            <w:proofErr w:type="spellEnd"/>
            <w:r w:rsidRPr="00D475F9">
              <w:t>. And will be resolved after correction of the condition.</w:t>
            </w:r>
          </w:p>
        </w:tc>
        <w:tc>
          <w:tcPr>
            <w:tcW w:w="3544" w:type="dxa"/>
          </w:tcPr>
          <w:p w:rsidR="00183B2A" w:rsidRPr="00D475F9" w:rsidRDefault="00183B2A" w:rsidP="00D479D2">
            <w:pPr>
              <w:bidi w:val="0"/>
              <w:rPr>
                <w:rtl/>
              </w:rPr>
            </w:pPr>
            <w:r w:rsidRPr="00D475F9">
              <w:t>None</w:t>
            </w:r>
          </w:p>
        </w:tc>
        <w:tc>
          <w:tcPr>
            <w:tcW w:w="3544" w:type="dxa"/>
          </w:tcPr>
          <w:p w:rsidR="00183B2A" w:rsidRPr="00D475F9" w:rsidRDefault="00183B2A" w:rsidP="00D479D2">
            <w:pPr>
              <w:bidi w:val="0"/>
            </w:pPr>
            <w:r w:rsidRPr="00D475F9">
              <w:t xml:space="preserve">Headache 5 times/month </w:t>
            </w:r>
          </w:p>
          <w:p w:rsidR="00183B2A" w:rsidRPr="00D475F9" w:rsidRDefault="00183B2A" w:rsidP="00D479D2">
            <w:pPr>
              <w:bidi w:val="0"/>
              <w:rPr>
                <w:rtl/>
              </w:rPr>
            </w:pPr>
            <w:r w:rsidRPr="00D475F9">
              <w:t xml:space="preserve">Using </w:t>
            </w:r>
            <w:proofErr w:type="spellStart"/>
            <w:r w:rsidRPr="00D475F9">
              <w:t>Paracetamol</w:t>
            </w:r>
            <w:proofErr w:type="spellEnd"/>
            <w:r w:rsidRPr="00D475F9">
              <w:t xml:space="preserve"> 1 gm PRN</w:t>
            </w:r>
          </w:p>
        </w:tc>
      </w:tr>
    </w:tbl>
    <w:p w:rsidR="00183B2A" w:rsidRPr="00D475F9" w:rsidRDefault="00183B2A" w:rsidP="00183B2A">
      <w:pPr>
        <w:bidi w:val="0"/>
        <w:rPr>
          <w:sz w:val="24"/>
          <w:szCs w:val="24"/>
        </w:rPr>
      </w:pPr>
    </w:p>
    <w:p w:rsidR="00B66CE2" w:rsidRPr="00183B2A" w:rsidRDefault="00B66CE2">
      <w:pPr>
        <w:rPr>
          <w:rFonts w:hint="cs"/>
        </w:rPr>
      </w:pPr>
    </w:p>
    <w:sectPr w:rsidR="00B66CE2" w:rsidRPr="00183B2A" w:rsidSect="00D475F9">
      <w:pgSz w:w="16838" w:h="11906" w:orient="landscape"/>
      <w:pgMar w:top="1418" w:right="1440" w:bottom="141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3EC"/>
    <w:multiLevelType w:val="hybridMultilevel"/>
    <w:tmpl w:val="F02E9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A4B8C"/>
    <w:multiLevelType w:val="multilevel"/>
    <w:tmpl w:val="DA1E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4931CC"/>
    <w:multiLevelType w:val="hybridMultilevel"/>
    <w:tmpl w:val="306CF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26B18"/>
    <w:multiLevelType w:val="hybridMultilevel"/>
    <w:tmpl w:val="17D0E100"/>
    <w:lvl w:ilvl="0" w:tplc="8C5E7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06898"/>
    <w:multiLevelType w:val="hybridMultilevel"/>
    <w:tmpl w:val="B5286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6F3D3F"/>
    <w:multiLevelType w:val="hybridMultilevel"/>
    <w:tmpl w:val="29FE50C0"/>
    <w:lvl w:ilvl="0" w:tplc="D526CA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B08BF"/>
    <w:multiLevelType w:val="hybridMultilevel"/>
    <w:tmpl w:val="E6AAB4A0"/>
    <w:lvl w:ilvl="0" w:tplc="15B4E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15011"/>
    <w:multiLevelType w:val="hybridMultilevel"/>
    <w:tmpl w:val="8304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A86599"/>
    <w:multiLevelType w:val="hybridMultilevel"/>
    <w:tmpl w:val="B68A5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83B2A"/>
    <w:rsid w:val="000B1249"/>
    <w:rsid w:val="00183B2A"/>
    <w:rsid w:val="00B6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B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3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2013-04-25T14:13:00Z</dcterms:created>
  <dcterms:modified xsi:type="dcterms:W3CDTF">2013-04-25T14:15:00Z</dcterms:modified>
</cp:coreProperties>
</file>