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EE" w:rsidRDefault="00C158EE" w:rsidP="00C158EE">
      <w:pPr>
        <w:pStyle w:val="ListParagraph"/>
        <w:bidi w:val="0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Game Rules</w:t>
      </w:r>
    </w:p>
    <w:p w:rsidR="00C158EE" w:rsidRPr="00F061F8" w:rsidRDefault="00C158EE" w:rsidP="00C158EE">
      <w:pPr>
        <w:pStyle w:val="ListParagraph"/>
        <w:bidi w:val="0"/>
        <w:ind w:left="2160" w:firstLine="720"/>
        <w:rPr>
          <w:b/>
          <w:bCs/>
          <w:sz w:val="32"/>
          <w:szCs w:val="32"/>
        </w:rPr>
      </w:pP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F061F8">
        <w:rPr>
          <w:sz w:val="28"/>
          <w:szCs w:val="28"/>
        </w:rPr>
        <w:t>Each player has ni</w:t>
      </w:r>
      <w:r>
        <w:rPr>
          <w:sz w:val="28"/>
          <w:szCs w:val="28"/>
        </w:rPr>
        <w:t>ne stones before start the game that are placed one by one.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F061F8">
        <w:rPr>
          <w:sz w:val="28"/>
          <w:szCs w:val="28"/>
        </w:rPr>
        <w:t>Game starts when one of players put one stone in any cross.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placement of stones is </w:t>
      </w:r>
      <w:r w:rsidR="00945C17">
        <w:rPr>
          <w:sz w:val="28"/>
          <w:szCs w:val="28"/>
        </w:rPr>
        <w:t>sequential, i.e</w:t>
      </w:r>
      <w:r>
        <w:rPr>
          <w:sz w:val="28"/>
          <w:szCs w:val="28"/>
        </w:rPr>
        <w:t xml:space="preserve"> one player will keep the first stone and then the second player will keep its stone and thus they will complete their all stones.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The winning placement can only be horizontal or vertical, diagonals are not allowed in this regard.</w:t>
      </w:r>
    </w:p>
    <w:p w:rsidR="00C158EE" w:rsidRDefault="0025119B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player looses if there is no move available matters not how many stones he is left with. </w:t>
      </w:r>
    </w:p>
    <w:p w:rsidR="0025119B" w:rsidRDefault="0025119B" w:rsidP="0025119B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No jumps are allowed for the movements of stones.</w:t>
      </w:r>
    </w:p>
    <w:p w:rsidR="00945C17" w:rsidRPr="00211029" w:rsidRDefault="00945C17" w:rsidP="00945C17">
      <w:pPr>
        <w:pStyle w:val="ListParagraph"/>
        <w:numPr>
          <w:ilvl w:val="0"/>
          <w:numId w:val="3"/>
        </w:numPr>
        <w:bidi w:val="0"/>
        <w:jc w:val="both"/>
        <w:rPr>
          <w:rStyle w:val="apple-style-span"/>
          <w:rFonts w:cstheme="minorHAnsi"/>
          <w:color w:val="000000"/>
          <w:sz w:val="34"/>
          <w:szCs w:val="34"/>
        </w:rPr>
      </w:pPr>
      <w:r w:rsidRPr="00211029">
        <w:rPr>
          <w:rStyle w:val="apple-style-span"/>
          <w:rFonts w:cstheme="minorHAnsi"/>
          <w:color w:val="000000"/>
          <w:sz w:val="28"/>
          <w:szCs w:val="28"/>
        </w:rPr>
        <w:t>If a player is able to form a row of three pieces along one of the board's lines, he has a "mill" and may remove one of his opponent's pieces from the board then it will be his turn to play again.</w:t>
      </w:r>
    </w:p>
    <w:p w:rsidR="00945C17" w:rsidRDefault="00945C17" w:rsidP="00945C17">
      <w:pPr>
        <w:pStyle w:val="ListParagraph"/>
        <w:numPr>
          <w:ilvl w:val="0"/>
          <w:numId w:val="3"/>
        </w:numPr>
        <w:bidi w:val="0"/>
        <w:jc w:val="both"/>
        <w:rPr>
          <w:rStyle w:val="apple-converted-space"/>
          <w:rFonts w:cstheme="minorHAnsi"/>
          <w:color w:val="000000"/>
          <w:sz w:val="28"/>
          <w:szCs w:val="28"/>
        </w:rPr>
      </w:pPr>
      <w:r w:rsidRPr="00211029">
        <w:rPr>
          <w:rStyle w:val="apple-style-span"/>
          <w:rFonts w:cstheme="minorHAnsi"/>
          <w:color w:val="000000"/>
          <w:sz w:val="28"/>
          <w:szCs w:val="28"/>
        </w:rPr>
        <w:t>Any player reduced to two pieces is</w:t>
      </w:r>
      <w:r w:rsidRPr="00211029">
        <w:rPr>
          <w:rStyle w:val="apple-converted-space"/>
          <w:rFonts w:cstheme="minorHAnsi"/>
          <w:color w:val="000000"/>
          <w:sz w:val="28"/>
          <w:szCs w:val="28"/>
        </w:rPr>
        <w:t> </w:t>
      </w:r>
      <w:proofErr w:type="gramStart"/>
      <w:r w:rsidRPr="00211029">
        <w:rPr>
          <w:rStyle w:val="apple-converted-space"/>
          <w:rFonts w:cstheme="minorHAnsi"/>
          <w:color w:val="000000"/>
          <w:sz w:val="28"/>
          <w:szCs w:val="28"/>
        </w:rPr>
        <w:t>lose</w:t>
      </w:r>
      <w:proofErr w:type="gramEnd"/>
      <w:r w:rsidRPr="00211029">
        <w:rPr>
          <w:rStyle w:val="apple-converted-space"/>
          <w:rFonts w:cstheme="minorHAnsi"/>
          <w:color w:val="000000"/>
          <w:sz w:val="28"/>
          <w:szCs w:val="28"/>
        </w:rPr>
        <w:t xml:space="preserve"> the game.</w:t>
      </w:r>
    </w:p>
    <w:p w:rsidR="00945C17" w:rsidRDefault="00945C17" w:rsidP="00945C17">
      <w:pPr>
        <w:pStyle w:val="ListParagraph"/>
        <w:bidi w:val="0"/>
        <w:jc w:val="both"/>
        <w:rPr>
          <w:sz w:val="28"/>
          <w:szCs w:val="28"/>
        </w:rPr>
      </w:pPr>
    </w:p>
    <w:p w:rsidR="0025119B" w:rsidRPr="00F061F8" w:rsidRDefault="0025119B" w:rsidP="00505C62">
      <w:pPr>
        <w:pStyle w:val="ListParagraph"/>
        <w:bidi w:val="0"/>
        <w:jc w:val="both"/>
        <w:rPr>
          <w:sz w:val="28"/>
          <w:szCs w:val="28"/>
        </w:rPr>
      </w:pPr>
    </w:p>
    <w:sectPr w:rsidR="0025119B" w:rsidRPr="00F061F8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605"/>
    <w:multiLevelType w:val="hybridMultilevel"/>
    <w:tmpl w:val="07C2DB38"/>
    <w:lvl w:ilvl="0" w:tplc="BCA458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7549"/>
    <w:multiLevelType w:val="hybridMultilevel"/>
    <w:tmpl w:val="621A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262D"/>
    <w:multiLevelType w:val="hybridMultilevel"/>
    <w:tmpl w:val="A30C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EF0"/>
    <w:multiLevelType w:val="hybridMultilevel"/>
    <w:tmpl w:val="BF886678"/>
    <w:lvl w:ilvl="0" w:tplc="9286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EE"/>
    <w:rsid w:val="000B227C"/>
    <w:rsid w:val="000C0AC4"/>
    <w:rsid w:val="0025119B"/>
    <w:rsid w:val="00450947"/>
    <w:rsid w:val="004C38F8"/>
    <w:rsid w:val="00505C62"/>
    <w:rsid w:val="005C60DF"/>
    <w:rsid w:val="00945C17"/>
    <w:rsid w:val="00A0739E"/>
    <w:rsid w:val="00AC7E8F"/>
    <w:rsid w:val="00C158EE"/>
    <w:rsid w:val="00D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E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5C17"/>
  </w:style>
  <w:style w:type="character" w:customStyle="1" w:styleId="apple-converted-space">
    <w:name w:val="apple-converted-space"/>
    <w:basedOn w:val="DefaultParagraphFont"/>
    <w:rsid w:val="0094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77FF3-FAEB-473B-A253-F584856A7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5A4E-3728-4F25-99D0-73B97E776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88F75-3521-43AD-A065-5DAD06DB669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2011-03-21T06:52:00Z</dcterms:created>
  <dcterms:modified xsi:type="dcterms:W3CDTF">2011-03-21T06:52:00Z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