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62" w:rsidRDefault="003C2F62" w:rsidP="00F66C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5194E" w:rsidRPr="00F66C3B" w:rsidRDefault="0025194E" w:rsidP="00F66C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5194E" w:rsidRDefault="005B4C68" w:rsidP="0025194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66C3B">
        <w:rPr>
          <w:rFonts w:asciiTheme="majorBidi" w:hAnsiTheme="majorBidi" w:cstheme="majorBidi"/>
          <w:sz w:val="24"/>
          <w:szCs w:val="24"/>
        </w:rPr>
        <w:t>(NET 301)</w:t>
      </w:r>
    </w:p>
    <w:p w:rsidR="005B4C68" w:rsidRDefault="00BF1E78" w:rsidP="00F66C3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66C3B">
        <w:rPr>
          <w:rFonts w:asciiTheme="majorBidi" w:hAnsiTheme="majorBidi" w:cstheme="majorBidi"/>
          <w:sz w:val="24"/>
          <w:szCs w:val="24"/>
        </w:rPr>
        <w:t>Local Area Networks Technologies</w:t>
      </w:r>
    </w:p>
    <w:p w:rsidR="00521B81" w:rsidRDefault="00561186" w:rsidP="00F66C3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F66C3B">
        <w:rPr>
          <w:rFonts w:asciiTheme="majorBidi" w:hAnsiTheme="majorBidi" w:cstheme="majorBidi"/>
          <w:sz w:val="24"/>
          <w:szCs w:val="24"/>
        </w:rPr>
        <w:t xml:space="preserve">Section </w:t>
      </w:r>
      <w:r w:rsidR="00BF1E78" w:rsidRPr="00F66C3B">
        <w:rPr>
          <w:rFonts w:asciiTheme="majorBidi" w:hAnsiTheme="majorBidi" w:cstheme="majorBidi"/>
          <w:sz w:val="24"/>
          <w:szCs w:val="24"/>
        </w:rPr>
        <w:t>1362</w:t>
      </w:r>
    </w:p>
    <w:p w:rsidR="005B4C68" w:rsidRDefault="005B4C68" w:rsidP="004035A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143</w:t>
      </w:r>
      <w:r w:rsidR="004035A6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H - 143</w:t>
      </w:r>
      <w:r w:rsidR="004035A6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H</w:t>
      </w:r>
    </w:p>
    <w:p w:rsidR="00ED4BF0" w:rsidRDefault="00ED4BF0" w:rsidP="00F66C3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D4BF0" w:rsidRDefault="00ED4BF0" w:rsidP="00F66C3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D4BF0" w:rsidRPr="00F66C3B" w:rsidRDefault="00ED4BF0" w:rsidP="00F66C3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3751"/>
        <w:bidiVisual/>
        <w:tblW w:w="9072" w:type="dxa"/>
        <w:tblInd w:w="-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015"/>
        <w:gridCol w:w="2239"/>
      </w:tblGrid>
      <w:tr w:rsidR="00ED4BF0" w:rsidTr="00ED4BF0">
        <w:trPr>
          <w:trHeight w:val="707"/>
        </w:trPr>
        <w:tc>
          <w:tcPr>
            <w:tcW w:w="4818" w:type="dxa"/>
            <w:shd w:val="clear" w:color="auto" w:fill="DDD9C3" w:themeFill="background2" w:themeFillShade="E6"/>
            <w:vAlign w:val="center"/>
          </w:tcPr>
          <w:p w:rsidR="00ED4BF0" w:rsidRPr="00DB2905" w:rsidRDefault="00ED4BF0" w:rsidP="00ED4BF0">
            <w:pPr>
              <w:ind w:firstLine="19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  <w:t>Website/Email</w:t>
            </w:r>
          </w:p>
        </w:tc>
        <w:tc>
          <w:tcPr>
            <w:tcW w:w="2015" w:type="dxa"/>
            <w:shd w:val="clear" w:color="auto" w:fill="DDD9C3" w:themeFill="background2" w:themeFillShade="E6"/>
            <w:vAlign w:val="center"/>
          </w:tcPr>
          <w:p w:rsidR="00ED4BF0" w:rsidRPr="00DB2905" w:rsidRDefault="00ED4BF0" w:rsidP="00ED4BF0">
            <w:pPr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  <w:t>Instructor Office</w:t>
            </w:r>
          </w:p>
        </w:tc>
        <w:tc>
          <w:tcPr>
            <w:tcW w:w="2239" w:type="dxa"/>
            <w:shd w:val="clear" w:color="auto" w:fill="DDD9C3" w:themeFill="background2" w:themeFillShade="E6"/>
            <w:vAlign w:val="center"/>
          </w:tcPr>
          <w:p w:rsidR="00ED4BF0" w:rsidRPr="00DB2905" w:rsidRDefault="00ED4BF0" w:rsidP="00ED4BF0">
            <w:pPr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</w:tr>
      <w:tr w:rsidR="00ED4BF0" w:rsidRPr="000656C0" w:rsidTr="00ED4BF0">
        <w:trPr>
          <w:trHeight w:val="1250"/>
        </w:trPr>
        <w:tc>
          <w:tcPr>
            <w:tcW w:w="4818" w:type="dxa"/>
            <w:vAlign w:val="center"/>
          </w:tcPr>
          <w:p w:rsidR="00ED4BF0" w:rsidRPr="00AD7A6C" w:rsidRDefault="00ED4BF0" w:rsidP="00ED4BF0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r w:rsidRPr="00AD7A6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Email:</w:t>
            </w:r>
          </w:p>
          <w:p w:rsidR="00ED4BF0" w:rsidRDefault="001808D3" w:rsidP="004035A6">
            <w:pPr>
              <w:ind w:firstLine="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2" w:history="1">
              <w:r w:rsidR="004035A6" w:rsidRPr="009C23DD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balqrashi@ksu.edu.sa</w:t>
              </w:r>
            </w:hyperlink>
          </w:p>
          <w:p w:rsidR="00ED4BF0" w:rsidRPr="00AD7A6C" w:rsidRDefault="00ED4BF0" w:rsidP="00ED4BF0">
            <w:pPr>
              <w:ind w:firstLine="3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D4BF0" w:rsidRPr="00AD7A6C" w:rsidRDefault="00ED4BF0" w:rsidP="00ED4BF0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D7A6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Website:</w:t>
            </w:r>
          </w:p>
          <w:p w:rsidR="00ED4BF0" w:rsidRPr="00ED4BF0" w:rsidRDefault="001808D3" w:rsidP="00ED4BF0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  <w:hyperlink r:id="rId13" w:history="1">
              <w:r w:rsidR="004035A6" w:rsidRPr="004035A6">
                <w:rPr>
                  <w:rStyle w:val="Hyperlink"/>
                </w:rPr>
                <w:t>http://fac.ksu.edu.sa/balqrashi</w:t>
              </w:r>
            </w:hyperlink>
          </w:p>
        </w:tc>
        <w:tc>
          <w:tcPr>
            <w:tcW w:w="2015" w:type="dxa"/>
            <w:vAlign w:val="center"/>
          </w:tcPr>
          <w:p w:rsidR="00ED4BF0" w:rsidRPr="00AD7A6C" w:rsidRDefault="00ED4BF0" w:rsidP="004035A6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D7A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Building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</w:t>
            </w:r>
            <w:r w:rsidRPr="00AD7A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First</w:t>
            </w:r>
            <w:r w:rsidRPr="00AD7A6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Floor</w:t>
            </w:r>
            <w:r w:rsidR="004035A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Lab 4</w:t>
            </w:r>
          </w:p>
        </w:tc>
        <w:tc>
          <w:tcPr>
            <w:tcW w:w="2239" w:type="dxa"/>
            <w:vAlign w:val="center"/>
          </w:tcPr>
          <w:p w:rsidR="00ED4BF0" w:rsidRPr="00AD7A6C" w:rsidRDefault="004035A6" w:rsidP="00ED4BF0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Boshra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AlQureashi</w:t>
            </w:r>
            <w:proofErr w:type="spellEnd"/>
          </w:p>
          <w:p w:rsidR="00ED4BF0" w:rsidRPr="00AD7A6C" w:rsidRDefault="00ED4BF0" w:rsidP="00ED4BF0">
            <w:pPr>
              <w:ind w:firstLine="3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3B1AF8" w:rsidRPr="00AD7A6C" w:rsidRDefault="003B1AF8" w:rsidP="005B4C68">
      <w:pPr>
        <w:bidi w:val="0"/>
        <w:spacing w:after="0"/>
        <w:ind w:right="325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D7A6C">
        <w:rPr>
          <w:b/>
          <w:bCs/>
          <w:sz w:val="24"/>
          <w:szCs w:val="24"/>
        </w:rPr>
        <w:br/>
      </w:r>
      <w:r w:rsidR="008B0CB9" w:rsidRPr="00AD7A6C">
        <w:rPr>
          <w:rFonts w:asciiTheme="majorBidi" w:hAnsiTheme="majorBidi" w:cstheme="majorBidi"/>
          <w:b/>
          <w:bCs/>
          <w:sz w:val="24"/>
          <w:szCs w:val="24"/>
          <w:u w:val="single"/>
        </w:rPr>
        <w:t>Course Description</w:t>
      </w:r>
      <w:r w:rsidR="00FD7607" w:rsidRPr="00AD7A6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6601DE" w:rsidRPr="006601DE" w:rsidRDefault="006601DE" w:rsidP="006601D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601DE">
        <w:rPr>
          <w:rFonts w:asciiTheme="majorBidi" w:hAnsiTheme="majorBidi" w:cstheme="majorBidi"/>
          <w:sz w:val="24"/>
          <w:szCs w:val="24"/>
        </w:rPr>
        <w:t>This course aim to</w:t>
      </w:r>
      <w:r w:rsidRPr="006601DE">
        <w:rPr>
          <w:rFonts w:asciiTheme="majorBidi" w:hAnsiTheme="majorBidi" w:cs="Times New Roman"/>
          <w:sz w:val="24"/>
          <w:szCs w:val="24"/>
          <w:rtl/>
        </w:rPr>
        <w:t>: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Identify the networking Standards and the OSI model and Technology Types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Design TCP/IP Network and Sub netting</w:t>
      </w:r>
      <w:r w:rsidRPr="006601DE">
        <w:rPr>
          <w:rFonts w:asciiTheme="majorBidi" w:hAnsiTheme="majorBidi"/>
          <w:rtl/>
        </w:rPr>
        <w:t>.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Use Protocols and Services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Compare Networking Media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Design of Physical and Logical Topologies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Use the Networking Hardware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Design The Ethernet technology, Fast Ethernet and Gigabit Ethernet and Wireless LANs</w:t>
      </w:r>
    </w:p>
    <w:p w:rsidR="006601DE" w:rsidRPr="006601D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Theme="majorBidi" w:hAnsiTheme="majorBidi" w:cstheme="majorBidi"/>
        </w:rPr>
      </w:pPr>
      <w:r w:rsidRPr="006601DE">
        <w:rPr>
          <w:rFonts w:asciiTheme="majorBidi" w:hAnsiTheme="majorBidi" w:cstheme="majorBidi"/>
        </w:rPr>
        <w:t>Measure the Network Performance</w:t>
      </w:r>
    </w:p>
    <w:p w:rsidR="005B4C68" w:rsidRPr="0025194E" w:rsidRDefault="006601DE" w:rsidP="006601DE">
      <w:pPr>
        <w:pStyle w:val="ListParagraph"/>
        <w:numPr>
          <w:ilvl w:val="0"/>
          <w:numId w:val="13"/>
        </w:numPr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="TimesNewRoman" w:hAnsi="TimesNewRoman"/>
          <w:b/>
          <w:bCs/>
          <w:sz w:val="23"/>
          <w:szCs w:val="23"/>
          <w:u w:val="single"/>
        </w:rPr>
      </w:pPr>
      <w:r w:rsidRPr="006601DE">
        <w:rPr>
          <w:rFonts w:asciiTheme="majorBidi" w:hAnsiTheme="majorBidi" w:cstheme="majorBidi"/>
        </w:rPr>
        <w:t>Securing the computer Network Security</w:t>
      </w:r>
    </w:p>
    <w:p w:rsidR="0025194E" w:rsidRPr="00705EE4" w:rsidRDefault="0025194E" w:rsidP="0025194E">
      <w:pPr>
        <w:pStyle w:val="ListParagraph"/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="TimesNewRoman" w:hAnsi="TimesNewRoman"/>
          <w:b/>
          <w:bCs/>
          <w:sz w:val="23"/>
          <w:szCs w:val="23"/>
          <w:u w:val="single"/>
        </w:rPr>
      </w:pPr>
    </w:p>
    <w:p w:rsidR="00705EE4" w:rsidRPr="006601DE" w:rsidRDefault="00705EE4" w:rsidP="00705EE4">
      <w:pPr>
        <w:pStyle w:val="ListParagraph"/>
        <w:tabs>
          <w:tab w:val="left" w:pos="450"/>
        </w:tabs>
        <w:autoSpaceDE w:val="0"/>
        <w:autoSpaceDN w:val="0"/>
        <w:bidi w:val="0"/>
        <w:adjustRightInd w:val="0"/>
        <w:ind w:left="540"/>
        <w:jc w:val="left"/>
        <w:rPr>
          <w:rFonts w:ascii="TimesNewRoman" w:hAnsi="TimesNewRoman"/>
          <w:b/>
          <w:bCs/>
          <w:sz w:val="23"/>
          <w:szCs w:val="23"/>
          <w:u w:val="single"/>
        </w:rPr>
      </w:pPr>
    </w:p>
    <w:p w:rsidR="008B0CB9" w:rsidRPr="005B4C68" w:rsidRDefault="008B0CB9" w:rsidP="005B4C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/>
          <w:b/>
          <w:bCs/>
          <w:sz w:val="24"/>
          <w:szCs w:val="24"/>
          <w:u w:val="single"/>
          <w:rtl/>
        </w:rPr>
      </w:pPr>
      <w:r w:rsidRPr="00AD7A6C">
        <w:rPr>
          <w:rFonts w:ascii="TimesNewRoman" w:hAnsi="TimesNewRoman"/>
          <w:b/>
          <w:bCs/>
          <w:sz w:val="24"/>
          <w:szCs w:val="24"/>
          <w:u w:val="single"/>
        </w:rPr>
        <w:t>Grade Distribution</w:t>
      </w:r>
    </w:p>
    <w:tbl>
      <w:tblPr>
        <w:tblpPr w:leftFromText="180" w:rightFromText="180" w:vertAnchor="text" w:horzAnchor="page" w:tblpX="1858" w:tblpY="91"/>
        <w:tblOverlap w:val="never"/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2487"/>
        <w:gridCol w:w="2487"/>
      </w:tblGrid>
      <w:tr w:rsidR="00675BBC" w:rsidRPr="001711A9" w:rsidTr="003B1B46">
        <w:trPr>
          <w:trHeight w:val="25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Default="00675BBC" w:rsidP="00675BBC">
            <w:pPr>
              <w:spacing w:after="0" w:line="216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Research Project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BC" w:rsidRPr="00E12881" w:rsidRDefault="00675BBC" w:rsidP="00675BB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E12881">
              <w:rPr>
                <w:rFonts w:ascii="Times New Roman" w:eastAsia="Calibri" w:hAnsi="Times New Roman" w:cs="Times New Roman"/>
                <w:color w:val="000000"/>
              </w:rPr>
              <w:t xml:space="preserve"> Dec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Default="00675BBC" w:rsidP="00675BBC">
            <w:pPr>
              <w:spacing w:after="0" w:line="21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</w:tr>
      <w:tr w:rsidR="00675BBC" w:rsidRPr="001711A9" w:rsidTr="00E12881">
        <w:trPr>
          <w:trHeight w:val="25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D16E03" w:rsidRDefault="00675BBC" w:rsidP="00675BBC">
            <w:pPr>
              <w:spacing w:after="0" w:line="216" w:lineRule="auto"/>
              <w:jc w:val="right"/>
              <w:rPr>
                <w:rFonts w:asciiTheme="majorBidi" w:hAnsiTheme="majorBidi" w:cstheme="majorBidi"/>
                <w:rtl/>
                <w:lang w:val="en-AU"/>
              </w:rPr>
            </w:pPr>
            <w:r w:rsidRPr="00D16E03">
              <w:rPr>
                <w:rFonts w:asciiTheme="majorBidi" w:hAnsiTheme="majorBidi" w:cstheme="majorBidi"/>
                <w:lang w:bidi="ar-EG"/>
              </w:rPr>
              <w:t xml:space="preserve">Quizzes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BC" w:rsidRPr="00E12881" w:rsidRDefault="00675BBC" w:rsidP="00675BBC">
            <w:pPr>
              <w:spacing w:after="0" w:line="216" w:lineRule="auto"/>
              <w:jc w:val="right"/>
              <w:rPr>
                <w:rFonts w:ascii="Times New Roman" w:hAnsi="Times New Roman" w:cs="Times New Roman"/>
              </w:rPr>
            </w:pPr>
            <w:r w:rsidRPr="00E12881">
              <w:rPr>
                <w:rFonts w:ascii="Times New Roman" w:hAnsi="Times New Roman" w:cs="Times New Roman"/>
              </w:rPr>
              <w:t>15 Oct  -   19 Nov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407775" w:rsidRDefault="00675BBC" w:rsidP="00675BBC">
            <w:pPr>
              <w:spacing w:after="0" w:line="216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675BBC" w:rsidRPr="001711A9" w:rsidTr="00E12881">
        <w:trPr>
          <w:trHeight w:val="253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8B0CB9" w:rsidRDefault="00675BBC" w:rsidP="00675BBC">
            <w:pPr>
              <w:spacing w:after="0" w:line="216" w:lineRule="auto"/>
              <w:jc w:val="right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Med1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BC" w:rsidRPr="00E12881" w:rsidRDefault="00C85ED7" w:rsidP="00675BB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 Nov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D16E03" w:rsidRDefault="00675BBC" w:rsidP="00675BBC">
            <w:pPr>
              <w:spacing w:after="0"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20</w:t>
            </w:r>
          </w:p>
        </w:tc>
      </w:tr>
      <w:tr w:rsidR="00675BBC" w:rsidRPr="001711A9" w:rsidTr="00E12881">
        <w:trPr>
          <w:trHeight w:val="341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D16E03" w:rsidRDefault="00675BBC" w:rsidP="00675BBC">
            <w:pPr>
              <w:spacing w:after="0" w:line="216" w:lineRule="auto"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Med 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BC" w:rsidRPr="00E12881" w:rsidRDefault="00675BBC" w:rsidP="00675BBC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12881">
              <w:rPr>
                <w:rFonts w:ascii="Times New Roman" w:eastAsia="Calibri" w:hAnsi="Times New Roman" w:cs="Times New Roman"/>
                <w:color w:val="000000"/>
              </w:rPr>
              <w:t>3 Dec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D16E03" w:rsidRDefault="00675BBC" w:rsidP="00675BBC">
            <w:pPr>
              <w:spacing w:after="0" w:line="216" w:lineRule="auto"/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20</w:t>
            </w:r>
          </w:p>
        </w:tc>
      </w:tr>
      <w:tr w:rsidR="00675BBC" w:rsidRPr="001711A9" w:rsidTr="00ED4BF0">
        <w:trPr>
          <w:trHeight w:val="341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D16E03" w:rsidRDefault="00675BBC" w:rsidP="00675BBC">
            <w:pPr>
              <w:spacing w:after="0" w:line="216" w:lineRule="auto"/>
              <w:jc w:val="right"/>
              <w:rPr>
                <w:rFonts w:asciiTheme="majorBidi" w:hAnsiTheme="majorBidi" w:cstheme="majorBidi"/>
                <w:lang w:val="en-AU" w:bidi="ar-EG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Final Examination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25194E" w:rsidRDefault="00675BBC" w:rsidP="00675BBC">
            <w:pPr>
              <w:bidi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BC" w:rsidRPr="00D16E03" w:rsidRDefault="00675BBC" w:rsidP="00675BBC">
            <w:pPr>
              <w:spacing w:after="0" w:line="216" w:lineRule="auto"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  <w:r w:rsidRPr="00D16E03">
              <w:rPr>
                <w:rFonts w:asciiTheme="majorBidi" w:hAnsiTheme="majorBidi" w:cstheme="majorBidi"/>
                <w:lang w:val="en-AU" w:bidi="ar-EG"/>
              </w:rPr>
              <w:t>40</w:t>
            </w:r>
          </w:p>
        </w:tc>
      </w:tr>
    </w:tbl>
    <w:p w:rsidR="0025194E" w:rsidRDefault="0025194E" w:rsidP="0025194E">
      <w:pPr>
        <w:bidi w:val="0"/>
        <w:ind w:right="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27BA4" w:rsidRPr="00AD7A6C" w:rsidRDefault="00F27BA4" w:rsidP="005B4C68">
      <w:pPr>
        <w:bidi w:val="0"/>
        <w:spacing w:after="0"/>
        <w:ind w:right="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D7A6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Course Materials: </w:t>
      </w:r>
    </w:p>
    <w:p w:rsidR="003B1AF8" w:rsidRPr="003B1AF8" w:rsidRDefault="00F27BA4" w:rsidP="005B4C68">
      <w:pPr>
        <w:pStyle w:val="ListParagraph"/>
        <w:numPr>
          <w:ilvl w:val="0"/>
          <w:numId w:val="8"/>
        </w:numPr>
        <w:tabs>
          <w:tab w:val="left" w:pos="450"/>
        </w:tabs>
        <w:bidi w:val="0"/>
        <w:ind w:left="630" w:right="1"/>
        <w:jc w:val="both"/>
        <w:rPr>
          <w:rFonts w:asciiTheme="majorBidi" w:hAnsiTheme="majorBidi" w:cstheme="majorBidi"/>
          <w:i/>
          <w:iCs/>
        </w:rPr>
      </w:pPr>
      <w:r w:rsidRPr="003B1AF8">
        <w:rPr>
          <w:rFonts w:asciiTheme="majorBidi" w:hAnsiTheme="majorBidi" w:cstheme="majorBidi"/>
          <w:i/>
          <w:iCs/>
        </w:rPr>
        <w:t>Class notes</w:t>
      </w:r>
      <w:r w:rsidR="003B1AF8" w:rsidRPr="003B1AF8">
        <w:rPr>
          <w:rFonts w:asciiTheme="majorBidi" w:hAnsiTheme="majorBidi" w:cstheme="majorBidi"/>
          <w:i/>
          <w:iCs/>
        </w:rPr>
        <w:t>.</w:t>
      </w:r>
    </w:p>
    <w:p w:rsidR="006601DE" w:rsidRPr="006601DE" w:rsidRDefault="003B1AF8" w:rsidP="006601DE">
      <w:pPr>
        <w:pStyle w:val="ListParagraph"/>
        <w:numPr>
          <w:ilvl w:val="0"/>
          <w:numId w:val="8"/>
        </w:numPr>
        <w:tabs>
          <w:tab w:val="left" w:pos="450"/>
        </w:tabs>
        <w:bidi w:val="0"/>
        <w:ind w:left="630" w:right="1"/>
        <w:jc w:val="both"/>
        <w:rPr>
          <w:rFonts w:asciiTheme="majorBidi" w:hAnsiTheme="majorBidi" w:cstheme="majorBidi"/>
          <w:i/>
          <w:iCs/>
          <w:sz w:val="23"/>
          <w:szCs w:val="23"/>
        </w:rPr>
      </w:pPr>
      <w:r w:rsidRPr="003B1AF8">
        <w:rPr>
          <w:rFonts w:asciiTheme="majorBidi" w:hAnsiTheme="majorBidi" w:cstheme="majorBidi"/>
          <w:i/>
          <w:iCs/>
        </w:rPr>
        <w:t xml:space="preserve"> </w:t>
      </w:r>
      <w:r w:rsidR="006601DE" w:rsidRPr="006601DE">
        <w:rPr>
          <w:rFonts w:asciiTheme="majorBidi" w:hAnsiTheme="majorBidi" w:cstheme="majorBidi"/>
          <w:i/>
          <w:iCs/>
          <w:sz w:val="23"/>
          <w:szCs w:val="23"/>
        </w:rPr>
        <w:t>Local and Metropolitan Area Networks, Pearson , William Stallings, 2008</w:t>
      </w:r>
    </w:p>
    <w:p w:rsidR="00F27BA4" w:rsidRPr="0025194E" w:rsidRDefault="006601DE" w:rsidP="006601DE">
      <w:pPr>
        <w:pStyle w:val="ListParagraph"/>
        <w:numPr>
          <w:ilvl w:val="0"/>
          <w:numId w:val="8"/>
        </w:numPr>
        <w:tabs>
          <w:tab w:val="left" w:pos="450"/>
        </w:tabs>
        <w:bidi w:val="0"/>
        <w:ind w:left="630" w:right="1"/>
        <w:jc w:val="both"/>
        <w:rPr>
          <w:rFonts w:asciiTheme="majorBidi" w:hAnsiTheme="majorBidi" w:cstheme="majorBidi"/>
          <w:i/>
          <w:iCs/>
        </w:rPr>
      </w:pPr>
      <w:r w:rsidRPr="006601DE">
        <w:rPr>
          <w:rFonts w:asciiTheme="majorBidi" w:hAnsiTheme="majorBidi" w:cstheme="majorBidi"/>
          <w:i/>
          <w:iCs/>
          <w:sz w:val="23"/>
          <w:szCs w:val="23"/>
        </w:rPr>
        <w:t xml:space="preserve">Local Area Networks, McGraw-Hill, </w:t>
      </w:r>
      <w:proofErr w:type="spellStart"/>
      <w:r w:rsidRPr="006601DE">
        <w:rPr>
          <w:rFonts w:asciiTheme="majorBidi" w:hAnsiTheme="majorBidi" w:cstheme="majorBidi"/>
          <w:i/>
          <w:iCs/>
          <w:sz w:val="23"/>
          <w:szCs w:val="23"/>
        </w:rPr>
        <w:t>Behrouz</w:t>
      </w:r>
      <w:proofErr w:type="spellEnd"/>
      <w:r w:rsidRPr="006601DE">
        <w:rPr>
          <w:rFonts w:asciiTheme="majorBidi" w:hAnsiTheme="majorBidi" w:cstheme="majorBidi"/>
          <w:i/>
          <w:iCs/>
          <w:sz w:val="23"/>
          <w:szCs w:val="23"/>
        </w:rPr>
        <w:t xml:space="preserve"> A. </w:t>
      </w:r>
      <w:proofErr w:type="spellStart"/>
      <w:r w:rsidRPr="006601DE">
        <w:rPr>
          <w:rFonts w:asciiTheme="majorBidi" w:hAnsiTheme="majorBidi" w:cstheme="majorBidi"/>
          <w:i/>
          <w:iCs/>
          <w:sz w:val="23"/>
          <w:szCs w:val="23"/>
        </w:rPr>
        <w:t>Forouzan</w:t>
      </w:r>
      <w:proofErr w:type="spellEnd"/>
      <w:r w:rsidRPr="006601DE">
        <w:rPr>
          <w:rFonts w:asciiTheme="majorBidi" w:hAnsiTheme="majorBidi" w:cstheme="majorBidi"/>
          <w:i/>
          <w:iCs/>
          <w:sz w:val="23"/>
          <w:szCs w:val="23"/>
        </w:rPr>
        <w:t>, 2003</w:t>
      </w:r>
    </w:p>
    <w:p w:rsidR="0025194E" w:rsidRPr="005B4C68" w:rsidRDefault="0025194E" w:rsidP="0025194E">
      <w:pPr>
        <w:pStyle w:val="ListParagraph"/>
        <w:tabs>
          <w:tab w:val="left" w:pos="450"/>
        </w:tabs>
        <w:bidi w:val="0"/>
        <w:ind w:left="630" w:right="1"/>
        <w:jc w:val="both"/>
        <w:rPr>
          <w:rFonts w:asciiTheme="majorBidi" w:hAnsiTheme="majorBidi" w:cstheme="majorBidi"/>
          <w:i/>
          <w:iCs/>
        </w:rPr>
      </w:pPr>
    </w:p>
    <w:p w:rsidR="006B20FB" w:rsidRDefault="006B20FB" w:rsidP="005B4C6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D0D0D"/>
          <w:sz w:val="24"/>
          <w:szCs w:val="24"/>
        </w:rPr>
      </w:pPr>
    </w:p>
    <w:p w:rsidR="003B1AF8" w:rsidRPr="006B20FB" w:rsidRDefault="006B20FB" w:rsidP="00705EE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</w:pPr>
      <w:r w:rsidRPr="006B20FB">
        <w:rPr>
          <w:rFonts w:asciiTheme="majorBidi" w:hAnsiTheme="majorBidi" w:cstheme="majorBidi"/>
          <w:b/>
          <w:bCs/>
          <w:color w:val="0D0D0D"/>
          <w:sz w:val="24"/>
          <w:szCs w:val="24"/>
          <w:u w:val="single"/>
        </w:rPr>
        <w:t>Course Rules: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spacing w:after="200" w:line="276" w:lineRule="auto"/>
        <w:jc w:val="left"/>
        <w:rPr>
          <w:color w:val="0D0D0D"/>
        </w:rPr>
      </w:pPr>
      <w:r w:rsidRPr="004035A6">
        <w:rPr>
          <w:color w:val="0D0D0D"/>
        </w:rPr>
        <w:t xml:space="preserve">Please check the instructor's </w:t>
      </w:r>
      <w:r w:rsidRPr="004035A6">
        <w:rPr>
          <w:b/>
          <w:bCs/>
          <w:color w:val="0D0D0D"/>
        </w:rPr>
        <w:t xml:space="preserve">website </w:t>
      </w:r>
      <w:r w:rsidRPr="004035A6">
        <w:rPr>
          <w:color w:val="0D0D0D"/>
        </w:rPr>
        <w:t>for course material and announcements and Don’t forget to update your phone number in edugate and your academic email</w:t>
      </w:r>
      <w:r w:rsidRPr="004035A6">
        <w:rPr>
          <w:color w:val="0D0D0D"/>
          <w:rtl/>
        </w:rPr>
        <w:t xml:space="preserve"> 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4035A6">
        <w:rPr>
          <w:color w:val="0D0D0D"/>
        </w:rPr>
        <w:lastRenderedPageBreak/>
        <w:t xml:space="preserve">Attendance is very important, if you miss class more than </w:t>
      </w:r>
      <w:r w:rsidRPr="004035A6">
        <w:rPr>
          <w:b/>
          <w:bCs/>
          <w:color w:val="0D0D0D"/>
        </w:rPr>
        <w:t xml:space="preserve">25% </w:t>
      </w:r>
      <w:r w:rsidRPr="004035A6">
        <w:rPr>
          <w:color w:val="0D0D0D"/>
        </w:rPr>
        <w:t>you are not allowed to enter the final exam.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4035A6">
        <w:rPr>
          <w:color w:val="0D0D0D"/>
        </w:rPr>
        <w:t>Late attendance is not considered. You may attend but you’re considered absent.</w:t>
      </w:r>
    </w:p>
    <w:p w:rsidR="004035A6" w:rsidRPr="00675BBC" w:rsidRDefault="00675BBC" w:rsidP="00675BBC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675BBC">
        <w:rPr>
          <w:color w:val="0D0D0D"/>
        </w:rPr>
        <w:t xml:space="preserve">Copied </w:t>
      </w:r>
      <w:r w:rsidR="004035A6" w:rsidRPr="00675BBC">
        <w:rPr>
          <w:color w:val="0D0D0D"/>
        </w:rPr>
        <w:t>project will be marked by zero.</w:t>
      </w:r>
    </w:p>
    <w:p w:rsidR="004035A6" w:rsidRPr="00675BBC" w:rsidRDefault="004035A6" w:rsidP="00675BBC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675BBC">
        <w:rPr>
          <w:color w:val="0D0D0D"/>
        </w:rPr>
        <w:t xml:space="preserve">Late project will not be accepted. 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4035A6">
        <w:rPr>
          <w:color w:val="0D0D0D"/>
        </w:rPr>
        <w:t>Midterms and quizzes attendance is very important. You cannot be excused unless the instructor accepts your formal medical report.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4035A6">
        <w:rPr>
          <w:color w:val="0D0D0D"/>
        </w:rPr>
        <w:t>If you absent for medication or other mitigation reason, you must provide documentary evidence in the next lecturer to justify your absence.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4035A6">
        <w:rPr>
          <w:color w:val="0D0D0D"/>
        </w:rPr>
        <w:t>You must provide documentary evidence within 72 hours after the exam period to justify your absence.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4035A6">
        <w:rPr>
          <w:color w:val="0D0D0D"/>
        </w:rPr>
        <w:t>If your absent does not meet the stated criteria, you will be given a zero for the exam.</w:t>
      </w:r>
    </w:p>
    <w:p w:rsidR="004035A6" w:rsidRPr="004035A6" w:rsidRDefault="004035A6" w:rsidP="004035A6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bidi w:val="0"/>
        <w:adjustRightInd w:val="0"/>
        <w:jc w:val="left"/>
        <w:rPr>
          <w:color w:val="0D0D0D"/>
        </w:rPr>
      </w:pPr>
      <w:r w:rsidRPr="004035A6">
        <w:rPr>
          <w:color w:val="0D0D0D"/>
        </w:rPr>
        <w:t>Otherwise, your absence will be deemed a good cause and you will be automatically re-</w:t>
      </w:r>
      <w:proofErr w:type="spellStart"/>
      <w:r w:rsidRPr="004035A6">
        <w:rPr>
          <w:color w:val="0D0D0D"/>
        </w:rPr>
        <w:t>enterd</w:t>
      </w:r>
      <w:proofErr w:type="spellEnd"/>
      <w:r w:rsidRPr="004035A6">
        <w:rPr>
          <w:color w:val="0D0D0D"/>
        </w:rPr>
        <w:t xml:space="preserve"> to set the missed examination at the end of the semester in the whole course.</w:t>
      </w:r>
    </w:p>
    <w:p w:rsidR="00D9355F" w:rsidRDefault="00D9355F" w:rsidP="005B4C68">
      <w:pPr>
        <w:bidi w:val="0"/>
      </w:pPr>
    </w:p>
    <w:sectPr w:rsidR="00D9355F" w:rsidSect="005B4C6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D3" w:rsidRDefault="001808D3" w:rsidP="00D9355F">
      <w:pPr>
        <w:spacing w:after="0" w:line="240" w:lineRule="auto"/>
      </w:pPr>
      <w:r>
        <w:separator/>
      </w:r>
    </w:p>
  </w:endnote>
  <w:endnote w:type="continuationSeparator" w:id="0">
    <w:p w:rsidR="001808D3" w:rsidRDefault="001808D3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759309"/>
      <w:docPartObj>
        <w:docPartGallery w:val="Page Numbers (Bottom of Page)"/>
        <w:docPartUnique/>
      </w:docPartObj>
    </w:sdtPr>
    <w:sdtEndPr/>
    <w:sdtContent>
      <w:p w:rsidR="00C60341" w:rsidRDefault="00F463CF">
        <w:pPr>
          <w:pStyle w:val="Footer"/>
          <w:jc w:val="center"/>
        </w:pPr>
        <w:r>
          <w:fldChar w:fldCharType="begin"/>
        </w:r>
        <w:r w:rsidR="00C60341">
          <w:instrText xml:space="preserve"> PAGE   \* MERGEFORMAT </w:instrText>
        </w:r>
        <w:r>
          <w:fldChar w:fldCharType="separate"/>
        </w:r>
        <w:r w:rsidR="00C85ED7">
          <w:rPr>
            <w:noProof/>
            <w:rtl/>
          </w:rPr>
          <w:t>1</w:t>
        </w:r>
        <w:r>
          <w:fldChar w:fldCharType="end"/>
        </w:r>
      </w:p>
    </w:sdtContent>
  </w:sdt>
  <w:p w:rsidR="00C60341" w:rsidRDefault="00C60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D3" w:rsidRDefault="001808D3" w:rsidP="00D9355F">
      <w:pPr>
        <w:spacing w:after="0" w:line="240" w:lineRule="auto"/>
      </w:pPr>
      <w:r>
        <w:separator/>
      </w:r>
    </w:p>
  </w:footnote>
  <w:footnote w:type="continuationSeparator" w:id="0">
    <w:p w:rsidR="001808D3" w:rsidRDefault="001808D3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5F" w:rsidRPr="00C436E5" w:rsidRDefault="00D9355F" w:rsidP="005E073A">
    <w:pPr>
      <w:bidi w:val="0"/>
      <w:spacing w:after="0" w:line="240" w:lineRule="auto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-230505</wp:posOffset>
          </wp:positionV>
          <wp:extent cx="1438275" cy="880745"/>
          <wp:effectExtent l="19050" t="0" r="9525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80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36E5">
      <w:rPr>
        <w:rFonts w:asciiTheme="majorBidi" w:hAnsiTheme="majorBidi" w:cstheme="majorBidi"/>
      </w:rPr>
      <w:t>King Saud University</w:t>
    </w:r>
  </w:p>
  <w:p w:rsidR="00D9355F" w:rsidRPr="00C436E5" w:rsidRDefault="00D9355F" w:rsidP="005E073A">
    <w:pPr>
      <w:bidi w:val="0"/>
      <w:spacing w:after="0" w:line="240" w:lineRule="auto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Collage of Applied studies and community service</w:t>
    </w:r>
  </w:p>
  <w:p w:rsidR="00D9355F" w:rsidRPr="00C436E5" w:rsidRDefault="00C436E5" w:rsidP="005E073A">
    <w:pPr>
      <w:bidi w:val="0"/>
      <w:spacing w:after="0" w:line="240" w:lineRule="auto"/>
      <w:rPr>
        <w:rFonts w:asciiTheme="majorBidi" w:hAnsiTheme="majorBidi" w:cstheme="majorBidi"/>
      </w:rPr>
    </w:pPr>
    <w:r w:rsidRPr="00C436E5">
      <w:rPr>
        <w:rFonts w:asciiTheme="majorBidi" w:hAnsiTheme="majorBidi" w:cstheme="majorBidi"/>
      </w:rPr>
      <w:t>Network and telecommunication</w:t>
    </w:r>
    <w:r w:rsidR="00D9355F" w:rsidRPr="00C436E5">
      <w:rPr>
        <w:rFonts w:asciiTheme="majorBidi" w:hAnsiTheme="majorBidi" w:cstheme="majorBidi"/>
      </w:rPr>
      <w:t xml:space="preserve"> diploma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0C1"/>
    <w:multiLevelType w:val="hybridMultilevel"/>
    <w:tmpl w:val="94AAA39C"/>
    <w:lvl w:ilvl="0" w:tplc="2BD4B41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2683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E2BD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435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C2F3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C84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247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263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837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A57DBD"/>
    <w:multiLevelType w:val="hybridMultilevel"/>
    <w:tmpl w:val="880E0E2C"/>
    <w:lvl w:ilvl="0" w:tplc="5E7E6B2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90F42"/>
    <w:multiLevelType w:val="hybridMultilevel"/>
    <w:tmpl w:val="042C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5">
    <w:nsid w:val="467F47D7"/>
    <w:multiLevelType w:val="multilevel"/>
    <w:tmpl w:val="A5B2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E0D89"/>
    <w:multiLevelType w:val="hybridMultilevel"/>
    <w:tmpl w:val="DAF0C3AC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>
    <w:nsid w:val="51770995"/>
    <w:multiLevelType w:val="hybridMultilevel"/>
    <w:tmpl w:val="84ECBE1A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E44C2"/>
    <w:multiLevelType w:val="hybridMultilevel"/>
    <w:tmpl w:val="029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C7A94"/>
    <w:multiLevelType w:val="hybridMultilevel"/>
    <w:tmpl w:val="9D3A4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8"/>
    <w:rsid w:val="00026AF0"/>
    <w:rsid w:val="00034A66"/>
    <w:rsid w:val="00035824"/>
    <w:rsid w:val="0003595B"/>
    <w:rsid w:val="00041C3C"/>
    <w:rsid w:val="00054835"/>
    <w:rsid w:val="001054AA"/>
    <w:rsid w:val="0011335B"/>
    <w:rsid w:val="0012786C"/>
    <w:rsid w:val="00131CF3"/>
    <w:rsid w:val="00140634"/>
    <w:rsid w:val="0014260E"/>
    <w:rsid w:val="00153307"/>
    <w:rsid w:val="00154C7B"/>
    <w:rsid w:val="001711A9"/>
    <w:rsid w:val="001808D3"/>
    <w:rsid w:val="00197358"/>
    <w:rsid w:val="001C18CA"/>
    <w:rsid w:val="002015EB"/>
    <w:rsid w:val="00227F94"/>
    <w:rsid w:val="00232333"/>
    <w:rsid w:val="0025194E"/>
    <w:rsid w:val="002539A9"/>
    <w:rsid w:val="00256EF5"/>
    <w:rsid w:val="002729AF"/>
    <w:rsid w:val="00282C2B"/>
    <w:rsid w:val="002B57D4"/>
    <w:rsid w:val="003648EB"/>
    <w:rsid w:val="00366CAA"/>
    <w:rsid w:val="003B1AF8"/>
    <w:rsid w:val="003C2F62"/>
    <w:rsid w:val="00400169"/>
    <w:rsid w:val="004035A6"/>
    <w:rsid w:val="00407775"/>
    <w:rsid w:val="00407B64"/>
    <w:rsid w:val="00474BC3"/>
    <w:rsid w:val="004A00E7"/>
    <w:rsid w:val="004A1550"/>
    <w:rsid w:val="004A37F4"/>
    <w:rsid w:val="004D1CF6"/>
    <w:rsid w:val="004F679A"/>
    <w:rsid w:val="0050443F"/>
    <w:rsid w:val="00505C14"/>
    <w:rsid w:val="00521B81"/>
    <w:rsid w:val="00531BAA"/>
    <w:rsid w:val="005455E0"/>
    <w:rsid w:val="00561186"/>
    <w:rsid w:val="00572768"/>
    <w:rsid w:val="00587BF0"/>
    <w:rsid w:val="005A6F5F"/>
    <w:rsid w:val="005B4C68"/>
    <w:rsid w:val="005E073A"/>
    <w:rsid w:val="00634D24"/>
    <w:rsid w:val="006351FC"/>
    <w:rsid w:val="00651335"/>
    <w:rsid w:val="006601DE"/>
    <w:rsid w:val="00675BBC"/>
    <w:rsid w:val="006B20FB"/>
    <w:rsid w:val="006C4E4F"/>
    <w:rsid w:val="006D33B3"/>
    <w:rsid w:val="006D54E5"/>
    <w:rsid w:val="006E76D6"/>
    <w:rsid w:val="00705EE4"/>
    <w:rsid w:val="00724C7A"/>
    <w:rsid w:val="00747E08"/>
    <w:rsid w:val="00771C85"/>
    <w:rsid w:val="00771CE2"/>
    <w:rsid w:val="00772EC7"/>
    <w:rsid w:val="00792465"/>
    <w:rsid w:val="007B5B28"/>
    <w:rsid w:val="007F5474"/>
    <w:rsid w:val="0081254D"/>
    <w:rsid w:val="00812D13"/>
    <w:rsid w:val="0082502E"/>
    <w:rsid w:val="00857314"/>
    <w:rsid w:val="008A7EDD"/>
    <w:rsid w:val="008B0CB9"/>
    <w:rsid w:val="008F3743"/>
    <w:rsid w:val="00901B3A"/>
    <w:rsid w:val="0094188A"/>
    <w:rsid w:val="00950DCF"/>
    <w:rsid w:val="009520A7"/>
    <w:rsid w:val="00961A9C"/>
    <w:rsid w:val="009628C8"/>
    <w:rsid w:val="00996BB2"/>
    <w:rsid w:val="009F17AD"/>
    <w:rsid w:val="00A01331"/>
    <w:rsid w:val="00A023DE"/>
    <w:rsid w:val="00A05B66"/>
    <w:rsid w:val="00A06942"/>
    <w:rsid w:val="00A634CA"/>
    <w:rsid w:val="00A7285A"/>
    <w:rsid w:val="00A745CD"/>
    <w:rsid w:val="00AA3D0A"/>
    <w:rsid w:val="00AD7A6C"/>
    <w:rsid w:val="00AE5EBC"/>
    <w:rsid w:val="00AE785E"/>
    <w:rsid w:val="00B01DB4"/>
    <w:rsid w:val="00B33AB1"/>
    <w:rsid w:val="00B37ED2"/>
    <w:rsid w:val="00B92646"/>
    <w:rsid w:val="00B93EFB"/>
    <w:rsid w:val="00BB7AC3"/>
    <w:rsid w:val="00BE7861"/>
    <w:rsid w:val="00BF0D5F"/>
    <w:rsid w:val="00BF1E78"/>
    <w:rsid w:val="00C01B42"/>
    <w:rsid w:val="00C436E5"/>
    <w:rsid w:val="00C464F0"/>
    <w:rsid w:val="00C542AC"/>
    <w:rsid w:val="00C60341"/>
    <w:rsid w:val="00C66EDB"/>
    <w:rsid w:val="00C85ED7"/>
    <w:rsid w:val="00CC4557"/>
    <w:rsid w:val="00D1276E"/>
    <w:rsid w:val="00D16E03"/>
    <w:rsid w:val="00D26D0D"/>
    <w:rsid w:val="00D470B2"/>
    <w:rsid w:val="00D7379E"/>
    <w:rsid w:val="00D828D4"/>
    <w:rsid w:val="00D85012"/>
    <w:rsid w:val="00D9355F"/>
    <w:rsid w:val="00D94C38"/>
    <w:rsid w:val="00DE575D"/>
    <w:rsid w:val="00DF13EE"/>
    <w:rsid w:val="00E12881"/>
    <w:rsid w:val="00E32DE8"/>
    <w:rsid w:val="00E818F0"/>
    <w:rsid w:val="00EA5504"/>
    <w:rsid w:val="00EB2C75"/>
    <w:rsid w:val="00ED3D99"/>
    <w:rsid w:val="00ED4BF0"/>
    <w:rsid w:val="00EE3376"/>
    <w:rsid w:val="00EF6A54"/>
    <w:rsid w:val="00F27BA4"/>
    <w:rsid w:val="00F310E7"/>
    <w:rsid w:val="00F44984"/>
    <w:rsid w:val="00F463CF"/>
    <w:rsid w:val="00F50F7D"/>
    <w:rsid w:val="00F570D6"/>
    <w:rsid w:val="00F6176F"/>
    <w:rsid w:val="00F66C3B"/>
    <w:rsid w:val="00F66D8D"/>
    <w:rsid w:val="00F7081E"/>
    <w:rsid w:val="00F742FA"/>
    <w:rsid w:val="00F8384B"/>
    <w:rsid w:val="00FC29D8"/>
    <w:rsid w:val="00FD7607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1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1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5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0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fac.ksu.edu.sa/balqrash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alqrashi@ksu.edu.s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DF122C878F5448B8FFEAD953BC777" ma:contentTypeVersion="0" ma:contentTypeDescription="Create a new document." ma:contentTypeScope="" ma:versionID="6ea09659bca41ea10aa76cd94e359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1CF8-AFAE-4A2C-89BF-C2A5EB04C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48F5E-D238-4EEB-AA95-3F362C22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2012-02-05T16:17:00Z</cp:lastPrinted>
  <dcterms:created xsi:type="dcterms:W3CDTF">2017-08-20T13:15:00Z</dcterms:created>
  <dcterms:modified xsi:type="dcterms:W3CDTF">2017-10-01T18:59:00Z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0x0101004AEDF122C878F5448B8FFEAD953BC777</vt:lpwstr>
  </property>
</Properties>
</file>