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BC3" w:rsidRPr="008374E2" w:rsidRDefault="007A3BC3" w:rsidP="00036DEF">
      <w:pPr>
        <w:shd w:val="clear" w:color="auto" w:fill="FFFFFF" w:themeFill="background1"/>
        <w:spacing w:line="240" w:lineRule="auto"/>
        <w:jc w:val="center"/>
        <w:rPr>
          <w:rFonts w:asciiTheme="majorBidi" w:hAnsiTheme="majorBidi" w:cstheme="majorBidi"/>
          <w:bCs/>
          <w:sz w:val="24"/>
          <w:szCs w:val="24"/>
          <w:rtl/>
        </w:rPr>
      </w:pPr>
      <w:r w:rsidRPr="008374E2">
        <w:rPr>
          <w:rFonts w:asciiTheme="majorBidi" w:hAnsiTheme="majorBidi" w:cstheme="majorBidi"/>
          <w:bCs/>
          <w:sz w:val="24"/>
          <w:szCs w:val="24"/>
        </w:rPr>
        <w:t>Department of Statistics and Operations Research</w:t>
      </w:r>
    </w:p>
    <w:p w:rsidR="007A3BC3" w:rsidRPr="008374E2" w:rsidRDefault="007A3BC3"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College of Science</w:t>
      </w:r>
    </w:p>
    <w:p w:rsidR="007A3BC3" w:rsidRPr="008374E2" w:rsidRDefault="007A3BC3"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 xml:space="preserve">King Saud University </w:t>
      </w:r>
    </w:p>
    <w:p w:rsidR="007A3BC3" w:rsidRPr="008374E2" w:rsidRDefault="007A3BC3" w:rsidP="00036DEF">
      <w:pPr>
        <w:shd w:val="clear" w:color="auto" w:fill="FFFFFF" w:themeFill="background1"/>
        <w:spacing w:line="240" w:lineRule="auto"/>
        <w:jc w:val="center"/>
        <w:rPr>
          <w:rFonts w:asciiTheme="majorBidi" w:hAnsiTheme="majorBidi" w:cstheme="majorBidi"/>
          <w:bCs/>
          <w:sz w:val="24"/>
          <w:szCs w:val="24"/>
        </w:rPr>
      </w:pPr>
    </w:p>
    <w:p w:rsidR="007A3BC3" w:rsidRPr="008374E2" w:rsidRDefault="00B960B1"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OR</w:t>
      </w:r>
      <w:r w:rsidR="007A3BC3" w:rsidRPr="008374E2">
        <w:rPr>
          <w:rFonts w:asciiTheme="majorBidi" w:hAnsiTheme="majorBidi" w:cstheme="majorBidi"/>
          <w:bCs/>
          <w:sz w:val="24"/>
          <w:szCs w:val="24"/>
        </w:rPr>
        <w:t xml:space="preserve"> </w:t>
      </w:r>
      <w:r w:rsidRPr="008374E2">
        <w:rPr>
          <w:rFonts w:asciiTheme="majorBidi" w:hAnsiTheme="majorBidi" w:cstheme="majorBidi"/>
          <w:bCs/>
          <w:sz w:val="24"/>
          <w:szCs w:val="24"/>
        </w:rPr>
        <w:t>4</w:t>
      </w:r>
      <w:r w:rsidR="00BE0C5A" w:rsidRPr="008374E2">
        <w:rPr>
          <w:rFonts w:asciiTheme="majorBidi" w:hAnsiTheme="majorBidi" w:cstheme="majorBidi"/>
          <w:bCs/>
          <w:sz w:val="24"/>
          <w:szCs w:val="24"/>
        </w:rPr>
        <w:t>4</w:t>
      </w:r>
      <w:r w:rsidRPr="008374E2">
        <w:rPr>
          <w:rFonts w:asciiTheme="majorBidi" w:hAnsiTheme="majorBidi" w:cstheme="majorBidi"/>
          <w:bCs/>
          <w:sz w:val="24"/>
          <w:szCs w:val="24"/>
        </w:rPr>
        <w:t>1</w:t>
      </w:r>
      <w:r w:rsidR="007A3BC3" w:rsidRPr="008374E2">
        <w:rPr>
          <w:rFonts w:asciiTheme="majorBidi" w:hAnsiTheme="majorBidi" w:cstheme="majorBidi"/>
          <w:bCs/>
          <w:sz w:val="24"/>
          <w:szCs w:val="24"/>
        </w:rPr>
        <w:t xml:space="preserve"> First Mid-term Examination</w:t>
      </w:r>
    </w:p>
    <w:p w:rsidR="007A3BC3" w:rsidRPr="008374E2" w:rsidRDefault="007A3BC3"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 xml:space="preserve">Semester </w:t>
      </w:r>
      <w:r w:rsidR="00BE0C5A" w:rsidRPr="008374E2">
        <w:rPr>
          <w:rFonts w:asciiTheme="majorBidi" w:hAnsiTheme="majorBidi" w:cstheme="majorBidi"/>
          <w:bCs/>
          <w:sz w:val="24"/>
          <w:szCs w:val="24"/>
        </w:rPr>
        <w:t>1</w:t>
      </w:r>
      <w:r w:rsidRPr="008374E2">
        <w:rPr>
          <w:rFonts w:asciiTheme="majorBidi" w:hAnsiTheme="majorBidi" w:cstheme="majorBidi"/>
          <w:bCs/>
          <w:sz w:val="24"/>
          <w:szCs w:val="24"/>
        </w:rPr>
        <w:t xml:space="preserve">, </w:t>
      </w:r>
      <w:proofErr w:type="gramStart"/>
      <w:r w:rsidRPr="008374E2">
        <w:rPr>
          <w:rFonts w:asciiTheme="majorBidi" w:hAnsiTheme="majorBidi" w:cstheme="majorBidi"/>
          <w:bCs/>
          <w:sz w:val="24"/>
          <w:szCs w:val="24"/>
        </w:rPr>
        <w:t>14</w:t>
      </w:r>
      <w:r w:rsidR="00B24391" w:rsidRPr="008374E2">
        <w:rPr>
          <w:rFonts w:asciiTheme="majorBidi" w:hAnsiTheme="majorBidi" w:cstheme="majorBidi"/>
          <w:bCs/>
          <w:sz w:val="24"/>
          <w:szCs w:val="24"/>
        </w:rPr>
        <w:t>4</w:t>
      </w:r>
      <w:r w:rsidR="00BE0C5A" w:rsidRPr="008374E2">
        <w:rPr>
          <w:rFonts w:asciiTheme="majorBidi" w:hAnsiTheme="majorBidi" w:cstheme="majorBidi"/>
          <w:bCs/>
          <w:sz w:val="24"/>
          <w:szCs w:val="24"/>
        </w:rPr>
        <w:t>2</w:t>
      </w:r>
      <w:r w:rsidR="00B24391" w:rsidRPr="008374E2">
        <w:rPr>
          <w:rFonts w:asciiTheme="majorBidi" w:hAnsiTheme="majorBidi" w:cstheme="majorBidi"/>
          <w:bCs/>
          <w:sz w:val="24"/>
          <w:szCs w:val="24"/>
        </w:rPr>
        <w:t xml:space="preserve"> </w:t>
      </w:r>
      <w:r w:rsidRPr="008374E2">
        <w:rPr>
          <w:rFonts w:asciiTheme="majorBidi" w:hAnsiTheme="majorBidi" w:cstheme="majorBidi"/>
          <w:bCs/>
          <w:sz w:val="24"/>
          <w:szCs w:val="24"/>
        </w:rPr>
        <w:t xml:space="preserve"> H</w:t>
      </w:r>
      <w:proofErr w:type="gramEnd"/>
    </w:p>
    <w:p w:rsidR="007A3BC3" w:rsidRPr="008374E2" w:rsidRDefault="007A3BC3" w:rsidP="00036DEF">
      <w:pPr>
        <w:shd w:val="clear" w:color="auto" w:fill="FFFFFF" w:themeFill="background1"/>
        <w:spacing w:line="240" w:lineRule="auto"/>
        <w:jc w:val="both"/>
        <w:rPr>
          <w:rFonts w:asciiTheme="majorBidi" w:hAnsiTheme="majorBidi" w:cstheme="majorBidi"/>
          <w:bCs/>
          <w:sz w:val="24"/>
          <w:szCs w:val="24"/>
        </w:rPr>
      </w:pPr>
    </w:p>
    <w:p w:rsidR="00BE0C5A" w:rsidRPr="008374E2" w:rsidRDefault="007A3BC3" w:rsidP="00BE0C5A">
      <w:pPr>
        <w:shd w:val="clear" w:color="auto" w:fill="FFFFFF" w:themeFill="background1"/>
        <w:spacing w:line="240" w:lineRule="auto"/>
        <w:ind w:right="-720"/>
        <w:jc w:val="both"/>
        <w:rPr>
          <w:rFonts w:asciiTheme="majorBidi" w:hAnsiTheme="majorBidi" w:cstheme="majorBidi"/>
          <w:bCs/>
          <w:sz w:val="24"/>
          <w:szCs w:val="24"/>
        </w:rPr>
      </w:pPr>
      <w:r w:rsidRPr="008374E2">
        <w:rPr>
          <w:rFonts w:asciiTheme="majorBidi" w:hAnsiTheme="majorBidi" w:cstheme="majorBidi"/>
          <w:bCs/>
          <w:sz w:val="24"/>
          <w:szCs w:val="24"/>
        </w:rPr>
        <w:t>Name of Student: _______________ _________</w:t>
      </w:r>
    </w:p>
    <w:p w:rsidR="007A3BC3" w:rsidRPr="008374E2" w:rsidRDefault="007A3BC3" w:rsidP="00BE0C5A">
      <w:pPr>
        <w:shd w:val="clear" w:color="auto" w:fill="FFFFFF" w:themeFill="background1"/>
        <w:spacing w:line="240" w:lineRule="auto"/>
        <w:ind w:right="-720"/>
        <w:jc w:val="both"/>
        <w:rPr>
          <w:rFonts w:asciiTheme="majorBidi" w:hAnsiTheme="majorBidi" w:cstheme="majorBidi"/>
          <w:bCs/>
          <w:sz w:val="24"/>
          <w:szCs w:val="24"/>
        </w:rPr>
      </w:pPr>
      <w:r w:rsidRPr="008374E2">
        <w:rPr>
          <w:rFonts w:asciiTheme="majorBidi" w:hAnsiTheme="majorBidi" w:cstheme="majorBidi"/>
          <w:bCs/>
          <w:sz w:val="24"/>
          <w:szCs w:val="24"/>
        </w:rPr>
        <w:t xml:space="preserve"> Student’s   Number: _____________   _________</w:t>
      </w:r>
    </w:p>
    <w:p w:rsidR="00BE0C5A" w:rsidRPr="008374E2" w:rsidRDefault="00BE0C5A" w:rsidP="00BE0C5A">
      <w:pPr>
        <w:shd w:val="clear" w:color="auto" w:fill="FFFFFF" w:themeFill="background1"/>
        <w:spacing w:line="240" w:lineRule="auto"/>
        <w:ind w:right="-720"/>
        <w:jc w:val="both"/>
        <w:rPr>
          <w:rFonts w:asciiTheme="majorBidi" w:hAnsiTheme="majorBidi" w:cstheme="majorBidi"/>
          <w:bCs/>
          <w:sz w:val="24"/>
          <w:szCs w:val="24"/>
        </w:rPr>
      </w:pPr>
      <w:r w:rsidRPr="008374E2">
        <w:rPr>
          <w:rFonts w:asciiTheme="majorBidi" w:hAnsiTheme="majorBidi" w:cstheme="majorBidi"/>
          <w:bCs/>
          <w:sz w:val="24"/>
          <w:szCs w:val="24"/>
        </w:rPr>
        <w:t xml:space="preserve">Section </w:t>
      </w:r>
      <w:proofErr w:type="gramStart"/>
      <w:r w:rsidRPr="008374E2">
        <w:rPr>
          <w:rFonts w:asciiTheme="majorBidi" w:hAnsiTheme="majorBidi" w:cstheme="majorBidi"/>
          <w:bCs/>
          <w:sz w:val="24"/>
          <w:szCs w:val="24"/>
        </w:rPr>
        <w:t>number:_</w:t>
      </w:r>
      <w:proofErr w:type="gramEnd"/>
      <w:r w:rsidRPr="008374E2">
        <w:rPr>
          <w:rFonts w:asciiTheme="majorBidi" w:hAnsiTheme="majorBidi" w:cstheme="majorBidi"/>
          <w:bCs/>
          <w:sz w:val="24"/>
          <w:szCs w:val="24"/>
        </w:rPr>
        <w:t>___________</w:t>
      </w:r>
    </w:p>
    <w:p w:rsidR="007A3BC3" w:rsidRPr="008374E2" w:rsidRDefault="00BE0C5A" w:rsidP="00036DEF">
      <w:pPr>
        <w:shd w:val="clear" w:color="auto" w:fill="FFFFFF" w:themeFill="background1"/>
        <w:spacing w:line="240" w:lineRule="auto"/>
        <w:jc w:val="both"/>
        <w:rPr>
          <w:rFonts w:asciiTheme="majorBidi" w:hAnsiTheme="majorBidi" w:cstheme="majorBidi"/>
          <w:bCs/>
          <w:sz w:val="24"/>
          <w:szCs w:val="24"/>
        </w:rPr>
      </w:pPr>
      <w:r w:rsidRPr="008374E2">
        <w:rPr>
          <w:rFonts w:asciiTheme="majorBidi" w:hAnsiTheme="majorBidi" w:cstheme="majorBidi"/>
          <w:bCs/>
          <w:sz w:val="24"/>
          <w:szCs w:val="24"/>
        </w:rPr>
        <w:t xml:space="preserve"> </w:t>
      </w:r>
      <w:r w:rsidR="007A3BC3" w:rsidRPr="008374E2">
        <w:rPr>
          <w:rFonts w:asciiTheme="majorBidi" w:hAnsiTheme="majorBidi" w:cstheme="majorBidi"/>
          <w:bCs/>
          <w:sz w:val="24"/>
          <w:szCs w:val="24"/>
        </w:rPr>
        <w:t xml:space="preserve">    </w:t>
      </w:r>
    </w:p>
    <w:p w:rsidR="007A3BC3" w:rsidRPr="008374E2" w:rsidRDefault="007A3BC3" w:rsidP="00036DEF">
      <w:pPr>
        <w:shd w:val="clear" w:color="auto" w:fill="FFFFFF" w:themeFill="background1"/>
        <w:spacing w:line="240" w:lineRule="auto"/>
        <w:jc w:val="both"/>
        <w:rPr>
          <w:rFonts w:asciiTheme="majorBidi" w:hAnsiTheme="majorBidi" w:cstheme="majorBidi"/>
          <w:bCs/>
          <w:sz w:val="24"/>
          <w:szCs w:val="24"/>
        </w:rPr>
      </w:pPr>
      <w:r w:rsidRPr="008374E2">
        <w:rPr>
          <w:rFonts w:asciiTheme="majorBidi" w:hAnsiTheme="majorBidi" w:cstheme="majorBidi"/>
          <w:bCs/>
          <w:sz w:val="24"/>
          <w:szCs w:val="24"/>
        </w:rPr>
        <w:t xml:space="preserve">  </w:t>
      </w:r>
      <w:r w:rsidR="00BE0C5A" w:rsidRPr="008374E2">
        <w:rPr>
          <w:rFonts w:asciiTheme="majorBidi" w:hAnsiTheme="majorBidi" w:cstheme="majorBidi"/>
          <w:bCs/>
          <w:sz w:val="24"/>
          <w:szCs w:val="24"/>
        </w:rPr>
        <w:t>Answer</w:t>
      </w:r>
      <w:r w:rsidRPr="008374E2">
        <w:rPr>
          <w:rFonts w:asciiTheme="majorBidi" w:hAnsiTheme="majorBidi" w:cstheme="majorBidi"/>
          <w:bCs/>
          <w:sz w:val="24"/>
          <w:szCs w:val="24"/>
        </w:rPr>
        <w:t xml:space="preserve"> </w:t>
      </w:r>
      <w:r w:rsidR="00BE0C5A" w:rsidRPr="008374E2">
        <w:rPr>
          <w:rFonts w:asciiTheme="majorBidi" w:hAnsiTheme="majorBidi" w:cstheme="majorBidi"/>
          <w:bCs/>
          <w:sz w:val="24"/>
          <w:szCs w:val="24"/>
        </w:rPr>
        <w:t>table for Question 1</w:t>
      </w:r>
      <w:r w:rsidRPr="008374E2">
        <w:rPr>
          <w:rFonts w:asciiTheme="majorBidi" w:hAnsiTheme="majorBidi" w:cstheme="majorBidi"/>
          <w:bCs/>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2"/>
        <w:gridCol w:w="852"/>
        <w:gridCol w:w="852"/>
        <w:gridCol w:w="852"/>
        <w:gridCol w:w="852"/>
        <w:gridCol w:w="852"/>
        <w:gridCol w:w="852"/>
        <w:gridCol w:w="852"/>
        <w:gridCol w:w="853"/>
      </w:tblGrid>
      <w:tr w:rsidR="00C75816" w:rsidRPr="008374E2" w:rsidTr="00F92485">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1</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2</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3</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4</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5</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6</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7</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8</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9</w:t>
            </w:r>
          </w:p>
        </w:tc>
      </w:tr>
      <w:tr w:rsidR="00C75816" w:rsidRPr="008374E2" w:rsidTr="00F92485">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0F74A5" w:rsidRDefault="00C75816" w:rsidP="00036DEF">
            <w:pPr>
              <w:shd w:val="clear" w:color="auto" w:fill="FFFFFF" w:themeFill="background1"/>
              <w:spacing w:line="240" w:lineRule="auto"/>
              <w:jc w:val="center"/>
              <w:rPr>
                <w:rFonts w:asciiTheme="majorBidi" w:hAnsiTheme="majorBidi" w:cstheme="majorBidi"/>
                <w:bCs/>
                <w:sz w:val="24"/>
                <w:szCs w:val="24"/>
                <w:lang w:val="en-US"/>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036DEF">
            <w:pPr>
              <w:shd w:val="clear" w:color="auto" w:fill="FFFFFF" w:themeFill="background1"/>
              <w:spacing w:line="240" w:lineRule="auto"/>
              <w:jc w:val="center"/>
              <w:rPr>
                <w:rFonts w:asciiTheme="majorBidi" w:hAnsiTheme="majorBidi" w:cstheme="majorBidi"/>
                <w:bCs/>
                <w:sz w:val="24"/>
                <w:szCs w:val="24"/>
              </w:rPr>
            </w:pPr>
          </w:p>
        </w:tc>
      </w:tr>
    </w:tbl>
    <w:p w:rsidR="007A3BC3" w:rsidRPr="008374E2" w:rsidRDefault="007A3BC3" w:rsidP="00036DEF">
      <w:pPr>
        <w:shd w:val="clear" w:color="auto" w:fill="FFFFFF" w:themeFill="background1"/>
        <w:spacing w:line="240" w:lineRule="auto"/>
        <w:jc w:val="center"/>
        <w:rPr>
          <w:rFonts w:asciiTheme="majorBidi" w:hAnsiTheme="majorBidi" w:cstheme="majorBidi"/>
          <w:bCs/>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2"/>
        <w:gridCol w:w="852"/>
        <w:gridCol w:w="852"/>
        <w:gridCol w:w="852"/>
        <w:gridCol w:w="852"/>
        <w:gridCol w:w="852"/>
        <w:gridCol w:w="852"/>
        <w:gridCol w:w="852"/>
        <w:gridCol w:w="853"/>
      </w:tblGrid>
      <w:tr w:rsidR="00C75816" w:rsidRPr="008374E2" w:rsidTr="00F92485">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r>
              <w:rPr>
                <w:rFonts w:asciiTheme="majorBidi" w:hAnsiTheme="majorBidi" w:cstheme="majorBidi"/>
                <w:bCs/>
                <w:sz w:val="24"/>
                <w:szCs w:val="24"/>
              </w:rPr>
              <w:t>10</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11</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12</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13</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14</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15</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16</w:t>
            </w: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17</w:t>
            </w: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r w:rsidRPr="008374E2">
              <w:rPr>
                <w:rFonts w:asciiTheme="majorBidi" w:hAnsiTheme="majorBidi" w:cstheme="majorBidi"/>
                <w:bCs/>
                <w:sz w:val="24"/>
                <w:szCs w:val="24"/>
              </w:rPr>
              <w:t>18</w:t>
            </w:r>
          </w:p>
        </w:tc>
      </w:tr>
      <w:tr w:rsidR="00C75816" w:rsidRPr="008374E2" w:rsidTr="00F92485">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p>
        </w:tc>
        <w:tc>
          <w:tcPr>
            <w:tcW w:w="852"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C75816" w:rsidRPr="008374E2" w:rsidRDefault="00C75816" w:rsidP="00C75816">
            <w:pPr>
              <w:shd w:val="clear" w:color="auto" w:fill="FFFFFF" w:themeFill="background1"/>
              <w:spacing w:line="240" w:lineRule="auto"/>
              <w:jc w:val="center"/>
              <w:rPr>
                <w:rFonts w:asciiTheme="majorBidi" w:hAnsiTheme="majorBidi" w:cstheme="majorBidi"/>
                <w:bCs/>
                <w:sz w:val="24"/>
                <w:szCs w:val="24"/>
              </w:rPr>
            </w:pPr>
          </w:p>
        </w:tc>
      </w:tr>
    </w:tbl>
    <w:p w:rsidR="007A3BC3" w:rsidRPr="008374E2" w:rsidRDefault="007A3BC3" w:rsidP="00036DEF">
      <w:pPr>
        <w:shd w:val="clear" w:color="auto" w:fill="FFFFFF" w:themeFill="background1"/>
        <w:spacing w:line="240" w:lineRule="auto"/>
        <w:jc w:val="center"/>
        <w:rPr>
          <w:rFonts w:asciiTheme="majorBidi" w:hAnsiTheme="majorBidi" w:cstheme="majorBidi"/>
          <w:bCs/>
          <w:sz w:val="24"/>
          <w:szCs w:val="24"/>
        </w:rPr>
      </w:pPr>
    </w:p>
    <w:p w:rsidR="007A3BC3" w:rsidRPr="008374E2" w:rsidRDefault="007A3BC3" w:rsidP="00036DEF">
      <w:pPr>
        <w:shd w:val="clear" w:color="auto" w:fill="FFFFFF" w:themeFill="background1"/>
        <w:spacing w:line="240" w:lineRule="auto"/>
        <w:jc w:val="both"/>
        <w:rPr>
          <w:rFonts w:asciiTheme="majorBidi" w:hAnsiTheme="majorBidi" w:cstheme="majorBidi"/>
          <w:bCs/>
          <w:sz w:val="24"/>
          <w:szCs w:val="24"/>
        </w:rPr>
      </w:pPr>
    </w:p>
    <w:tbl>
      <w:tblPr>
        <w:tblStyle w:val="a4"/>
        <w:tblW w:w="0" w:type="auto"/>
        <w:jc w:val="center"/>
        <w:tblLook w:val="04A0" w:firstRow="1" w:lastRow="0" w:firstColumn="1" w:lastColumn="0" w:noHBand="0" w:noVBand="1"/>
      </w:tblPr>
      <w:tblGrid>
        <w:gridCol w:w="1466"/>
        <w:gridCol w:w="904"/>
      </w:tblGrid>
      <w:tr w:rsidR="008374E2" w:rsidRPr="008374E2" w:rsidTr="00F92485">
        <w:trPr>
          <w:jc w:val="center"/>
        </w:trPr>
        <w:tc>
          <w:tcPr>
            <w:tcW w:w="0" w:type="auto"/>
          </w:tcPr>
          <w:p w:rsidR="007A3BC3" w:rsidRPr="008374E2" w:rsidRDefault="007A3BC3" w:rsidP="00036DEF">
            <w:pPr>
              <w:shd w:val="clear" w:color="auto" w:fill="FFFFFF" w:themeFill="background1"/>
              <w:jc w:val="center"/>
              <w:rPr>
                <w:rFonts w:asciiTheme="majorBidi" w:hAnsiTheme="majorBidi" w:cstheme="majorBidi"/>
                <w:bCs/>
                <w:sz w:val="24"/>
                <w:szCs w:val="24"/>
              </w:rPr>
            </w:pPr>
            <w:r w:rsidRPr="008374E2">
              <w:rPr>
                <w:rFonts w:asciiTheme="majorBidi" w:hAnsiTheme="majorBidi" w:cstheme="majorBidi"/>
                <w:bCs/>
                <w:sz w:val="24"/>
                <w:szCs w:val="24"/>
              </w:rPr>
              <w:t>Exam's mark</w:t>
            </w:r>
          </w:p>
        </w:tc>
        <w:tc>
          <w:tcPr>
            <w:tcW w:w="904" w:type="dxa"/>
          </w:tcPr>
          <w:p w:rsidR="007A3BC3" w:rsidRPr="008374E2" w:rsidRDefault="007A3BC3" w:rsidP="00036DEF">
            <w:pPr>
              <w:shd w:val="clear" w:color="auto" w:fill="FFFFFF" w:themeFill="background1"/>
              <w:jc w:val="center"/>
              <w:rPr>
                <w:rFonts w:asciiTheme="majorBidi" w:hAnsiTheme="majorBidi" w:cstheme="majorBidi"/>
                <w:bCs/>
                <w:sz w:val="24"/>
                <w:szCs w:val="24"/>
              </w:rPr>
            </w:pPr>
          </w:p>
        </w:tc>
      </w:tr>
      <w:tr w:rsidR="008374E2" w:rsidRPr="008374E2" w:rsidTr="00F92485">
        <w:trPr>
          <w:jc w:val="center"/>
        </w:trPr>
        <w:tc>
          <w:tcPr>
            <w:tcW w:w="0" w:type="auto"/>
          </w:tcPr>
          <w:p w:rsidR="007A3BC3" w:rsidRPr="008374E2" w:rsidRDefault="007A3BC3" w:rsidP="00036DEF">
            <w:pPr>
              <w:shd w:val="clear" w:color="auto" w:fill="FFFFFF" w:themeFill="background1"/>
              <w:jc w:val="center"/>
              <w:rPr>
                <w:rFonts w:asciiTheme="majorBidi" w:hAnsiTheme="majorBidi" w:cstheme="majorBidi"/>
                <w:bCs/>
                <w:sz w:val="24"/>
                <w:szCs w:val="24"/>
              </w:rPr>
            </w:pPr>
            <w:r w:rsidRPr="008374E2">
              <w:rPr>
                <w:rFonts w:asciiTheme="majorBidi" w:hAnsiTheme="majorBidi" w:cstheme="majorBidi"/>
                <w:bCs/>
                <w:sz w:val="24"/>
                <w:szCs w:val="24"/>
              </w:rPr>
              <w:t>Total mark</w:t>
            </w:r>
          </w:p>
        </w:tc>
        <w:tc>
          <w:tcPr>
            <w:tcW w:w="904" w:type="dxa"/>
          </w:tcPr>
          <w:p w:rsidR="007A3BC3" w:rsidRPr="008374E2" w:rsidRDefault="007A3BC3" w:rsidP="00036DEF">
            <w:pPr>
              <w:shd w:val="clear" w:color="auto" w:fill="FFFFFF" w:themeFill="background1"/>
              <w:jc w:val="center"/>
              <w:rPr>
                <w:rFonts w:asciiTheme="majorBidi" w:hAnsiTheme="majorBidi" w:cstheme="majorBidi"/>
                <w:bCs/>
                <w:sz w:val="24"/>
                <w:szCs w:val="24"/>
              </w:rPr>
            </w:pPr>
          </w:p>
        </w:tc>
      </w:tr>
    </w:tbl>
    <w:p w:rsidR="007A3BC3" w:rsidRPr="008374E2" w:rsidRDefault="007A3BC3" w:rsidP="00036DEF">
      <w:pPr>
        <w:shd w:val="clear" w:color="auto" w:fill="FFFFFF" w:themeFill="background1"/>
        <w:spacing w:line="240" w:lineRule="auto"/>
        <w:jc w:val="both"/>
        <w:rPr>
          <w:rFonts w:asciiTheme="majorBidi" w:hAnsiTheme="majorBidi" w:cstheme="majorBidi"/>
          <w:bCs/>
          <w:sz w:val="24"/>
          <w:szCs w:val="24"/>
        </w:rPr>
      </w:pPr>
    </w:p>
    <w:p w:rsidR="007A3BC3" w:rsidRPr="008374E2" w:rsidRDefault="007A3BC3" w:rsidP="00036DEF">
      <w:pPr>
        <w:shd w:val="clear" w:color="auto" w:fill="FFFFFF" w:themeFill="background1"/>
        <w:spacing w:line="240" w:lineRule="auto"/>
        <w:ind w:firstLine="720"/>
        <w:rPr>
          <w:rFonts w:asciiTheme="majorBidi" w:hAnsiTheme="majorBidi" w:cstheme="majorBidi"/>
          <w:bCs/>
          <w:sz w:val="24"/>
          <w:szCs w:val="24"/>
        </w:rPr>
      </w:pPr>
      <w:r w:rsidRPr="008374E2">
        <w:rPr>
          <w:rFonts w:asciiTheme="majorBidi" w:hAnsiTheme="majorBidi" w:cstheme="majorBidi"/>
          <w:bCs/>
          <w:sz w:val="24"/>
          <w:szCs w:val="24"/>
        </w:rPr>
        <w:fldChar w:fldCharType="begin"/>
      </w:r>
      <w:r w:rsidRPr="008374E2">
        <w:rPr>
          <w:rFonts w:asciiTheme="majorBidi" w:hAnsiTheme="majorBidi" w:cstheme="majorBidi"/>
          <w:bCs/>
          <w:sz w:val="24"/>
          <w:szCs w:val="24"/>
        </w:rPr>
        <w:instrText>symbol 56 \f "Webdings" \s 14</w:instrText>
      </w:r>
      <w:r w:rsidRPr="008374E2">
        <w:rPr>
          <w:rFonts w:asciiTheme="majorBidi" w:hAnsiTheme="majorBidi" w:cstheme="majorBidi"/>
          <w:bCs/>
          <w:sz w:val="24"/>
          <w:szCs w:val="24"/>
        </w:rPr>
        <w:fldChar w:fldCharType="separate"/>
      </w:r>
      <w:r w:rsidRPr="008374E2">
        <w:rPr>
          <w:rFonts w:asciiTheme="majorBidi" w:hAnsiTheme="majorBidi" w:cstheme="majorBidi"/>
          <w:bCs/>
          <w:sz w:val="24"/>
          <w:szCs w:val="24"/>
        </w:rPr>
        <w:t>8</w:t>
      </w:r>
      <w:r w:rsidRPr="008374E2">
        <w:rPr>
          <w:rFonts w:asciiTheme="majorBidi" w:hAnsiTheme="majorBidi" w:cstheme="majorBidi"/>
          <w:bCs/>
          <w:sz w:val="24"/>
          <w:szCs w:val="24"/>
        </w:rPr>
        <w:fldChar w:fldCharType="end"/>
      </w:r>
      <w:r w:rsidRPr="008374E2">
        <w:rPr>
          <w:rFonts w:asciiTheme="majorBidi" w:hAnsiTheme="majorBidi" w:cstheme="majorBidi"/>
          <w:bCs/>
          <w:sz w:val="24"/>
          <w:szCs w:val="24"/>
        </w:rPr>
        <w:t xml:space="preserve"> Mobile Telephones are not allowed in the classrooms.</w:t>
      </w:r>
    </w:p>
    <w:p w:rsidR="007A3BC3" w:rsidRPr="008374E2" w:rsidRDefault="007A3BC3" w:rsidP="00036DEF">
      <w:pPr>
        <w:shd w:val="clear" w:color="auto" w:fill="FFFFFF" w:themeFill="background1"/>
        <w:spacing w:line="240" w:lineRule="auto"/>
        <w:ind w:firstLine="720"/>
        <w:rPr>
          <w:rFonts w:asciiTheme="majorBidi" w:hAnsiTheme="majorBidi" w:cstheme="majorBidi"/>
          <w:bCs/>
          <w:sz w:val="24"/>
          <w:szCs w:val="24"/>
        </w:rPr>
      </w:pPr>
      <w:r w:rsidRPr="008374E2">
        <w:rPr>
          <w:rFonts w:asciiTheme="majorBidi" w:hAnsiTheme="majorBidi" w:cstheme="majorBidi"/>
          <w:bCs/>
          <w:sz w:val="24"/>
          <w:szCs w:val="24"/>
        </w:rPr>
        <w:fldChar w:fldCharType="begin"/>
      </w:r>
      <w:r w:rsidRPr="008374E2">
        <w:rPr>
          <w:rFonts w:asciiTheme="majorBidi" w:hAnsiTheme="majorBidi" w:cstheme="majorBidi"/>
          <w:bCs/>
          <w:sz w:val="24"/>
          <w:szCs w:val="24"/>
        </w:rPr>
        <w:instrText>symbol 56 \f "Webdings" \s 14</w:instrText>
      </w:r>
      <w:r w:rsidRPr="008374E2">
        <w:rPr>
          <w:rFonts w:asciiTheme="majorBidi" w:hAnsiTheme="majorBidi" w:cstheme="majorBidi"/>
          <w:bCs/>
          <w:sz w:val="24"/>
          <w:szCs w:val="24"/>
        </w:rPr>
        <w:fldChar w:fldCharType="separate"/>
      </w:r>
      <w:r w:rsidRPr="008374E2">
        <w:rPr>
          <w:rFonts w:asciiTheme="majorBidi" w:hAnsiTheme="majorBidi" w:cstheme="majorBidi"/>
          <w:bCs/>
          <w:sz w:val="24"/>
          <w:szCs w:val="24"/>
        </w:rPr>
        <w:t>8</w:t>
      </w:r>
      <w:r w:rsidRPr="008374E2">
        <w:rPr>
          <w:rFonts w:asciiTheme="majorBidi" w:hAnsiTheme="majorBidi" w:cstheme="majorBidi"/>
          <w:bCs/>
          <w:sz w:val="24"/>
          <w:szCs w:val="24"/>
        </w:rPr>
        <w:fldChar w:fldCharType="end"/>
      </w:r>
      <w:r w:rsidRPr="008374E2">
        <w:rPr>
          <w:rFonts w:asciiTheme="majorBidi" w:hAnsiTheme="majorBidi" w:cstheme="majorBidi"/>
          <w:bCs/>
          <w:sz w:val="24"/>
          <w:szCs w:val="24"/>
        </w:rPr>
        <w:t xml:space="preserve"> Time allowed is </w:t>
      </w:r>
      <w:r w:rsidR="00BE0C5A" w:rsidRPr="008374E2">
        <w:rPr>
          <w:rFonts w:asciiTheme="majorBidi" w:hAnsiTheme="majorBidi" w:cstheme="majorBidi"/>
          <w:bCs/>
          <w:sz w:val="24"/>
          <w:szCs w:val="24"/>
        </w:rPr>
        <w:t>1.5</w:t>
      </w:r>
      <w:r w:rsidRPr="008374E2">
        <w:rPr>
          <w:rFonts w:asciiTheme="majorBidi" w:hAnsiTheme="majorBidi" w:cstheme="majorBidi"/>
          <w:bCs/>
          <w:sz w:val="24"/>
          <w:szCs w:val="24"/>
        </w:rPr>
        <w:t xml:space="preserve"> hour.</w:t>
      </w:r>
    </w:p>
    <w:p w:rsidR="007A3BC3" w:rsidRPr="008374E2" w:rsidRDefault="007A3BC3" w:rsidP="00036DEF">
      <w:pPr>
        <w:shd w:val="clear" w:color="auto" w:fill="FFFFFF" w:themeFill="background1"/>
        <w:spacing w:line="240" w:lineRule="auto"/>
        <w:ind w:firstLine="720"/>
        <w:rPr>
          <w:rFonts w:asciiTheme="majorBidi" w:hAnsiTheme="majorBidi" w:cstheme="majorBidi"/>
          <w:bCs/>
          <w:sz w:val="24"/>
          <w:szCs w:val="24"/>
        </w:rPr>
      </w:pPr>
      <w:r w:rsidRPr="008374E2">
        <w:rPr>
          <w:rFonts w:asciiTheme="majorBidi" w:hAnsiTheme="majorBidi" w:cstheme="majorBidi"/>
          <w:bCs/>
          <w:sz w:val="24"/>
          <w:szCs w:val="24"/>
        </w:rPr>
        <w:fldChar w:fldCharType="begin"/>
      </w:r>
      <w:r w:rsidRPr="008374E2">
        <w:rPr>
          <w:rFonts w:asciiTheme="majorBidi" w:hAnsiTheme="majorBidi" w:cstheme="majorBidi"/>
          <w:bCs/>
          <w:sz w:val="24"/>
          <w:szCs w:val="24"/>
        </w:rPr>
        <w:instrText>symbol 56 \f "Webdings" \s 14</w:instrText>
      </w:r>
      <w:r w:rsidRPr="008374E2">
        <w:rPr>
          <w:rFonts w:asciiTheme="majorBidi" w:hAnsiTheme="majorBidi" w:cstheme="majorBidi"/>
          <w:bCs/>
          <w:sz w:val="24"/>
          <w:szCs w:val="24"/>
        </w:rPr>
        <w:fldChar w:fldCharType="separate"/>
      </w:r>
      <w:r w:rsidRPr="008374E2">
        <w:rPr>
          <w:rFonts w:asciiTheme="majorBidi" w:hAnsiTheme="majorBidi" w:cstheme="majorBidi"/>
          <w:bCs/>
          <w:sz w:val="24"/>
          <w:szCs w:val="24"/>
        </w:rPr>
        <w:t>8</w:t>
      </w:r>
      <w:r w:rsidRPr="008374E2">
        <w:rPr>
          <w:rFonts w:asciiTheme="majorBidi" w:hAnsiTheme="majorBidi" w:cstheme="majorBidi"/>
          <w:bCs/>
          <w:sz w:val="24"/>
          <w:szCs w:val="24"/>
        </w:rPr>
        <w:fldChar w:fldCharType="end"/>
      </w:r>
      <w:r w:rsidRPr="008374E2">
        <w:rPr>
          <w:rFonts w:asciiTheme="majorBidi" w:hAnsiTheme="majorBidi" w:cstheme="majorBidi"/>
          <w:bCs/>
          <w:sz w:val="24"/>
          <w:szCs w:val="24"/>
        </w:rPr>
        <w:t xml:space="preserve"> Attempt all questions.</w:t>
      </w:r>
    </w:p>
    <w:p w:rsidR="007A3BC3" w:rsidRPr="008374E2" w:rsidRDefault="007A3BC3" w:rsidP="00036DEF">
      <w:pPr>
        <w:shd w:val="clear" w:color="auto" w:fill="FFFFFF" w:themeFill="background1"/>
        <w:spacing w:line="240" w:lineRule="auto"/>
        <w:ind w:firstLine="720"/>
        <w:rPr>
          <w:rFonts w:asciiTheme="majorBidi" w:hAnsiTheme="majorBidi" w:cstheme="majorBidi"/>
          <w:bCs/>
          <w:sz w:val="24"/>
          <w:szCs w:val="24"/>
        </w:rPr>
      </w:pPr>
      <w:r w:rsidRPr="008374E2">
        <w:rPr>
          <w:rFonts w:asciiTheme="majorBidi" w:hAnsiTheme="majorBidi" w:cstheme="majorBidi"/>
          <w:bCs/>
          <w:sz w:val="24"/>
          <w:szCs w:val="24"/>
        </w:rPr>
        <w:fldChar w:fldCharType="begin"/>
      </w:r>
      <w:r w:rsidRPr="008374E2">
        <w:rPr>
          <w:rFonts w:asciiTheme="majorBidi" w:hAnsiTheme="majorBidi" w:cstheme="majorBidi"/>
          <w:bCs/>
          <w:sz w:val="24"/>
          <w:szCs w:val="24"/>
        </w:rPr>
        <w:instrText>symbol 56 \f "Webdings" \s 14</w:instrText>
      </w:r>
      <w:r w:rsidRPr="008374E2">
        <w:rPr>
          <w:rFonts w:asciiTheme="majorBidi" w:hAnsiTheme="majorBidi" w:cstheme="majorBidi"/>
          <w:bCs/>
          <w:sz w:val="24"/>
          <w:szCs w:val="24"/>
        </w:rPr>
        <w:fldChar w:fldCharType="separate"/>
      </w:r>
      <w:r w:rsidRPr="008374E2">
        <w:rPr>
          <w:rFonts w:asciiTheme="majorBidi" w:hAnsiTheme="majorBidi" w:cstheme="majorBidi"/>
          <w:bCs/>
          <w:sz w:val="24"/>
          <w:szCs w:val="24"/>
        </w:rPr>
        <w:t>8</w:t>
      </w:r>
      <w:r w:rsidRPr="008374E2">
        <w:rPr>
          <w:rFonts w:asciiTheme="majorBidi" w:hAnsiTheme="majorBidi" w:cstheme="majorBidi"/>
          <w:bCs/>
          <w:sz w:val="24"/>
          <w:szCs w:val="24"/>
        </w:rPr>
        <w:fldChar w:fldCharType="end"/>
      </w:r>
      <w:r w:rsidRPr="008374E2">
        <w:rPr>
          <w:rFonts w:asciiTheme="majorBidi" w:hAnsiTheme="majorBidi" w:cstheme="majorBidi"/>
          <w:bCs/>
          <w:sz w:val="24"/>
          <w:szCs w:val="24"/>
        </w:rPr>
        <w:t xml:space="preserve"> The answer should be </w:t>
      </w:r>
      <w:r w:rsidRPr="008374E2">
        <w:rPr>
          <w:rFonts w:asciiTheme="majorBidi" w:hAnsiTheme="majorBidi" w:cstheme="majorBidi"/>
          <w:bCs/>
          <w:sz w:val="24"/>
          <w:szCs w:val="24"/>
          <w:u w:val="single"/>
        </w:rPr>
        <w:t>clear-cut</w:t>
      </w:r>
    </w:p>
    <w:p w:rsidR="007A3BC3" w:rsidRPr="008374E2" w:rsidRDefault="007A3BC3" w:rsidP="00036DEF">
      <w:pPr>
        <w:shd w:val="clear" w:color="auto" w:fill="FFFFFF" w:themeFill="background1"/>
        <w:spacing w:line="240" w:lineRule="auto"/>
        <w:ind w:firstLine="720"/>
        <w:rPr>
          <w:rFonts w:asciiTheme="majorBidi" w:hAnsiTheme="majorBidi" w:cstheme="majorBidi"/>
          <w:bCs/>
          <w:sz w:val="24"/>
          <w:szCs w:val="24"/>
        </w:rPr>
      </w:pPr>
      <w:r w:rsidRPr="008374E2">
        <w:rPr>
          <w:rFonts w:asciiTheme="majorBidi" w:hAnsiTheme="majorBidi" w:cstheme="majorBidi"/>
          <w:bCs/>
          <w:sz w:val="24"/>
          <w:szCs w:val="24"/>
        </w:rPr>
        <w:fldChar w:fldCharType="begin"/>
      </w:r>
      <w:r w:rsidRPr="008374E2">
        <w:rPr>
          <w:rFonts w:asciiTheme="majorBidi" w:hAnsiTheme="majorBidi" w:cstheme="majorBidi"/>
          <w:bCs/>
          <w:sz w:val="24"/>
          <w:szCs w:val="24"/>
        </w:rPr>
        <w:instrText>symbol 56 \f "Webdings" \s 14</w:instrText>
      </w:r>
      <w:r w:rsidRPr="008374E2">
        <w:rPr>
          <w:rFonts w:asciiTheme="majorBidi" w:hAnsiTheme="majorBidi" w:cstheme="majorBidi"/>
          <w:bCs/>
          <w:sz w:val="24"/>
          <w:szCs w:val="24"/>
        </w:rPr>
        <w:fldChar w:fldCharType="separate"/>
      </w:r>
      <w:r w:rsidRPr="008374E2">
        <w:rPr>
          <w:rFonts w:asciiTheme="majorBidi" w:hAnsiTheme="majorBidi" w:cstheme="majorBidi"/>
          <w:bCs/>
          <w:sz w:val="24"/>
          <w:szCs w:val="24"/>
        </w:rPr>
        <w:t>8</w:t>
      </w:r>
      <w:r w:rsidRPr="008374E2">
        <w:rPr>
          <w:rFonts w:asciiTheme="majorBidi" w:hAnsiTheme="majorBidi" w:cstheme="majorBidi"/>
          <w:bCs/>
          <w:sz w:val="24"/>
          <w:szCs w:val="24"/>
        </w:rPr>
        <w:fldChar w:fldCharType="end"/>
      </w:r>
      <w:r w:rsidRPr="008374E2">
        <w:rPr>
          <w:rFonts w:asciiTheme="majorBidi" w:hAnsiTheme="majorBidi" w:cstheme="majorBidi"/>
          <w:bCs/>
          <w:sz w:val="24"/>
          <w:szCs w:val="24"/>
        </w:rPr>
        <w:t xml:space="preserve"> An ambiguous answer will be considered wrong.</w:t>
      </w:r>
    </w:p>
    <w:p w:rsidR="007A3BC3" w:rsidRPr="008374E2" w:rsidRDefault="007A3BC3" w:rsidP="00036DEF">
      <w:pPr>
        <w:shd w:val="clear" w:color="auto" w:fill="FFFFFF" w:themeFill="background1"/>
        <w:spacing w:line="240" w:lineRule="auto"/>
        <w:ind w:firstLine="720"/>
        <w:rPr>
          <w:rFonts w:asciiTheme="majorBidi" w:hAnsiTheme="majorBidi" w:cstheme="majorBidi"/>
          <w:bCs/>
          <w:sz w:val="24"/>
          <w:szCs w:val="24"/>
        </w:rPr>
      </w:pPr>
      <w:r w:rsidRPr="008374E2">
        <w:rPr>
          <w:rFonts w:asciiTheme="majorBidi" w:hAnsiTheme="majorBidi" w:cstheme="majorBidi"/>
          <w:bCs/>
          <w:sz w:val="24"/>
          <w:szCs w:val="24"/>
        </w:rPr>
        <w:fldChar w:fldCharType="begin"/>
      </w:r>
      <w:r w:rsidRPr="008374E2">
        <w:rPr>
          <w:rFonts w:asciiTheme="majorBidi" w:hAnsiTheme="majorBidi" w:cstheme="majorBidi"/>
          <w:bCs/>
          <w:sz w:val="24"/>
          <w:szCs w:val="24"/>
        </w:rPr>
        <w:instrText>symbol 56 \f "Webdings" \s 14</w:instrText>
      </w:r>
      <w:r w:rsidRPr="008374E2">
        <w:rPr>
          <w:rFonts w:asciiTheme="majorBidi" w:hAnsiTheme="majorBidi" w:cstheme="majorBidi"/>
          <w:bCs/>
          <w:sz w:val="24"/>
          <w:szCs w:val="24"/>
        </w:rPr>
        <w:fldChar w:fldCharType="separate"/>
      </w:r>
      <w:r w:rsidRPr="008374E2">
        <w:rPr>
          <w:rFonts w:asciiTheme="majorBidi" w:hAnsiTheme="majorBidi" w:cstheme="majorBidi"/>
          <w:bCs/>
          <w:sz w:val="24"/>
          <w:szCs w:val="24"/>
        </w:rPr>
        <w:t>8</w:t>
      </w:r>
      <w:r w:rsidRPr="008374E2">
        <w:rPr>
          <w:rFonts w:asciiTheme="majorBidi" w:hAnsiTheme="majorBidi" w:cstheme="majorBidi"/>
          <w:bCs/>
          <w:sz w:val="24"/>
          <w:szCs w:val="24"/>
        </w:rPr>
        <w:fldChar w:fldCharType="end"/>
      </w:r>
      <w:r w:rsidRPr="008374E2">
        <w:rPr>
          <w:rFonts w:asciiTheme="majorBidi" w:hAnsiTheme="majorBidi" w:cstheme="majorBidi"/>
          <w:bCs/>
          <w:sz w:val="24"/>
          <w:szCs w:val="24"/>
        </w:rPr>
        <w:t xml:space="preserve"> </w:t>
      </w:r>
      <w:r w:rsidRPr="008374E2">
        <w:rPr>
          <w:rFonts w:asciiTheme="majorBidi" w:hAnsiTheme="majorBidi" w:cstheme="majorBidi"/>
          <w:bCs/>
          <w:sz w:val="24"/>
          <w:szCs w:val="24"/>
          <w:u w:val="single"/>
        </w:rPr>
        <w:t>Do not</w:t>
      </w:r>
      <w:r w:rsidRPr="008374E2">
        <w:rPr>
          <w:rFonts w:asciiTheme="majorBidi" w:hAnsiTheme="majorBidi" w:cstheme="majorBidi"/>
          <w:bCs/>
          <w:sz w:val="24"/>
          <w:szCs w:val="24"/>
        </w:rPr>
        <w:t xml:space="preserve"> answer with pencil or red pen. </w:t>
      </w:r>
    </w:p>
    <w:p w:rsidR="007A3BC3" w:rsidRPr="008374E2" w:rsidRDefault="007A3BC3" w:rsidP="00036DEF">
      <w:pPr>
        <w:pStyle w:val="a6"/>
        <w:widowControl/>
        <w:shd w:val="clear" w:color="auto" w:fill="FFFFFF" w:themeFill="background1"/>
        <w:ind w:left="0"/>
        <w:jc w:val="both"/>
        <w:rPr>
          <w:rFonts w:asciiTheme="majorBidi" w:hAnsiTheme="majorBidi" w:cstheme="majorBidi"/>
          <w:bCs/>
        </w:rPr>
      </w:pPr>
      <w:r w:rsidRPr="008374E2">
        <w:rPr>
          <w:rFonts w:asciiTheme="majorBidi" w:hAnsiTheme="majorBidi" w:cstheme="majorBidi"/>
          <w:bCs/>
        </w:rPr>
        <w:fldChar w:fldCharType="begin"/>
      </w:r>
      <w:r w:rsidRPr="008374E2">
        <w:rPr>
          <w:rFonts w:asciiTheme="majorBidi" w:hAnsiTheme="majorBidi" w:cstheme="majorBidi"/>
          <w:bCs/>
        </w:rPr>
        <w:instrText>symbol 56 \f "Webdings" \s 12</w:instrText>
      </w:r>
      <w:r w:rsidRPr="008374E2">
        <w:rPr>
          <w:rFonts w:asciiTheme="majorBidi" w:hAnsiTheme="majorBidi" w:cstheme="majorBidi"/>
          <w:bCs/>
        </w:rPr>
        <w:fldChar w:fldCharType="separate"/>
      </w:r>
      <w:r w:rsidRPr="008374E2">
        <w:rPr>
          <w:rFonts w:asciiTheme="majorBidi" w:hAnsiTheme="majorBidi" w:cstheme="majorBidi"/>
          <w:bCs/>
        </w:rPr>
        <w:t>8</w:t>
      </w:r>
      <w:r w:rsidRPr="008374E2">
        <w:rPr>
          <w:rFonts w:asciiTheme="majorBidi" w:hAnsiTheme="majorBidi" w:cstheme="majorBidi"/>
          <w:bCs/>
        </w:rPr>
        <w:fldChar w:fldCharType="end"/>
      </w:r>
      <w:r w:rsidRPr="008374E2">
        <w:rPr>
          <w:rFonts w:asciiTheme="majorBidi" w:hAnsiTheme="majorBidi" w:cstheme="majorBidi"/>
          <w:bCs/>
        </w:rPr>
        <w:t xml:space="preserve"> For each question, put the code of the correct answer in the above table under the question number.</w:t>
      </w:r>
    </w:p>
    <w:p w:rsidR="007A3BC3" w:rsidRPr="008374E2" w:rsidRDefault="007A3BC3" w:rsidP="00036DEF">
      <w:pPr>
        <w:pStyle w:val="a6"/>
        <w:widowControl/>
        <w:shd w:val="clear" w:color="auto" w:fill="FFFFFF" w:themeFill="background1"/>
        <w:ind w:left="0"/>
        <w:jc w:val="both"/>
        <w:rPr>
          <w:rFonts w:asciiTheme="majorBidi" w:hAnsiTheme="majorBidi" w:cstheme="majorBidi"/>
          <w:bCs/>
        </w:rPr>
      </w:pPr>
    </w:p>
    <w:p w:rsidR="00B960B1" w:rsidRPr="008374E2" w:rsidRDefault="00B960B1" w:rsidP="00036DEF">
      <w:pPr>
        <w:pStyle w:val="a6"/>
        <w:widowControl/>
        <w:shd w:val="clear" w:color="auto" w:fill="FFFFFF" w:themeFill="background1"/>
        <w:ind w:left="0"/>
        <w:jc w:val="both"/>
        <w:rPr>
          <w:rFonts w:asciiTheme="majorBidi" w:hAnsiTheme="majorBidi" w:cstheme="majorBidi"/>
          <w:bCs/>
        </w:rPr>
      </w:pPr>
    </w:p>
    <w:p w:rsidR="005C0B1C" w:rsidRPr="008374E2" w:rsidRDefault="005C0B1C" w:rsidP="00036DEF">
      <w:pPr>
        <w:pStyle w:val="a6"/>
        <w:widowControl/>
        <w:shd w:val="clear" w:color="auto" w:fill="FFFFFF" w:themeFill="background1"/>
        <w:ind w:left="0"/>
        <w:jc w:val="both"/>
        <w:rPr>
          <w:rFonts w:asciiTheme="majorBidi" w:hAnsiTheme="majorBidi" w:cstheme="majorBidi"/>
          <w:bCs/>
        </w:rPr>
      </w:pPr>
    </w:p>
    <w:p w:rsidR="005C0B1C" w:rsidRPr="008374E2" w:rsidRDefault="005C0B1C" w:rsidP="00036DEF">
      <w:pPr>
        <w:pStyle w:val="a6"/>
        <w:widowControl/>
        <w:shd w:val="clear" w:color="auto" w:fill="FFFFFF" w:themeFill="background1"/>
        <w:ind w:left="0"/>
        <w:jc w:val="both"/>
        <w:rPr>
          <w:rFonts w:asciiTheme="majorBidi" w:hAnsiTheme="majorBidi" w:cstheme="majorBidi"/>
          <w:bCs/>
        </w:rPr>
      </w:pPr>
    </w:p>
    <w:p w:rsidR="00F97BAD" w:rsidRPr="00F526C8" w:rsidRDefault="00F97BAD" w:rsidP="00F97BAD">
      <w:pPr>
        <w:autoSpaceDE w:val="0"/>
        <w:autoSpaceDN w:val="0"/>
        <w:adjustRightInd w:val="0"/>
        <w:spacing w:after="0" w:line="240" w:lineRule="auto"/>
        <w:rPr>
          <w:rFonts w:ascii="Arial" w:hAnsi="Arial" w:cs="Arial"/>
          <w:b/>
          <w:bCs/>
          <w:color w:val="000000"/>
          <w:sz w:val="24"/>
          <w:szCs w:val="24"/>
          <w:u w:val="single"/>
          <w:lang w:val="en-US"/>
        </w:rPr>
      </w:pPr>
      <w:r w:rsidRPr="005C0B1C">
        <w:rPr>
          <w:rFonts w:ascii="Arial" w:hAnsi="Arial" w:cs="Arial"/>
          <w:b/>
          <w:bCs/>
          <w:color w:val="000000"/>
          <w:sz w:val="24"/>
          <w:szCs w:val="24"/>
          <w:u w:val="single"/>
          <w:lang w:val="en-US"/>
        </w:rPr>
        <w:t>Question</w:t>
      </w:r>
      <w:r>
        <w:rPr>
          <w:rFonts w:ascii="Arial" w:hAnsi="Arial" w:cs="Arial"/>
          <w:b/>
          <w:bCs/>
          <w:color w:val="000000"/>
          <w:sz w:val="24"/>
          <w:szCs w:val="24"/>
          <w:u w:val="single"/>
          <w:lang w:val="en-US"/>
        </w:rPr>
        <w:t xml:space="preserve"> 1</w:t>
      </w:r>
    </w:p>
    <w:p w:rsidR="00F97BAD" w:rsidRDefault="00F97BAD" w:rsidP="00F97BAD">
      <w:pPr>
        <w:pStyle w:val="a6"/>
        <w:widowControl/>
        <w:shd w:val="clear" w:color="auto" w:fill="FFFFFF" w:themeFill="background1"/>
        <w:ind w:left="0"/>
        <w:jc w:val="both"/>
        <w:rPr>
          <w:rFonts w:asciiTheme="majorBidi" w:hAnsiTheme="majorBidi" w:cstheme="majorBidi"/>
          <w:lang w:val="en-GB"/>
        </w:rPr>
      </w:pPr>
      <w:bookmarkStart w:id="0" w:name="_GoBack"/>
      <w:bookmarkEnd w:id="0"/>
    </w:p>
    <w:p w:rsidR="003C51FF" w:rsidRPr="00036DEF" w:rsidRDefault="003C51FF" w:rsidP="003C51FF">
      <w:pPr>
        <w:pStyle w:val="Default"/>
        <w:shd w:val="clear" w:color="auto" w:fill="FFFFFF" w:themeFill="background1"/>
        <w:rPr>
          <w:rFonts w:asciiTheme="majorBidi" w:hAnsiTheme="majorBidi" w:cstheme="majorBidi"/>
        </w:rPr>
      </w:pPr>
    </w:p>
    <w:p w:rsidR="003C51FF" w:rsidRPr="00036DEF" w:rsidRDefault="003C51FF" w:rsidP="003C51FF">
      <w:pPr>
        <w:pStyle w:val="a5"/>
        <w:numPr>
          <w:ilvl w:val="0"/>
          <w:numId w:val="15"/>
        </w:numPr>
        <w:shd w:val="clear" w:color="auto" w:fill="FFFFFF" w:themeFill="background1"/>
        <w:spacing w:after="0" w:line="329" w:lineRule="atLeast"/>
        <w:ind w:right="120"/>
        <w:rPr>
          <w:rFonts w:asciiTheme="majorBidi" w:hAnsiTheme="majorBidi" w:cstheme="majorBidi"/>
          <w:sz w:val="24"/>
          <w:szCs w:val="24"/>
        </w:rPr>
      </w:pPr>
      <w:r w:rsidRPr="00036DEF">
        <w:rPr>
          <w:rFonts w:asciiTheme="majorBidi" w:hAnsiTheme="majorBidi" w:cstheme="majorBidi"/>
          <w:sz w:val="24"/>
          <w:szCs w:val="24"/>
        </w:rPr>
        <w:t xml:space="preserve">Attribute is property of an </w:t>
      </w:r>
    </w:p>
    <w:p w:rsidR="003C51FF" w:rsidRPr="00036DEF" w:rsidRDefault="003C51FF" w:rsidP="003C51FF">
      <w:pPr>
        <w:pStyle w:val="Default"/>
        <w:shd w:val="clear" w:color="auto" w:fill="FFFFFF" w:themeFill="background1"/>
        <w:spacing w:after="20"/>
        <w:ind w:firstLine="480"/>
        <w:rPr>
          <w:rFonts w:asciiTheme="majorBidi" w:hAnsiTheme="majorBidi" w:cstheme="majorBidi"/>
        </w:rPr>
      </w:pPr>
      <w:r w:rsidRPr="00036DEF">
        <w:rPr>
          <w:rFonts w:asciiTheme="majorBidi" w:hAnsiTheme="majorBidi" w:cstheme="majorBidi"/>
        </w:rPr>
        <w:t xml:space="preserve">(a) </w:t>
      </w:r>
      <w:r w:rsidRPr="00036DEF">
        <w:rPr>
          <w:rFonts w:asciiTheme="majorBidi" w:hAnsiTheme="majorBidi" w:cstheme="majorBidi"/>
          <w:b/>
          <w:bCs/>
          <w:color w:val="FF0000"/>
        </w:rPr>
        <w:t xml:space="preserve">Entity </w:t>
      </w:r>
      <w:r w:rsidRPr="00036DEF">
        <w:rPr>
          <w:rFonts w:asciiTheme="majorBidi" w:hAnsiTheme="majorBidi" w:cstheme="majorBidi"/>
          <w:b/>
          <w:bCs/>
        </w:rPr>
        <w:tab/>
      </w:r>
      <w:r w:rsidRPr="00036DEF">
        <w:rPr>
          <w:rFonts w:asciiTheme="majorBidi" w:hAnsiTheme="majorBidi" w:cstheme="majorBidi"/>
          <w:b/>
          <w:bCs/>
        </w:rPr>
        <w:tab/>
      </w:r>
      <w:r w:rsidRPr="00036DEF">
        <w:rPr>
          <w:rFonts w:asciiTheme="majorBidi" w:hAnsiTheme="majorBidi" w:cstheme="majorBidi"/>
        </w:rPr>
        <w:t xml:space="preserve">(b) Model   </w:t>
      </w:r>
      <w:r w:rsidRPr="00036DEF">
        <w:rPr>
          <w:rFonts w:asciiTheme="majorBidi" w:hAnsiTheme="majorBidi" w:cstheme="majorBidi"/>
        </w:rPr>
        <w:tab/>
      </w:r>
      <w:r w:rsidRPr="00036DEF">
        <w:rPr>
          <w:rFonts w:asciiTheme="majorBidi" w:hAnsiTheme="majorBidi" w:cstheme="majorBidi"/>
        </w:rPr>
        <w:tab/>
        <w:t xml:space="preserve">(c) Event </w:t>
      </w:r>
      <w:r w:rsidRPr="00036DEF">
        <w:rPr>
          <w:rFonts w:asciiTheme="majorBidi" w:hAnsiTheme="majorBidi" w:cstheme="majorBidi"/>
        </w:rPr>
        <w:tab/>
        <w:t xml:space="preserve">(d) None of these </w:t>
      </w:r>
    </w:p>
    <w:p w:rsidR="003C51FF" w:rsidRPr="00036DEF" w:rsidRDefault="003C51FF" w:rsidP="003C51FF">
      <w:pPr>
        <w:pStyle w:val="Default"/>
        <w:shd w:val="clear" w:color="auto" w:fill="FFFFFF" w:themeFill="background1"/>
        <w:rPr>
          <w:rFonts w:asciiTheme="majorBidi" w:hAnsiTheme="majorBidi" w:cstheme="majorBidi"/>
        </w:rPr>
      </w:pPr>
    </w:p>
    <w:p w:rsidR="003C51FF" w:rsidRPr="003C51FF" w:rsidRDefault="003C51FF" w:rsidP="003C51FF">
      <w:pPr>
        <w:pStyle w:val="Default"/>
        <w:shd w:val="clear" w:color="auto" w:fill="FFFFFF" w:themeFill="background1"/>
        <w:rPr>
          <w:rFonts w:asciiTheme="majorBidi" w:hAnsiTheme="majorBidi" w:cstheme="majorBidi"/>
        </w:rPr>
      </w:pPr>
      <w:r w:rsidRPr="00036DEF">
        <w:rPr>
          <w:rFonts w:asciiTheme="majorBidi" w:hAnsiTheme="majorBidi" w:cstheme="majorBidi"/>
        </w:rPr>
        <w:t xml:space="preserve"> </w:t>
      </w:r>
    </w:p>
    <w:p w:rsidR="00F97BAD" w:rsidRPr="005C0B1C" w:rsidRDefault="00F97BAD" w:rsidP="00F97BAD">
      <w:pPr>
        <w:pStyle w:val="a5"/>
        <w:numPr>
          <w:ilvl w:val="0"/>
          <w:numId w:val="15"/>
        </w:numPr>
        <w:shd w:val="clear" w:color="auto" w:fill="FFFFFF" w:themeFill="background1"/>
        <w:spacing w:after="0" w:line="329" w:lineRule="atLeast"/>
        <w:ind w:right="120"/>
        <w:rPr>
          <w:rFonts w:asciiTheme="majorBidi" w:eastAsia="Times New Roman" w:hAnsiTheme="majorBidi" w:cstheme="majorBidi"/>
          <w:color w:val="353534"/>
          <w:sz w:val="24"/>
          <w:szCs w:val="24"/>
        </w:rPr>
      </w:pPr>
      <w:r w:rsidRPr="005C0B1C">
        <w:rPr>
          <w:rFonts w:asciiTheme="majorBidi" w:eastAsia="Times New Roman" w:hAnsiTheme="majorBidi" w:cstheme="majorBidi"/>
          <w:color w:val="353534"/>
          <w:sz w:val="24"/>
          <w:szCs w:val="24"/>
        </w:rPr>
        <w:t>If we are going to simulate an inventory problem, we must</w:t>
      </w:r>
    </w:p>
    <w:p w:rsidR="00F97BAD" w:rsidRPr="00036DEF" w:rsidRDefault="00F97BAD" w:rsidP="00F97BAD">
      <w:pPr>
        <w:pStyle w:val="a5"/>
        <w:numPr>
          <w:ilvl w:val="0"/>
          <w:numId w:val="22"/>
        </w:numPr>
        <w:shd w:val="clear" w:color="auto" w:fill="FFFFFF" w:themeFill="background1"/>
        <w:rPr>
          <w:rFonts w:asciiTheme="majorBidi" w:eastAsia="Times New Roman" w:hAnsiTheme="majorBidi" w:cstheme="majorBidi"/>
          <w:color w:val="000000"/>
          <w:sz w:val="24"/>
          <w:szCs w:val="24"/>
        </w:rPr>
      </w:pPr>
      <w:r w:rsidRPr="00036DEF">
        <w:rPr>
          <w:rFonts w:asciiTheme="majorBidi" w:eastAsia="Times New Roman" w:hAnsiTheme="majorBidi" w:cstheme="majorBidi"/>
          <w:color w:val="000000"/>
          <w:sz w:val="24"/>
          <w:szCs w:val="24"/>
        </w:rPr>
        <w:t>run the simulation for many days</w:t>
      </w:r>
    </w:p>
    <w:p w:rsidR="00F97BAD" w:rsidRPr="00036DEF" w:rsidRDefault="00F97BAD" w:rsidP="00F97BAD">
      <w:pPr>
        <w:pStyle w:val="a5"/>
        <w:numPr>
          <w:ilvl w:val="0"/>
          <w:numId w:val="22"/>
        </w:numPr>
        <w:shd w:val="clear" w:color="auto" w:fill="FFFFFF" w:themeFill="background1"/>
        <w:rPr>
          <w:rFonts w:asciiTheme="majorBidi" w:eastAsia="Times New Roman" w:hAnsiTheme="majorBidi" w:cstheme="majorBidi"/>
          <w:color w:val="000000"/>
          <w:sz w:val="24"/>
          <w:szCs w:val="24"/>
        </w:rPr>
      </w:pPr>
      <w:r w:rsidRPr="00036DEF">
        <w:rPr>
          <w:rFonts w:asciiTheme="majorBidi" w:eastAsia="Times New Roman" w:hAnsiTheme="majorBidi" w:cstheme="majorBidi"/>
          <w:color w:val="000000"/>
          <w:sz w:val="24"/>
          <w:szCs w:val="24"/>
        </w:rPr>
        <w:t>run the simulation many times, i.e., using multiple sets of random numbers</w:t>
      </w:r>
    </w:p>
    <w:p w:rsidR="00F97BAD" w:rsidRDefault="00F97BAD" w:rsidP="00F97BAD">
      <w:pPr>
        <w:pStyle w:val="a5"/>
        <w:numPr>
          <w:ilvl w:val="0"/>
          <w:numId w:val="22"/>
        </w:numPr>
        <w:shd w:val="clear" w:color="auto" w:fill="FFFFFF" w:themeFill="background1"/>
        <w:rPr>
          <w:rFonts w:asciiTheme="majorBidi" w:eastAsia="Times New Roman" w:hAnsiTheme="majorBidi" w:cstheme="majorBidi"/>
          <w:color w:val="000000"/>
          <w:sz w:val="24"/>
          <w:szCs w:val="24"/>
        </w:rPr>
      </w:pPr>
      <w:r w:rsidRPr="00036DEF">
        <w:rPr>
          <w:rFonts w:asciiTheme="majorBidi" w:eastAsia="Times New Roman" w:hAnsiTheme="majorBidi" w:cstheme="majorBidi"/>
          <w:color w:val="000000"/>
          <w:sz w:val="24"/>
          <w:szCs w:val="24"/>
        </w:rPr>
        <w:t>run the simulation once, for a relative short period of time</w:t>
      </w:r>
    </w:p>
    <w:p w:rsidR="00F97BAD" w:rsidRDefault="00F97BAD" w:rsidP="00F97BAD">
      <w:pPr>
        <w:pStyle w:val="a5"/>
        <w:numPr>
          <w:ilvl w:val="0"/>
          <w:numId w:val="22"/>
        </w:numPr>
        <w:shd w:val="clear" w:color="auto" w:fill="FFFFFF" w:themeFill="background1"/>
        <w:rPr>
          <w:rFonts w:asciiTheme="majorBidi" w:eastAsia="Times New Roman" w:hAnsiTheme="majorBidi" w:cstheme="majorBidi"/>
          <w:color w:val="000000"/>
          <w:sz w:val="24"/>
          <w:szCs w:val="24"/>
        </w:rPr>
      </w:pPr>
      <w:r w:rsidRPr="00036DEF">
        <w:rPr>
          <w:rFonts w:asciiTheme="majorBidi" w:eastAsia="Times New Roman" w:hAnsiTheme="majorBidi" w:cstheme="majorBidi"/>
          <w:color w:val="FF0000"/>
          <w:sz w:val="24"/>
          <w:szCs w:val="24"/>
        </w:rPr>
        <w:t>run the simulation for many days many times, i.e., using multiple sets of random numbers</w:t>
      </w:r>
      <w:r w:rsidRPr="00036DEF">
        <w:rPr>
          <w:rFonts w:asciiTheme="majorBidi" w:eastAsia="Times New Roman" w:hAnsiTheme="majorBidi" w:cstheme="majorBidi"/>
          <w:color w:val="000000"/>
          <w:sz w:val="24"/>
          <w:szCs w:val="24"/>
        </w:rPr>
        <w:t>.</w:t>
      </w:r>
    </w:p>
    <w:p w:rsidR="003C51FF" w:rsidRPr="009B6E0B" w:rsidRDefault="003C51FF" w:rsidP="003C51FF">
      <w:pPr>
        <w:pStyle w:val="a5"/>
        <w:shd w:val="clear" w:color="auto" w:fill="FFFFFF" w:themeFill="background1"/>
        <w:rPr>
          <w:rFonts w:asciiTheme="majorBidi" w:eastAsia="Times New Roman" w:hAnsiTheme="majorBidi" w:cstheme="majorBidi"/>
          <w:color w:val="000000"/>
          <w:sz w:val="24"/>
          <w:szCs w:val="24"/>
        </w:rPr>
      </w:pPr>
    </w:p>
    <w:p w:rsidR="00F97BAD" w:rsidRPr="00036DEF" w:rsidRDefault="00F97BAD" w:rsidP="003C51FF">
      <w:pPr>
        <w:pStyle w:val="a5"/>
        <w:numPr>
          <w:ilvl w:val="0"/>
          <w:numId w:val="15"/>
        </w:numPr>
        <w:shd w:val="clear" w:color="auto" w:fill="FFFFFF" w:themeFill="background1"/>
        <w:spacing w:after="0" w:line="329" w:lineRule="atLeast"/>
        <w:ind w:right="120"/>
        <w:rPr>
          <w:rFonts w:asciiTheme="majorBidi" w:hAnsiTheme="majorBidi" w:cstheme="majorBidi"/>
          <w:sz w:val="24"/>
          <w:szCs w:val="24"/>
        </w:rPr>
      </w:pPr>
      <w:r w:rsidRPr="00036DEF">
        <w:rPr>
          <w:rFonts w:asciiTheme="majorBidi" w:hAnsiTheme="majorBidi" w:cstheme="majorBidi"/>
        </w:rPr>
        <w:t xml:space="preserve"> </w:t>
      </w:r>
      <w:r w:rsidRPr="00036DEF">
        <w:rPr>
          <w:rFonts w:asciiTheme="majorBidi" w:hAnsiTheme="majorBidi" w:cstheme="majorBidi"/>
          <w:sz w:val="24"/>
          <w:szCs w:val="24"/>
        </w:rPr>
        <w:t xml:space="preserve"> </w:t>
      </w:r>
      <w:r w:rsidRPr="001B480C">
        <w:rPr>
          <w:rFonts w:asciiTheme="majorBidi" w:eastAsia="Times New Roman" w:hAnsiTheme="majorBidi" w:cstheme="majorBidi"/>
          <w:color w:val="231F20"/>
          <w:sz w:val="24"/>
          <w:szCs w:val="24"/>
        </w:rPr>
        <w:t>In</w:t>
      </w:r>
      <w:r w:rsidRPr="00036DEF">
        <w:rPr>
          <w:rFonts w:asciiTheme="majorBidi" w:hAnsiTheme="majorBidi" w:cstheme="majorBidi"/>
          <w:sz w:val="24"/>
          <w:szCs w:val="24"/>
        </w:rPr>
        <w:t xml:space="preserve"> a banking system, which one of the following can be considered as an event? </w:t>
      </w:r>
    </w:p>
    <w:p w:rsidR="00F97BAD" w:rsidRPr="00036DEF" w:rsidRDefault="00F97BAD" w:rsidP="00F97BAD">
      <w:pPr>
        <w:pStyle w:val="Default"/>
        <w:shd w:val="clear" w:color="auto" w:fill="FFFFFF" w:themeFill="background1"/>
        <w:spacing w:after="20"/>
        <w:ind w:firstLine="480"/>
        <w:rPr>
          <w:rFonts w:asciiTheme="majorBidi" w:hAnsiTheme="majorBidi" w:cstheme="majorBidi"/>
        </w:rPr>
      </w:pPr>
      <w:r w:rsidRPr="00036DEF">
        <w:rPr>
          <w:rFonts w:asciiTheme="majorBidi" w:hAnsiTheme="majorBidi" w:cstheme="majorBidi"/>
        </w:rPr>
        <w:t xml:space="preserve">(a) Customers </w:t>
      </w:r>
      <w:r w:rsidRPr="00036DEF">
        <w:rPr>
          <w:rFonts w:asciiTheme="majorBidi" w:hAnsiTheme="majorBidi" w:cstheme="majorBidi"/>
        </w:rPr>
        <w:tab/>
      </w:r>
      <w:r w:rsidRPr="00036DEF">
        <w:rPr>
          <w:rFonts w:asciiTheme="majorBidi" w:hAnsiTheme="majorBidi" w:cstheme="majorBidi"/>
        </w:rPr>
        <w:tab/>
      </w:r>
      <w:r w:rsidRPr="00036DEF">
        <w:rPr>
          <w:rFonts w:asciiTheme="majorBidi" w:hAnsiTheme="majorBidi" w:cstheme="majorBidi"/>
        </w:rPr>
        <w:tab/>
      </w:r>
      <w:r>
        <w:rPr>
          <w:rFonts w:asciiTheme="majorBidi" w:hAnsiTheme="majorBidi" w:cstheme="majorBidi"/>
        </w:rPr>
        <w:tab/>
      </w:r>
      <w:r w:rsidRPr="00036DEF">
        <w:rPr>
          <w:rFonts w:asciiTheme="majorBidi" w:hAnsiTheme="majorBidi" w:cstheme="majorBidi"/>
        </w:rPr>
        <w:t xml:space="preserve">(b) Making deposits </w:t>
      </w:r>
    </w:p>
    <w:p w:rsidR="00F97BAD" w:rsidRDefault="00F97BAD" w:rsidP="00F97BAD">
      <w:pPr>
        <w:pStyle w:val="Default"/>
        <w:shd w:val="clear" w:color="auto" w:fill="FFFFFF" w:themeFill="background1"/>
        <w:tabs>
          <w:tab w:val="left" w:pos="3480"/>
        </w:tabs>
        <w:spacing w:after="20"/>
        <w:rPr>
          <w:rFonts w:asciiTheme="majorBidi" w:hAnsiTheme="majorBidi" w:cstheme="majorBidi"/>
        </w:rPr>
      </w:pPr>
      <w:r>
        <w:rPr>
          <w:rFonts w:asciiTheme="majorBidi" w:hAnsiTheme="majorBidi" w:cstheme="majorBidi"/>
        </w:rPr>
        <w:t xml:space="preserve">        </w:t>
      </w:r>
      <w:r w:rsidRPr="00036DEF">
        <w:rPr>
          <w:rFonts w:asciiTheme="majorBidi" w:hAnsiTheme="majorBidi" w:cstheme="majorBidi"/>
        </w:rPr>
        <w:t>(c)</w:t>
      </w:r>
      <w:r w:rsidRPr="00036DEF">
        <w:rPr>
          <w:rFonts w:asciiTheme="majorBidi" w:hAnsiTheme="majorBidi" w:cstheme="majorBidi"/>
          <w:color w:val="FF0000"/>
        </w:rPr>
        <w:t xml:space="preserve"> </w:t>
      </w:r>
      <w:r w:rsidRPr="00036DEF">
        <w:rPr>
          <w:rFonts w:asciiTheme="majorBidi" w:hAnsiTheme="majorBidi" w:cstheme="majorBidi"/>
          <w:b/>
          <w:bCs/>
          <w:color w:val="FF0000"/>
        </w:rPr>
        <w:t>Departure of a customer</w:t>
      </w:r>
      <w:r w:rsidRPr="00036DEF">
        <w:rPr>
          <w:rFonts w:asciiTheme="majorBidi" w:hAnsiTheme="majorBidi" w:cstheme="majorBidi"/>
          <w:b/>
          <w:bCs/>
        </w:rPr>
        <w:t xml:space="preserve"> </w:t>
      </w:r>
      <w:r w:rsidRPr="00036DEF">
        <w:rPr>
          <w:rFonts w:asciiTheme="majorBidi" w:hAnsiTheme="majorBidi" w:cstheme="majorBidi"/>
          <w:b/>
          <w:bCs/>
        </w:rPr>
        <w:tab/>
      </w:r>
      <w:r w:rsidRPr="00036DEF">
        <w:rPr>
          <w:rFonts w:asciiTheme="majorBidi" w:hAnsiTheme="majorBidi" w:cstheme="majorBidi"/>
          <w:b/>
          <w:bCs/>
        </w:rPr>
        <w:tab/>
      </w:r>
      <w:r w:rsidRPr="00036DEF">
        <w:rPr>
          <w:rFonts w:asciiTheme="majorBidi" w:hAnsiTheme="majorBidi" w:cstheme="majorBidi"/>
          <w:b/>
          <w:bCs/>
        </w:rPr>
        <w:tab/>
      </w:r>
      <w:r w:rsidRPr="00036DEF">
        <w:rPr>
          <w:rFonts w:asciiTheme="majorBidi" w:hAnsiTheme="majorBidi" w:cstheme="majorBidi"/>
        </w:rPr>
        <w:t xml:space="preserve">(d) Number of customers awaiting </w:t>
      </w:r>
    </w:p>
    <w:p w:rsidR="00F97BAD" w:rsidRDefault="00F97BAD" w:rsidP="00F97BAD">
      <w:pPr>
        <w:pStyle w:val="Default"/>
        <w:shd w:val="clear" w:color="auto" w:fill="FFFFFF" w:themeFill="background1"/>
        <w:tabs>
          <w:tab w:val="left" w:pos="3480"/>
        </w:tabs>
        <w:spacing w:after="20"/>
        <w:rPr>
          <w:rFonts w:asciiTheme="majorBidi" w:hAnsiTheme="majorBidi" w:cstheme="majorBidi"/>
        </w:rPr>
      </w:pPr>
    </w:p>
    <w:p w:rsidR="00F97BAD" w:rsidRDefault="00F97BAD" w:rsidP="00F97BAD">
      <w:pPr>
        <w:pStyle w:val="Default"/>
        <w:shd w:val="clear" w:color="auto" w:fill="FFFFFF" w:themeFill="background1"/>
        <w:tabs>
          <w:tab w:val="left" w:pos="3480"/>
        </w:tabs>
        <w:spacing w:after="20"/>
        <w:rPr>
          <w:rFonts w:asciiTheme="majorBidi" w:hAnsiTheme="majorBidi" w:cstheme="majorBidi"/>
        </w:rPr>
      </w:pPr>
    </w:p>
    <w:p w:rsidR="00F97BAD" w:rsidRPr="00036DEF" w:rsidRDefault="00F97BAD" w:rsidP="00F97BAD">
      <w:pPr>
        <w:pStyle w:val="Default"/>
        <w:shd w:val="clear" w:color="auto" w:fill="FFFFFF" w:themeFill="background1"/>
        <w:rPr>
          <w:rFonts w:asciiTheme="majorBidi" w:hAnsiTheme="majorBidi" w:cstheme="majorBidi"/>
        </w:rPr>
      </w:pPr>
      <w:r w:rsidRPr="00036DEF">
        <w:rPr>
          <w:rFonts w:asciiTheme="majorBidi" w:hAnsiTheme="majorBidi" w:cstheme="majorBidi"/>
        </w:rPr>
        <w:t xml:space="preserve"> </w:t>
      </w:r>
    </w:p>
    <w:p w:rsidR="00F97BAD" w:rsidRPr="00036DEF" w:rsidRDefault="00F97BAD" w:rsidP="00F97BAD">
      <w:pPr>
        <w:pStyle w:val="a5"/>
        <w:numPr>
          <w:ilvl w:val="0"/>
          <w:numId w:val="15"/>
        </w:numPr>
        <w:shd w:val="clear" w:color="auto" w:fill="FFFFFF" w:themeFill="background1"/>
        <w:spacing w:after="0" w:line="329" w:lineRule="atLeast"/>
        <w:ind w:right="120"/>
        <w:rPr>
          <w:rFonts w:asciiTheme="majorBidi" w:hAnsiTheme="majorBidi" w:cstheme="majorBidi"/>
          <w:sz w:val="24"/>
          <w:szCs w:val="24"/>
        </w:rPr>
      </w:pPr>
      <w:r w:rsidRPr="00036DEF">
        <w:rPr>
          <w:rFonts w:asciiTheme="majorBidi" w:hAnsiTheme="majorBidi" w:cstheme="majorBidi"/>
          <w:sz w:val="24"/>
          <w:szCs w:val="24"/>
        </w:rPr>
        <w:t xml:space="preserve"> In an inventory system, levels of inventory can be considered as which type of system component? </w:t>
      </w:r>
    </w:p>
    <w:p w:rsidR="00F97BAD" w:rsidRPr="00036DEF" w:rsidRDefault="00F97BAD" w:rsidP="00F97BAD">
      <w:pPr>
        <w:pStyle w:val="Default"/>
        <w:shd w:val="clear" w:color="auto" w:fill="FFFFFF" w:themeFill="background1"/>
        <w:spacing w:after="20"/>
        <w:rPr>
          <w:rFonts w:asciiTheme="majorBidi" w:hAnsiTheme="majorBidi" w:cstheme="majorBidi"/>
          <w:b/>
          <w:bCs/>
        </w:rPr>
      </w:pPr>
      <w:r w:rsidRPr="00036DEF">
        <w:rPr>
          <w:rFonts w:asciiTheme="majorBidi" w:hAnsiTheme="majorBidi" w:cstheme="majorBidi"/>
        </w:rPr>
        <w:t xml:space="preserve">(a) Entities </w:t>
      </w:r>
      <w:r w:rsidRPr="00036DEF">
        <w:rPr>
          <w:rFonts w:asciiTheme="majorBidi" w:hAnsiTheme="majorBidi" w:cstheme="majorBidi"/>
        </w:rPr>
        <w:tab/>
      </w:r>
      <w:r w:rsidRPr="00036DEF">
        <w:rPr>
          <w:rFonts w:asciiTheme="majorBidi" w:hAnsiTheme="majorBidi" w:cstheme="majorBidi"/>
        </w:rPr>
        <w:tab/>
      </w:r>
      <w:r w:rsidRPr="00036DEF">
        <w:rPr>
          <w:rFonts w:asciiTheme="majorBidi" w:hAnsiTheme="majorBidi" w:cstheme="majorBidi"/>
        </w:rPr>
        <w:tab/>
        <w:t xml:space="preserve">(b) Attributes </w:t>
      </w:r>
      <w:r w:rsidRPr="00036DEF">
        <w:rPr>
          <w:rFonts w:asciiTheme="majorBidi" w:hAnsiTheme="majorBidi" w:cstheme="majorBidi"/>
        </w:rPr>
        <w:tab/>
      </w:r>
      <w:r w:rsidRPr="00036DEF">
        <w:rPr>
          <w:rFonts w:asciiTheme="majorBidi" w:hAnsiTheme="majorBidi" w:cstheme="majorBidi"/>
        </w:rPr>
        <w:tab/>
        <w:t xml:space="preserve">(c) Activity </w:t>
      </w:r>
      <w:r w:rsidRPr="00036DEF">
        <w:rPr>
          <w:rFonts w:asciiTheme="majorBidi" w:hAnsiTheme="majorBidi" w:cstheme="majorBidi"/>
        </w:rPr>
        <w:tab/>
        <w:t>(d)</w:t>
      </w:r>
      <w:r w:rsidRPr="00036DEF">
        <w:rPr>
          <w:rFonts w:asciiTheme="majorBidi" w:hAnsiTheme="majorBidi" w:cstheme="majorBidi"/>
          <w:color w:val="FF0000"/>
        </w:rPr>
        <w:t xml:space="preserve"> </w:t>
      </w:r>
      <w:r w:rsidRPr="00036DEF">
        <w:rPr>
          <w:rFonts w:asciiTheme="majorBidi" w:hAnsiTheme="majorBidi" w:cstheme="majorBidi"/>
          <w:b/>
          <w:bCs/>
          <w:color w:val="FF0000"/>
        </w:rPr>
        <w:t>State variables</w:t>
      </w:r>
      <w:r w:rsidRPr="00036DEF">
        <w:rPr>
          <w:rFonts w:asciiTheme="majorBidi" w:hAnsiTheme="majorBidi" w:cstheme="majorBidi"/>
          <w:b/>
          <w:bCs/>
        </w:rPr>
        <w:t xml:space="preserve"> </w:t>
      </w:r>
    </w:p>
    <w:p w:rsidR="00F97BAD" w:rsidRPr="00036DEF" w:rsidRDefault="00F97BAD" w:rsidP="00F97BAD">
      <w:pPr>
        <w:pStyle w:val="Default"/>
        <w:shd w:val="clear" w:color="auto" w:fill="FFFFFF" w:themeFill="background1"/>
        <w:spacing w:after="20"/>
        <w:rPr>
          <w:rFonts w:asciiTheme="majorBidi" w:hAnsiTheme="majorBidi" w:cstheme="majorBidi"/>
          <w:b/>
          <w:bCs/>
        </w:rPr>
      </w:pPr>
    </w:p>
    <w:p w:rsidR="00F97BAD" w:rsidRPr="00036DEF" w:rsidRDefault="00F97BAD" w:rsidP="00F97BAD">
      <w:pPr>
        <w:pStyle w:val="a5"/>
        <w:numPr>
          <w:ilvl w:val="0"/>
          <w:numId w:val="15"/>
        </w:numPr>
        <w:shd w:val="clear" w:color="auto" w:fill="FFFFFF" w:themeFill="background1"/>
        <w:spacing w:after="0" w:line="329" w:lineRule="atLeast"/>
        <w:ind w:right="120"/>
        <w:rPr>
          <w:rFonts w:asciiTheme="majorBidi" w:hAnsiTheme="majorBidi" w:cstheme="majorBidi"/>
          <w:sz w:val="24"/>
          <w:szCs w:val="24"/>
        </w:rPr>
      </w:pPr>
      <w:r w:rsidRPr="00036DEF">
        <w:rPr>
          <w:rFonts w:asciiTheme="majorBidi" w:hAnsiTheme="majorBidi" w:cstheme="majorBidi"/>
          <w:sz w:val="24"/>
          <w:szCs w:val="24"/>
        </w:rPr>
        <w:t xml:space="preserve"> Discrete event simulation models mean simulation model is </w:t>
      </w:r>
    </w:p>
    <w:p w:rsidR="00F97BAD" w:rsidRPr="00036DEF" w:rsidRDefault="00F97BAD" w:rsidP="00F97BAD">
      <w:pPr>
        <w:pStyle w:val="Default"/>
        <w:shd w:val="clear" w:color="auto" w:fill="FFFFFF" w:themeFill="background1"/>
        <w:spacing w:after="20"/>
        <w:rPr>
          <w:rFonts w:asciiTheme="majorBidi" w:hAnsiTheme="majorBidi" w:cstheme="majorBidi"/>
        </w:rPr>
      </w:pPr>
      <w:r w:rsidRPr="00036DEF">
        <w:rPr>
          <w:rFonts w:asciiTheme="majorBidi" w:hAnsiTheme="majorBidi" w:cstheme="majorBidi"/>
        </w:rPr>
        <w:t>(a)</w:t>
      </w:r>
      <w:r w:rsidRPr="00036DEF">
        <w:rPr>
          <w:rFonts w:asciiTheme="majorBidi" w:hAnsiTheme="majorBidi" w:cstheme="majorBidi"/>
          <w:color w:val="FF0000"/>
        </w:rPr>
        <w:t xml:space="preserve"> </w:t>
      </w:r>
      <w:r w:rsidRPr="00036DEF">
        <w:rPr>
          <w:rFonts w:asciiTheme="majorBidi" w:hAnsiTheme="majorBidi" w:cstheme="majorBidi"/>
          <w:b/>
          <w:bCs/>
          <w:color w:val="FF0000"/>
        </w:rPr>
        <w:t>Discrete, dynamic, and stochastic</w:t>
      </w:r>
      <w:r w:rsidRPr="00036DEF">
        <w:rPr>
          <w:rFonts w:asciiTheme="majorBidi" w:hAnsiTheme="majorBidi" w:cstheme="majorBidi"/>
          <w:b/>
          <w:bCs/>
        </w:rPr>
        <w:t xml:space="preserve"> </w:t>
      </w:r>
      <w:r>
        <w:rPr>
          <w:rFonts w:asciiTheme="majorBidi" w:hAnsiTheme="majorBidi" w:cstheme="majorBidi"/>
          <w:b/>
          <w:bCs/>
        </w:rPr>
        <w:tab/>
      </w:r>
      <w:r w:rsidRPr="00036DEF">
        <w:rPr>
          <w:rFonts w:asciiTheme="majorBidi" w:hAnsiTheme="majorBidi" w:cstheme="majorBidi"/>
        </w:rPr>
        <w:t xml:space="preserve">(b) Discrete, static and deterministic </w:t>
      </w:r>
    </w:p>
    <w:p w:rsidR="00F97BAD" w:rsidRDefault="00F97BAD" w:rsidP="00F97BAD">
      <w:pPr>
        <w:pStyle w:val="Default"/>
        <w:shd w:val="clear" w:color="auto" w:fill="FFFFFF" w:themeFill="background1"/>
        <w:spacing w:after="20"/>
        <w:rPr>
          <w:rFonts w:asciiTheme="majorBidi" w:hAnsiTheme="majorBidi" w:cstheme="majorBidi"/>
        </w:rPr>
      </w:pPr>
      <w:r w:rsidRPr="00036DEF">
        <w:rPr>
          <w:rFonts w:asciiTheme="majorBidi" w:hAnsiTheme="majorBidi" w:cstheme="majorBidi"/>
        </w:rPr>
        <w:t xml:space="preserve">(c) Discrete, static and stochastic </w:t>
      </w:r>
      <w:r>
        <w:rPr>
          <w:rFonts w:asciiTheme="majorBidi" w:hAnsiTheme="majorBidi" w:cstheme="majorBidi"/>
        </w:rPr>
        <w:tab/>
      </w:r>
      <w:r>
        <w:rPr>
          <w:rFonts w:asciiTheme="majorBidi" w:hAnsiTheme="majorBidi" w:cstheme="majorBidi"/>
        </w:rPr>
        <w:tab/>
      </w:r>
      <w:r w:rsidRPr="00036DEF">
        <w:rPr>
          <w:rFonts w:asciiTheme="majorBidi" w:hAnsiTheme="majorBidi" w:cstheme="majorBidi"/>
        </w:rPr>
        <w:t xml:space="preserve">(d) Discrete, dynamic and deterministic </w:t>
      </w:r>
    </w:p>
    <w:p w:rsidR="00F97BAD" w:rsidRDefault="00F97BAD" w:rsidP="00F97BAD">
      <w:pPr>
        <w:pStyle w:val="Default"/>
        <w:shd w:val="clear" w:color="auto" w:fill="FFFFFF" w:themeFill="background1"/>
        <w:spacing w:after="20"/>
        <w:rPr>
          <w:rFonts w:asciiTheme="majorBidi" w:hAnsiTheme="majorBidi" w:cstheme="majorBidi"/>
        </w:rPr>
      </w:pPr>
    </w:p>
    <w:p w:rsidR="00085E20" w:rsidRPr="000E5D06" w:rsidRDefault="00085E20" w:rsidP="002B4F78">
      <w:pPr>
        <w:pStyle w:val="a5"/>
        <w:numPr>
          <w:ilvl w:val="0"/>
          <w:numId w:val="15"/>
        </w:numPr>
        <w:shd w:val="clear" w:color="auto" w:fill="FFFFFF" w:themeFill="background1"/>
        <w:spacing w:after="0" w:line="329" w:lineRule="atLeast"/>
        <w:ind w:right="120"/>
        <w:rPr>
          <w:rFonts w:asciiTheme="majorBidi" w:hAnsiTheme="majorBidi" w:cstheme="majorBidi"/>
          <w:sz w:val="24"/>
          <w:szCs w:val="24"/>
          <w:lang w:val="en-US"/>
        </w:rPr>
      </w:pPr>
      <w:r w:rsidRPr="000E5D06">
        <w:rPr>
          <w:rFonts w:asciiTheme="majorBidi" w:hAnsiTheme="majorBidi" w:cstheme="majorBidi"/>
          <w:sz w:val="24"/>
          <w:szCs w:val="24"/>
          <w:lang w:val="en-US"/>
        </w:rPr>
        <w:t xml:space="preserve">In a cafeteria system which of the following can be considered as an entities  </w:t>
      </w:r>
    </w:p>
    <w:p w:rsidR="002B4F78" w:rsidRDefault="000E5D06" w:rsidP="000D755D">
      <w:pPr>
        <w:autoSpaceDE w:val="0"/>
        <w:autoSpaceDN w:val="0"/>
        <w:adjustRightInd w:val="0"/>
        <w:spacing w:after="0" w:line="240" w:lineRule="auto"/>
        <w:ind w:firstLine="480"/>
        <w:rPr>
          <w:rFonts w:asciiTheme="majorBidi" w:hAnsiTheme="majorBidi" w:cstheme="majorBidi"/>
          <w:sz w:val="24"/>
          <w:szCs w:val="24"/>
        </w:rPr>
      </w:pPr>
      <w:r>
        <w:rPr>
          <w:rFonts w:asciiTheme="majorBidi" w:hAnsiTheme="majorBidi" w:cstheme="majorBidi"/>
          <w:color w:val="FF0000"/>
          <w:sz w:val="24"/>
          <w:szCs w:val="24"/>
        </w:rPr>
        <w:t xml:space="preserve">(a) </w:t>
      </w:r>
      <w:r w:rsidR="00085E20" w:rsidRPr="000E5D06">
        <w:rPr>
          <w:rFonts w:asciiTheme="majorBidi" w:hAnsiTheme="majorBidi" w:cstheme="majorBidi"/>
          <w:color w:val="FF0000"/>
          <w:sz w:val="24"/>
          <w:szCs w:val="24"/>
        </w:rPr>
        <w:t xml:space="preserve">Diners </w:t>
      </w:r>
      <w:r w:rsidR="00085E20" w:rsidRPr="000E5D06">
        <w:rPr>
          <w:rFonts w:asciiTheme="majorBidi" w:hAnsiTheme="majorBidi" w:cstheme="majorBidi"/>
          <w:sz w:val="24"/>
          <w:szCs w:val="24"/>
        </w:rPr>
        <w:tab/>
      </w:r>
      <w:r w:rsidR="002B4F78">
        <w:rPr>
          <w:rFonts w:asciiTheme="majorBidi" w:hAnsiTheme="majorBidi" w:cstheme="majorBidi"/>
          <w:sz w:val="24"/>
          <w:szCs w:val="24"/>
        </w:rPr>
        <w:tab/>
      </w:r>
      <w:r w:rsidR="002B4F78">
        <w:rPr>
          <w:rFonts w:asciiTheme="majorBidi" w:hAnsiTheme="majorBidi" w:cstheme="majorBidi"/>
          <w:sz w:val="24"/>
          <w:szCs w:val="24"/>
        </w:rPr>
        <w:tab/>
      </w:r>
      <w:r w:rsidR="002B4F78">
        <w:rPr>
          <w:rFonts w:asciiTheme="majorBidi" w:hAnsiTheme="majorBidi" w:cstheme="majorBidi"/>
          <w:sz w:val="24"/>
          <w:szCs w:val="24"/>
        </w:rPr>
        <w:tab/>
      </w:r>
      <w:r w:rsidR="002B4F78">
        <w:rPr>
          <w:rFonts w:asciiTheme="majorBidi" w:hAnsiTheme="majorBidi" w:cstheme="majorBidi"/>
          <w:sz w:val="24"/>
          <w:szCs w:val="24"/>
        </w:rPr>
        <w:tab/>
      </w:r>
      <w:r>
        <w:rPr>
          <w:rFonts w:asciiTheme="majorBidi" w:hAnsiTheme="majorBidi" w:cstheme="majorBidi"/>
          <w:sz w:val="24"/>
          <w:szCs w:val="24"/>
        </w:rPr>
        <w:t xml:space="preserve">(b) </w:t>
      </w:r>
      <w:r w:rsidR="00085E20" w:rsidRPr="000E5D06">
        <w:rPr>
          <w:rFonts w:asciiTheme="majorBidi" w:hAnsiTheme="majorBidi" w:cstheme="majorBidi"/>
          <w:sz w:val="24"/>
          <w:szCs w:val="24"/>
        </w:rPr>
        <w:t>Size of appetite</w:t>
      </w:r>
      <w:r w:rsidR="00085E20" w:rsidRPr="000E5D06">
        <w:rPr>
          <w:rFonts w:asciiTheme="majorBidi" w:hAnsiTheme="majorBidi" w:cstheme="majorBidi"/>
          <w:sz w:val="24"/>
          <w:szCs w:val="24"/>
        </w:rPr>
        <w:tab/>
      </w:r>
      <w:r w:rsidR="00085E20" w:rsidRPr="000E5D06">
        <w:rPr>
          <w:rFonts w:asciiTheme="majorBidi" w:hAnsiTheme="majorBidi" w:cstheme="majorBidi"/>
          <w:sz w:val="24"/>
          <w:szCs w:val="24"/>
        </w:rPr>
        <w:tab/>
      </w:r>
    </w:p>
    <w:p w:rsidR="00085E20" w:rsidRPr="000E5D06" w:rsidRDefault="000E5D06" w:rsidP="000D755D">
      <w:pPr>
        <w:autoSpaceDE w:val="0"/>
        <w:autoSpaceDN w:val="0"/>
        <w:adjustRightInd w:val="0"/>
        <w:spacing w:after="0" w:line="240" w:lineRule="auto"/>
        <w:ind w:firstLine="480"/>
        <w:rPr>
          <w:rFonts w:asciiTheme="majorBidi" w:hAnsiTheme="majorBidi" w:cstheme="majorBidi"/>
          <w:sz w:val="24"/>
          <w:szCs w:val="24"/>
          <w:lang w:val="en-US"/>
        </w:rPr>
      </w:pPr>
      <w:r>
        <w:rPr>
          <w:rFonts w:asciiTheme="majorBidi" w:hAnsiTheme="majorBidi" w:cstheme="majorBidi"/>
          <w:sz w:val="24"/>
          <w:szCs w:val="24"/>
        </w:rPr>
        <w:t xml:space="preserve">(c) </w:t>
      </w:r>
      <w:r w:rsidR="00085E20" w:rsidRPr="000E5D06">
        <w:rPr>
          <w:rFonts w:asciiTheme="majorBidi" w:hAnsiTheme="majorBidi" w:cstheme="majorBidi"/>
          <w:sz w:val="24"/>
          <w:szCs w:val="24"/>
        </w:rPr>
        <w:t>Selecting food</w:t>
      </w:r>
      <w:r w:rsidR="00085E20" w:rsidRPr="000E5D06">
        <w:rPr>
          <w:rFonts w:asciiTheme="majorBidi" w:hAnsiTheme="majorBidi" w:cstheme="majorBidi"/>
          <w:sz w:val="24"/>
          <w:szCs w:val="24"/>
        </w:rPr>
        <w:tab/>
      </w:r>
      <w:r w:rsidR="002B4F78">
        <w:rPr>
          <w:rFonts w:asciiTheme="majorBidi" w:hAnsiTheme="majorBidi" w:cstheme="majorBidi"/>
          <w:sz w:val="24"/>
          <w:szCs w:val="24"/>
        </w:rPr>
        <w:tab/>
      </w:r>
      <w:r w:rsidR="002B4F78">
        <w:rPr>
          <w:rFonts w:asciiTheme="majorBidi" w:hAnsiTheme="majorBidi" w:cstheme="majorBidi"/>
          <w:sz w:val="24"/>
          <w:szCs w:val="24"/>
        </w:rPr>
        <w:tab/>
      </w:r>
      <w:r w:rsidR="00085E20" w:rsidRPr="000E5D06">
        <w:rPr>
          <w:rFonts w:asciiTheme="majorBidi" w:hAnsiTheme="majorBidi" w:cstheme="majorBidi"/>
          <w:sz w:val="24"/>
          <w:szCs w:val="24"/>
        </w:rPr>
        <w:tab/>
      </w:r>
      <w:r>
        <w:rPr>
          <w:rFonts w:asciiTheme="majorBidi" w:hAnsiTheme="majorBidi" w:cstheme="majorBidi"/>
          <w:sz w:val="24"/>
          <w:szCs w:val="24"/>
        </w:rPr>
        <w:t xml:space="preserve">(d) </w:t>
      </w:r>
      <w:r w:rsidR="00085E20" w:rsidRPr="000E5D06">
        <w:rPr>
          <w:rFonts w:asciiTheme="majorBidi" w:hAnsiTheme="majorBidi" w:cstheme="majorBidi"/>
          <w:sz w:val="24"/>
          <w:szCs w:val="24"/>
        </w:rPr>
        <w:t>Number of diners</w:t>
      </w:r>
      <w:r w:rsidRPr="000E5D06">
        <w:rPr>
          <w:rFonts w:asciiTheme="majorBidi" w:hAnsiTheme="majorBidi" w:cstheme="majorBidi"/>
          <w:sz w:val="24"/>
          <w:szCs w:val="24"/>
        </w:rPr>
        <w:t xml:space="preserve"> in waiting line </w:t>
      </w:r>
    </w:p>
    <w:p w:rsidR="00085E20" w:rsidRPr="000E5D06" w:rsidRDefault="00085E20" w:rsidP="00085E20">
      <w:pPr>
        <w:autoSpaceDE w:val="0"/>
        <w:autoSpaceDN w:val="0"/>
        <w:adjustRightInd w:val="0"/>
        <w:spacing w:after="0" w:line="240" w:lineRule="auto"/>
        <w:rPr>
          <w:rFonts w:asciiTheme="majorBidi" w:hAnsiTheme="majorBidi" w:cstheme="majorBidi"/>
          <w:sz w:val="24"/>
          <w:szCs w:val="24"/>
          <w:lang w:val="en-US"/>
        </w:rPr>
      </w:pPr>
    </w:p>
    <w:p w:rsidR="003C51FF" w:rsidRPr="0018763E" w:rsidRDefault="003C51FF" w:rsidP="003C51FF">
      <w:pPr>
        <w:shd w:val="clear" w:color="auto" w:fill="FFFFFF" w:themeFill="background1"/>
        <w:autoSpaceDE w:val="0"/>
        <w:autoSpaceDN w:val="0"/>
        <w:adjustRightInd w:val="0"/>
        <w:spacing w:after="0" w:line="240" w:lineRule="auto"/>
        <w:rPr>
          <w:rFonts w:asciiTheme="majorBidi" w:hAnsiTheme="majorBidi" w:cstheme="majorBidi"/>
          <w:color w:val="000000"/>
          <w:sz w:val="24"/>
          <w:szCs w:val="24"/>
          <w:lang w:val="en-US"/>
        </w:rPr>
      </w:pPr>
    </w:p>
    <w:p w:rsidR="003C51FF" w:rsidRPr="0018763E" w:rsidRDefault="003C51FF" w:rsidP="003C51FF">
      <w:pPr>
        <w:pStyle w:val="a5"/>
        <w:numPr>
          <w:ilvl w:val="0"/>
          <w:numId w:val="15"/>
        </w:numPr>
        <w:shd w:val="clear" w:color="auto" w:fill="FFFFFF" w:themeFill="background1"/>
        <w:spacing w:after="0" w:line="329" w:lineRule="atLeast"/>
        <w:ind w:right="120"/>
        <w:rPr>
          <w:rFonts w:asciiTheme="majorBidi" w:hAnsiTheme="majorBidi" w:cstheme="majorBidi"/>
          <w:color w:val="000000"/>
          <w:sz w:val="24"/>
          <w:szCs w:val="24"/>
          <w:lang w:val="en-US"/>
        </w:rPr>
      </w:pPr>
      <w:r w:rsidRPr="0018763E">
        <w:rPr>
          <w:rFonts w:asciiTheme="majorBidi" w:hAnsiTheme="majorBidi" w:cstheme="majorBidi"/>
          <w:color w:val="000000"/>
          <w:sz w:val="24"/>
          <w:szCs w:val="24"/>
          <w:lang w:val="en-US"/>
        </w:rPr>
        <w:t xml:space="preserve"> Server utilization factor is evaluated as </w:t>
      </w:r>
    </w:p>
    <w:p w:rsidR="003C51FF" w:rsidRPr="0018763E" w:rsidRDefault="003C51FF" w:rsidP="003C51FF">
      <w:pPr>
        <w:shd w:val="clear" w:color="auto" w:fill="FFFFFF" w:themeFill="background1"/>
        <w:autoSpaceDE w:val="0"/>
        <w:autoSpaceDN w:val="0"/>
        <w:adjustRightInd w:val="0"/>
        <w:spacing w:after="27" w:line="240" w:lineRule="auto"/>
        <w:ind w:firstLine="480"/>
        <w:rPr>
          <w:rFonts w:asciiTheme="majorBidi" w:hAnsiTheme="majorBidi" w:cstheme="majorBidi"/>
          <w:color w:val="000000"/>
          <w:sz w:val="24"/>
          <w:szCs w:val="24"/>
          <w:lang w:val="en-US"/>
        </w:rPr>
      </w:pPr>
      <w:r w:rsidRPr="0018763E">
        <w:rPr>
          <w:rFonts w:asciiTheme="majorBidi" w:hAnsiTheme="majorBidi" w:cstheme="majorBidi"/>
          <w:color w:val="000000"/>
          <w:sz w:val="24"/>
          <w:szCs w:val="24"/>
          <w:lang w:val="en-US"/>
        </w:rPr>
        <w:t xml:space="preserve">(a) (Total time available for the server) / (Total engage time of server) </w:t>
      </w:r>
    </w:p>
    <w:p w:rsidR="003C51FF" w:rsidRPr="0018763E" w:rsidRDefault="003C51FF" w:rsidP="003C51FF">
      <w:pPr>
        <w:shd w:val="clear" w:color="auto" w:fill="FFFFFF" w:themeFill="background1"/>
        <w:autoSpaceDE w:val="0"/>
        <w:autoSpaceDN w:val="0"/>
        <w:adjustRightInd w:val="0"/>
        <w:spacing w:after="27" w:line="240" w:lineRule="auto"/>
        <w:ind w:firstLine="480"/>
        <w:rPr>
          <w:rFonts w:asciiTheme="majorBidi" w:hAnsiTheme="majorBidi" w:cstheme="majorBidi"/>
          <w:color w:val="000000"/>
          <w:sz w:val="24"/>
          <w:szCs w:val="24"/>
          <w:lang w:val="en-US"/>
        </w:rPr>
      </w:pPr>
      <w:r w:rsidRPr="0018763E">
        <w:rPr>
          <w:rFonts w:asciiTheme="majorBidi" w:hAnsiTheme="majorBidi" w:cstheme="majorBidi"/>
          <w:color w:val="000000"/>
          <w:sz w:val="24"/>
          <w:szCs w:val="24"/>
          <w:lang w:val="en-US"/>
        </w:rPr>
        <w:t xml:space="preserve">(b) (Total time available for the server) - (Total engage time of server) </w:t>
      </w:r>
    </w:p>
    <w:p w:rsidR="003C51FF" w:rsidRPr="0018763E" w:rsidRDefault="003C51FF" w:rsidP="003C51FF">
      <w:pPr>
        <w:shd w:val="clear" w:color="auto" w:fill="FFFFFF" w:themeFill="background1"/>
        <w:autoSpaceDE w:val="0"/>
        <w:autoSpaceDN w:val="0"/>
        <w:adjustRightInd w:val="0"/>
        <w:spacing w:after="27" w:line="240" w:lineRule="auto"/>
        <w:ind w:firstLine="480"/>
        <w:rPr>
          <w:rFonts w:asciiTheme="majorBidi" w:hAnsiTheme="majorBidi" w:cstheme="majorBidi"/>
          <w:color w:val="FF0000"/>
          <w:sz w:val="24"/>
          <w:szCs w:val="24"/>
          <w:lang w:val="en-US"/>
        </w:rPr>
      </w:pPr>
      <w:r w:rsidRPr="0018763E">
        <w:rPr>
          <w:rFonts w:asciiTheme="majorBidi" w:hAnsiTheme="majorBidi" w:cstheme="majorBidi"/>
          <w:color w:val="FF0000"/>
          <w:sz w:val="24"/>
          <w:szCs w:val="24"/>
          <w:lang w:val="en-US"/>
        </w:rPr>
        <w:t xml:space="preserve">(c) </w:t>
      </w:r>
      <w:r w:rsidRPr="0018763E">
        <w:rPr>
          <w:rFonts w:asciiTheme="majorBidi" w:hAnsiTheme="majorBidi" w:cstheme="majorBidi"/>
          <w:b/>
          <w:bCs/>
          <w:color w:val="FF0000"/>
          <w:sz w:val="24"/>
          <w:szCs w:val="24"/>
          <w:lang w:val="en-US"/>
        </w:rPr>
        <w:t xml:space="preserve">(Total engage time of server) / (Total time available for the server) </w:t>
      </w:r>
    </w:p>
    <w:p w:rsidR="003C51FF" w:rsidRPr="0018763E" w:rsidRDefault="003C51FF" w:rsidP="003C51FF">
      <w:pPr>
        <w:shd w:val="clear" w:color="auto" w:fill="FFFFFF" w:themeFill="background1"/>
        <w:autoSpaceDE w:val="0"/>
        <w:autoSpaceDN w:val="0"/>
        <w:adjustRightInd w:val="0"/>
        <w:spacing w:after="0" w:line="240" w:lineRule="auto"/>
        <w:ind w:firstLine="480"/>
        <w:rPr>
          <w:rFonts w:asciiTheme="majorBidi" w:hAnsiTheme="majorBidi" w:cstheme="majorBidi"/>
          <w:color w:val="000000"/>
          <w:sz w:val="24"/>
          <w:szCs w:val="24"/>
          <w:lang w:val="en-US"/>
        </w:rPr>
      </w:pPr>
      <w:r w:rsidRPr="0018763E">
        <w:rPr>
          <w:rFonts w:asciiTheme="majorBidi" w:hAnsiTheme="majorBidi" w:cstheme="majorBidi"/>
          <w:color w:val="000000"/>
          <w:sz w:val="24"/>
          <w:szCs w:val="24"/>
          <w:lang w:val="en-US"/>
        </w:rPr>
        <w:t xml:space="preserve">(d) (Total engage time of server) + (Total time available for the server) </w:t>
      </w:r>
    </w:p>
    <w:p w:rsidR="00085E20" w:rsidRDefault="00085E20" w:rsidP="00085E20">
      <w:pPr>
        <w:autoSpaceDE w:val="0"/>
        <w:autoSpaceDN w:val="0"/>
        <w:adjustRightInd w:val="0"/>
        <w:spacing w:after="0" w:line="240" w:lineRule="auto"/>
        <w:rPr>
          <w:rFonts w:asciiTheme="majorBidi" w:hAnsiTheme="majorBidi" w:cstheme="majorBidi"/>
          <w:sz w:val="24"/>
          <w:szCs w:val="24"/>
          <w:lang w:val="en-US"/>
        </w:rPr>
      </w:pPr>
    </w:p>
    <w:p w:rsidR="003C51FF" w:rsidRPr="00036DEF" w:rsidRDefault="003C51FF" w:rsidP="003C51FF">
      <w:pPr>
        <w:pStyle w:val="Default"/>
        <w:shd w:val="clear" w:color="auto" w:fill="FFFFFF" w:themeFill="background1"/>
        <w:tabs>
          <w:tab w:val="left" w:pos="3480"/>
        </w:tabs>
        <w:spacing w:after="20"/>
        <w:rPr>
          <w:rFonts w:asciiTheme="majorBidi" w:hAnsiTheme="majorBidi" w:cstheme="majorBidi"/>
        </w:rPr>
      </w:pPr>
    </w:p>
    <w:p w:rsidR="003C51FF" w:rsidRPr="00036DEF" w:rsidRDefault="003C51FF" w:rsidP="003C51FF">
      <w:pPr>
        <w:pStyle w:val="a5"/>
        <w:numPr>
          <w:ilvl w:val="0"/>
          <w:numId w:val="15"/>
        </w:numPr>
        <w:shd w:val="clear" w:color="auto" w:fill="FFFFFF" w:themeFill="background1"/>
        <w:spacing w:after="0" w:line="329" w:lineRule="atLeast"/>
        <w:ind w:right="120"/>
        <w:rPr>
          <w:rFonts w:asciiTheme="majorBidi" w:hAnsiTheme="majorBidi" w:cstheme="majorBidi"/>
          <w:sz w:val="24"/>
          <w:szCs w:val="24"/>
        </w:rPr>
      </w:pPr>
      <w:r w:rsidRPr="00036DEF">
        <w:rPr>
          <w:rFonts w:asciiTheme="majorBidi" w:hAnsiTheme="majorBidi" w:cstheme="majorBidi"/>
          <w:sz w:val="24"/>
          <w:szCs w:val="24"/>
        </w:rPr>
        <w:t xml:space="preserve">In communication systems, messages can be considered as which type of system component? </w:t>
      </w:r>
    </w:p>
    <w:p w:rsidR="003C51FF" w:rsidRPr="00036DEF" w:rsidRDefault="003C51FF" w:rsidP="003C51FF">
      <w:pPr>
        <w:pStyle w:val="Default"/>
        <w:shd w:val="clear" w:color="auto" w:fill="FFFFFF" w:themeFill="background1"/>
        <w:spacing w:after="20"/>
        <w:rPr>
          <w:rFonts w:asciiTheme="majorBidi" w:hAnsiTheme="majorBidi" w:cstheme="majorBidi"/>
        </w:rPr>
      </w:pPr>
      <w:r>
        <w:rPr>
          <w:rFonts w:asciiTheme="majorBidi" w:hAnsiTheme="majorBidi" w:cstheme="majorBidi"/>
        </w:rPr>
        <w:t>(a</w:t>
      </w:r>
      <w:r w:rsidRPr="00036DEF">
        <w:rPr>
          <w:rFonts w:asciiTheme="majorBidi" w:hAnsiTheme="majorBidi" w:cstheme="majorBidi"/>
        </w:rPr>
        <w:t xml:space="preserve">) Attributes </w:t>
      </w:r>
      <w:r w:rsidRPr="00036DEF">
        <w:rPr>
          <w:rFonts w:asciiTheme="majorBidi" w:hAnsiTheme="majorBidi" w:cstheme="majorBidi"/>
        </w:rPr>
        <w:tab/>
      </w:r>
      <w:r w:rsidRPr="00036DEF">
        <w:rPr>
          <w:rFonts w:asciiTheme="majorBidi" w:hAnsiTheme="majorBidi" w:cstheme="majorBidi"/>
        </w:rPr>
        <w:tab/>
      </w:r>
      <w:r>
        <w:rPr>
          <w:rFonts w:asciiTheme="majorBidi" w:hAnsiTheme="majorBidi" w:cstheme="majorBidi"/>
        </w:rPr>
        <w:t>(b</w:t>
      </w:r>
      <w:r w:rsidRPr="00036DEF">
        <w:rPr>
          <w:rFonts w:asciiTheme="majorBidi" w:hAnsiTheme="majorBidi" w:cstheme="majorBidi"/>
        </w:rPr>
        <w:t xml:space="preserve">) Activity </w:t>
      </w:r>
      <w:r w:rsidRPr="00036DEF">
        <w:rPr>
          <w:rFonts w:asciiTheme="majorBidi" w:hAnsiTheme="majorBidi" w:cstheme="majorBidi"/>
        </w:rPr>
        <w:tab/>
      </w:r>
      <w:r>
        <w:rPr>
          <w:rFonts w:asciiTheme="majorBidi" w:hAnsiTheme="majorBidi" w:cstheme="majorBidi"/>
        </w:rPr>
        <w:tab/>
        <w:t>(c</w:t>
      </w:r>
      <w:r w:rsidRPr="00036DEF">
        <w:rPr>
          <w:rFonts w:asciiTheme="majorBidi" w:hAnsiTheme="majorBidi" w:cstheme="majorBidi"/>
        </w:rPr>
        <w:t xml:space="preserve">) State variables </w:t>
      </w:r>
      <w:r>
        <w:rPr>
          <w:rFonts w:asciiTheme="majorBidi" w:hAnsiTheme="majorBidi" w:cstheme="majorBidi"/>
        </w:rPr>
        <w:tab/>
      </w:r>
      <w:r>
        <w:rPr>
          <w:rFonts w:asciiTheme="majorBidi" w:hAnsiTheme="majorBidi" w:cstheme="majorBidi"/>
        </w:rPr>
        <w:tab/>
        <w:t>(d</w:t>
      </w:r>
      <w:r w:rsidRPr="00036DEF">
        <w:rPr>
          <w:rFonts w:asciiTheme="majorBidi" w:hAnsiTheme="majorBidi" w:cstheme="majorBidi"/>
        </w:rPr>
        <w:t xml:space="preserve">) </w:t>
      </w:r>
      <w:r w:rsidRPr="00036DEF">
        <w:rPr>
          <w:rFonts w:asciiTheme="majorBidi" w:hAnsiTheme="majorBidi" w:cstheme="majorBidi"/>
          <w:b/>
          <w:bCs/>
          <w:color w:val="FF0000"/>
        </w:rPr>
        <w:t>Entities</w:t>
      </w:r>
    </w:p>
    <w:p w:rsidR="003C51FF" w:rsidRDefault="003C51FF" w:rsidP="00085E20">
      <w:pPr>
        <w:autoSpaceDE w:val="0"/>
        <w:autoSpaceDN w:val="0"/>
        <w:adjustRightInd w:val="0"/>
        <w:spacing w:after="0" w:line="240" w:lineRule="auto"/>
        <w:rPr>
          <w:rFonts w:asciiTheme="majorBidi" w:hAnsiTheme="majorBidi" w:cstheme="majorBidi"/>
          <w:sz w:val="24"/>
          <w:szCs w:val="24"/>
          <w:lang w:val="en-US"/>
        </w:rPr>
      </w:pPr>
    </w:p>
    <w:p w:rsidR="003C51FF" w:rsidRDefault="003C51FF" w:rsidP="00085E20">
      <w:pPr>
        <w:autoSpaceDE w:val="0"/>
        <w:autoSpaceDN w:val="0"/>
        <w:adjustRightInd w:val="0"/>
        <w:spacing w:after="0" w:line="240" w:lineRule="auto"/>
        <w:rPr>
          <w:rFonts w:asciiTheme="majorBidi" w:hAnsiTheme="majorBidi" w:cstheme="majorBidi"/>
          <w:sz w:val="24"/>
          <w:szCs w:val="24"/>
          <w:lang w:val="en-US"/>
        </w:rPr>
      </w:pPr>
    </w:p>
    <w:p w:rsidR="00085E20" w:rsidRPr="000E5D06" w:rsidRDefault="00085E20" w:rsidP="00085E20">
      <w:pPr>
        <w:autoSpaceDE w:val="0"/>
        <w:autoSpaceDN w:val="0"/>
        <w:adjustRightInd w:val="0"/>
        <w:spacing w:after="0" w:line="240" w:lineRule="auto"/>
        <w:rPr>
          <w:rFonts w:asciiTheme="majorBidi" w:hAnsiTheme="majorBidi" w:cstheme="majorBidi"/>
          <w:sz w:val="24"/>
          <w:szCs w:val="24"/>
          <w:lang w:val="en-US"/>
        </w:rPr>
      </w:pPr>
    </w:p>
    <w:p w:rsidR="00085E20" w:rsidRPr="000E5D06" w:rsidRDefault="00085E20" w:rsidP="002B4F78">
      <w:pPr>
        <w:pStyle w:val="a5"/>
        <w:numPr>
          <w:ilvl w:val="0"/>
          <w:numId w:val="15"/>
        </w:numPr>
        <w:shd w:val="clear" w:color="auto" w:fill="FFFFFF" w:themeFill="background1"/>
        <w:spacing w:after="0" w:line="329" w:lineRule="atLeast"/>
        <w:ind w:right="120"/>
        <w:rPr>
          <w:rFonts w:asciiTheme="majorBidi" w:hAnsiTheme="majorBidi" w:cstheme="majorBidi"/>
          <w:sz w:val="24"/>
          <w:szCs w:val="24"/>
          <w:lang w:val="en-US"/>
        </w:rPr>
      </w:pPr>
      <w:r w:rsidRPr="000E5D06">
        <w:rPr>
          <w:rFonts w:asciiTheme="majorBidi" w:hAnsiTheme="majorBidi" w:cstheme="majorBidi"/>
          <w:sz w:val="24"/>
          <w:szCs w:val="24"/>
          <w:lang w:val="en-US"/>
        </w:rPr>
        <w:t xml:space="preserve">    </w:t>
      </w:r>
      <w:proofErr w:type="gramStart"/>
      <w:r w:rsidRPr="002B4F78">
        <w:rPr>
          <w:rFonts w:asciiTheme="majorBidi" w:hAnsiTheme="majorBidi" w:cstheme="majorBidi"/>
          <w:sz w:val="24"/>
          <w:szCs w:val="24"/>
        </w:rPr>
        <w:t>In</w:t>
      </w:r>
      <w:r w:rsidRPr="000E5D06">
        <w:rPr>
          <w:rFonts w:asciiTheme="majorBidi" w:hAnsiTheme="majorBidi" w:cstheme="majorBidi"/>
          <w:sz w:val="24"/>
          <w:szCs w:val="24"/>
          <w:lang w:val="en-US"/>
        </w:rPr>
        <w:t xml:space="preserve">  a</w:t>
      </w:r>
      <w:proofErr w:type="gramEnd"/>
      <w:r w:rsidRPr="000E5D06">
        <w:rPr>
          <w:rFonts w:asciiTheme="majorBidi" w:hAnsiTheme="majorBidi" w:cstheme="majorBidi"/>
          <w:sz w:val="24"/>
          <w:szCs w:val="24"/>
          <w:lang w:val="en-US"/>
        </w:rPr>
        <w:t xml:space="preserve"> laundromat  system which of the following can be considered as an event</w:t>
      </w:r>
    </w:p>
    <w:p w:rsidR="002B4F78" w:rsidRDefault="000E5D06" w:rsidP="000D755D">
      <w:pPr>
        <w:autoSpaceDE w:val="0"/>
        <w:autoSpaceDN w:val="0"/>
        <w:adjustRightInd w:val="0"/>
        <w:spacing w:after="0" w:line="240" w:lineRule="auto"/>
        <w:ind w:firstLine="480"/>
        <w:rPr>
          <w:rFonts w:asciiTheme="majorBidi" w:hAnsiTheme="majorBidi" w:cstheme="majorBidi"/>
          <w:sz w:val="24"/>
          <w:szCs w:val="24"/>
        </w:rPr>
      </w:pPr>
      <w:r>
        <w:rPr>
          <w:rFonts w:asciiTheme="majorBidi" w:hAnsiTheme="majorBidi" w:cstheme="majorBidi"/>
          <w:sz w:val="24"/>
          <w:szCs w:val="24"/>
        </w:rPr>
        <w:t xml:space="preserve">(a) </w:t>
      </w:r>
      <w:proofErr w:type="gramStart"/>
      <w:r w:rsidRPr="000E5D06">
        <w:rPr>
          <w:rFonts w:asciiTheme="majorBidi" w:hAnsiTheme="majorBidi" w:cstheme="majorBidi"/>
          <w:sz w:val="24"/>
          <w:szCs w:val="24"/>
        </w:rPr>
        <w:t>Washing  machine</w:t>
      </w:r>
      <w:proofErr w:type="gramEnd"/>
      <w:r w:rsidRPr="000E5D06">
        <w:rPr>
          <w:rFonts w:asciiTheme="majorBidi" w:hAnsiTheme="majorBidi" w:cstheme="majorBidi"/>
          <w:sz w:val="24"/>
          <w:szCs w:val="24"/>
        </w:rPr>
        <w:tab/>
      </w:r>
      <w:r w:rsidRPr="000E5D06">
        <w:rPr>
          <w:rFonts w:asciiTheme="majorBidi" w:hAnsiTheme="majorBidi" w:cstheme="majorBidi"/>
          <w:sz w:val="24"/>
          <w:szCs w:val="24"/>
        </w:rPr>
        <w:tab/>
      </w:r>
      <w:r w:rsidR="002B4F78">
        <w:rPr>
          <w:rFonts w:asciiTheme="majorBidi" w:hAnsiTheme="majorBidi" w:cstheme="majorBidi"/>
          <w:sz w:val="24"/>
          <w:szCs w:val="24"/>
        </w:rPr>
        <w:tab/>
      </w:r>
      <w:r w:rsidR="002B4F78">
        <w:rPr>
          <w:rFonts w:asciiTheme="majorBidi" w:hAnsiTheme="majorBidi" w:cstheme="majorBidi"/>
          <w:sz w:val="24"/>
          <w:szCs w:val="24"/>
        </w:rPr>
        <w:tab/>
      </w:r>
      <w:r>
        <w:rPr>
          <w:rFonts w:asciiTheme="majorBidi" w:hAnsiTheme="majorBidi" w:cstheme="majorBidi"/>
          <w:sz w:val="24"/>
          <w:szCs w:val="24"/>
        </w:rPr>
        <w:t xml:space="preserve">(b) </w:t>
      </w:r>
      <w:r w:rsidRPr="000E5D06">
        <w:rPr>
          <w:rFonts w:asciiTheme="majorBidi" w:hAnsiTheme="majorBidi" w:cstheme="majorBidi"/>
          <w:sz w:val="24"/>
          <w:szCs w:val="24"/>
        </w:rPr>
        <w:t>Breakdown rate</w:t>
      </w:r>
      <w:r w:rsidRPr="000E5D06">
        <w:rPr>
          <w:rFonts w:asciiTheme="majorBidi" w:hAnsiTheme="majorBidi" w:cstheme="majorBidi"/>
          <w:sz w:val="24"/>
          <w:szCs w:val="24"/>
        </w:rPr>
        <w:tab/>
      </w:r>
    </w:p>
    <w:p w:rsidR="00085E20" w:rsidRPr="000E5D06" w:rsidRDefault="000E5D06" w:rsidP="000D755D">
      <w:pPr>
        <w:autoSpaceDE w:val="0"/>
        <w:autoSpaceDN w:val="0"/>
        <w:adjustRightInd w:val="0"/>
        <w:spacing w:after="0" w:line="240" w:lineRule="auto"/>
        <w:ind w:firstLine="480"/>
        <w:rPr>
          <w:rFonts w:asciiTheme="majorBidi" w:hAnsiTheme="majorBidi" w:cstheme="majorBidi"/>
          <w:sz w:val="24"/>
          <w:szCs w:val="24"/>
          <w:lang w:val="en-US"/>
        </w:rPr>
      </w:pPr>
      <w:r>
        <w:rPr>
          <w:rFonts w:asciiTheme="majorBidi" w:hAnsiTheme="majorBidi" w:cstheme="majorBidi"/>
          <w:sz w:val="24"/>
          <w:szCs w:val="24"/>
        </w:rPr>
        <w:t xml:space="preserve">(c) </w:t>
      </w:r>
      <w:r w:rsidRPr="000E5D06">
        <w:rPr>
          <w:rFonts w:asciiTheme="majorBidi" w:hAnsiTheme="majorBidi" w:cstheme="majorBidi"/>
          <w:color w:val="FF0000"/>
          <w:sz w:val="24"/>
          <w:szCs w:val="24"/>
        </w:rPr>
        <w:t xml:space="preserve">Occurrence of </w:t>
      </w:r>
      <w:proofErr w:type="gramStart"/>
      <w:r w:rsidRPr="000E5D06">
        <w:rPr>
          <w:rFonts w:asciiTheme="majorBidi" w:hAnsiTheme="majorBidi" w:cstheme="majorBidi"/>
          <w:color w:val="FF0000"/>
          <w:sz w:val="24"/>
          <w:szCs w:val="24"/>
        </w:rPr>
        <w:t xml:space="preserve">breakdowns  </w:t>
      </w:r>
      <w:r w:rsidRPr="000E5D06">
        <w:rPr>
          <w:rFonts w:asciiTheme="majorBidi" w:hAnsiTheme="majorBidi" w:cstheme="majorBidi"/>
          <w:sz w:val="24"/>
          <w:szCs w:val="24"/>
        </w:rPr>
        <w:tab/>
      </w:r>
      <w:proofErr w:type="gramEnd"/>
      <w:r w:rsidR="002B4F78">
        <w:rPr>
          <w:rFonts w:asciiTheme="majorBidi" w:hAnsiTheme="majorBidi" w:cstheme="majorBidi"/>
          <w:sz w:val="24"/>
          <w:szCs w:val="24"/>
        </w:rPr>
        <w:tab/>
      </w:r>
      <w:r w:rsidR="000D755D">
        <w:rPr>
          <w:rFonts w:asciiTheme="majorBidi" w:hAnsiTheme="majorBidi" w:cstheme="majorBidi"/>
          <w:sz w:val="24"/>
          <w:szCs w:val="24"/>
        </w:rPr>
        <w:tab/>
      </w:r>
      <w:r w:rsidR="002B4F78">
        <w:rPr>
          <w:rFonts w:asciiTheme="majorBidi" w:hAnsiTheme="majorBidi" w:cstheme="majorBidi"/>
          <w:sz w:val="24"/>
          <w:szCs w:val="24"/>
        </w:rPr>
        <w:t xml:space="preserve">(d) </w:t>
      </w:r>
      <w:r w:rsidRPr="000E5D06">
        <w:rPr>
          <w:rFonts w:asciiTheme="majorBidi" w:hAnsiTheme="majorBidi" w:cstheme="majorBidi"/>
          <w:sz w:val="24"/>
          <w:szCs w:val="24"/>
        </w:rPr>
        <w:t>Number of machines in repair</w:t>
      </w:r>
    </w:p>
    <w:p w:rsidR="00085E20" w:rsidRPr="000E5D06" w:rsidRDefault="00085E20" w:rsidP="00085E20">
      <w:pPr>
        <w:autoSpaceDE w:val="0"/>
        <w:autoSpaceDN w:val="0"/>
        <w:adjustRightInd w:val="0"/>
        <w:spacing w:after="0" w:line="240" w:lineRule="auto"/>
        <w:rPr>
          <w:rFonts w:asciiTheme="majorBidi" w:hAnsiTheme="majorBidi" w:cstheme="majorBidi"/>
          <w:sz w:val="24"/>
          <w:szCs w:val="24"/>
          <w:lang w:val="en-US"/>
        </w:rPr>
      </w:pPr>
    </w:p>
    <w:p w:rsidR="00085E20" w:rsidRPr="000E5D06" w:rsidRDefault="00085E20" w:rsidP="002B4F78">
      <w:pPr>
        <w:pStyle w:val="a5"/>
        <w:numPr>
          <w:ilvl w:val="0"/>
          <w:numId w:val="15"/>
        </w:numPr>
        <w:shd w:val="clear" w:color="auto" w:fill="FFFFFF" w:themeFill="background1"/>
        <w:spacing w:after="0" w:line="329" w:lineRule="atLeast"/>
        <w:ind w:right="120"/>
        <w:rPr>
          <w:rFonts w:asciiTheme="majorBidi" w:hAnsiTheme="majorBidi" w:cstheme="majorBidi"/>
          <w:sz w:val="24"/>
          <w:szCs w:val="24"/>
          <w:lang w:val="en-US"/>
        </w:rPr>
      </w:pPr>
      <w:r w:rsidRPr="000E5D06">
        <w:rPr>
          <w:rFonts w:asciiTheme="majorBidi" w:hAnsiTheme="majorBidi" w:cstheme="majorBidi"/>
          <w:sz w:val="24"/>
          <w:szCs w:val="24"/>
          <w:lang w:val="en-US"/>
        </w:rPr>
        <w:t xml:space="preserve">    In  a fast-food restaurant system which of the following can be considered as a state variables</w:t>
      </w:r>
    </w:p>
    <w:p w:rsidR="002B4F78" w:rsidRDefault="002B4F78" w:rsidP="000D755D">
      <w:pPr>
        <w:autoSpaceDE w:val="0"/>
        <w:autoSpaceDN w:val="0"/>
        <w:adjustRightInd w:val="0"/>
        <w:spacing w:after="0" w:line="240" w:lineRule="auto"/>
        <w:ind w:firstLine="480"/>
        <w:rPr>
          <w:rFonts w:asciiTheme="majorBidi" w:hAnsiTheme="majorBidi" w:cstheme="majorBidi"/>
          <w:sz w:val="24"/>
          <w:szCs w:val="24"/>
        </w:rPr>
      </w:pPr>
      <w:r>
        <w:rPr>
          <w:rFonts w:asciiTheme="majorBidi" w:hAnsiTheme="majorBidi" w:cstheme="majorBidi"/>
          <w:sz w:val="24"/>
          <w:szCs w:val="24"/>
        </w:rPr>
        <w:t xml:space="preserve">(a) </w:t>
      </w:r>
      <w:r w:rsidR="000E5D06" w:rsidRPr="000E5D06">
        <w:rPr>
          <w:rFonts w:asciiTheme="majorBidi" w:hAnsiTheme="majorBidi" w:cstheme="majorBidi"/>
          <w:sz w:val="24"/>
          <w:szCs w:val="24"/>
        </w:rPr>
        <w:t>Customers</w:t>
      </w:r>
      <w:r w:rsidR="000E5D06" w:rsidRPr="000E5D06">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 </w:t>
      </w:r>
      <w:r w:rsidR="000E5D06" w:rsidRPr="000E5D06">
        <w:rPr>
          <w:rFonts w:asciiTheme="majorBidi" w:hAnsiTheme="majorBidi" w:cstheme="majorBidi"/>
          <w:sz w:val="24"/>
          <w:szCs w:val="24"/>
        </w:rPr>
        <w:t>Size of order desired</w:t>
      </w:r>
      <w:r w:rsidR="000E5D06" w:rsidRPr="000E5D06">
        <w:rPr>
          <w:rFonts w:asciiTheme="majorBidi" w:hAnsiTheme="majorBidi" w:cstheme="majorBidi"/>
          <w:sz w:val="24"/>
          <w:szCs w:val="24"/>
        </w:rPr>
        <w:tab/>
      </w:r>
    </w:p>
    <w:p w:rsidR="000E5D06" w:rsidRPr="000E5D06" w:rsidRDefault="002B4F78" w:rsidP="000D755D">
      <w:pPr>
        <w:autoSpaceDE w:val="0"/>
        <w:autoSpaceDN w:val="0"/>
        <w:adjustRightInd w:val="0"/>
        <w:spacing w:after="0" w:line="240" w:lineRule="auto"/>
        <w:ind w:firstLine="480"/>
        <w:rPr>
          <w:rFonts w:asciiTheme="majorBidi" w:hAnsiTheme="majorBidi" w:cstheme="majorBidi"/>
          <w:color w:val="FF0000"/>
          <w:sz w:val="24"/>
          <w:szCs w:val="24"/>
        </w:rPr>
      </w:pPr>
      <w:r>
        <w:rPr>
          <w:rFonts w:asciiTheme="majorBidi" w:hAnsiTheme="majorBidi" w:cstheme="majorBidi"/>
          <w:sz w:val="24"/>
          <w:szCs w:val="24"/>
        </w:rPr>
        <w:t xml:space="preserve">(c) </w:t>
      </w:r>
      <w:r w:rsidR="000E5D06" w:rsidRPr="000E5D06">
        <w:rPr>
          <w:rFonts w:asciiTheme="majorBidi" w:hAnsiTheme="majorBidi" w:cstheme="majorBidi"/>
          <w:sz w:val="24"/>
          <w:szCs w:val="24"/>
        </w:rPr>
        <w:t>placing the order</w:t>
      </w:r>
      <w:r w:rsidR="000E5D06" w:rsidRPr="000E5D06">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w:t>
      </w:r>
      <w:r w:rsidR="000E5D06" w:rsidRPr="000E5D06">
        <w:rPr>
          <w:rFonts w:asciiTheme="majorBidi" w:hAnsiTheme="majorBidi" w:cstheme="majorBidi"/>
          <w:color w:val="FF0000"/>
          <w:sz w:val="24"/>
          <w:szCs w:val="24"/>
        </w:rPr>
        <w:t>Number of customers waiting</w:t>
      </w:r>
    </w:p>
    <w:p w:rsidR="000E5D06" w:rsidRPr="000E5D06" w:rsidRDefault="000E5D06" w:rsidP="00085E20">
      <w:pPr>
        <w:autoSpaceDE w:val="0"/>
        <w:autoSpaceDN w:val="0"/>
        <w:adjustRightInd w:val="0"/>
        <w:spacing w:after="0" w:line="240" w:lineRule="auto"/>
        <w:rPr>
          <w:rFonts w:asciiTheme="majorBidi" w:hAnsiTheme="majorBidi" w:cstheme="majorBidi"/>
          <w:color w:val="FF0000"/>
          <w:sz w:val="24"/>
          <w:szCs w:val="24"/>
        </w:rPr>
      </w:pPr>
    </w:p>
    <w:p w:rsidR="000E5D06" w:rsidRPr="000E5D06" w:rsidRDefault="000E5D06" w:rsidP="002B4F78">
      <w:pPr>
        <w:pStyle w:val="a5"/>
        <w:numPr>
          <w:ilvl w:val="0"/>
          <w:numId w:val="15"/>
        </w:numPr>
        <w:shd w:val="clear" w:color="auto" w:fill="FFFFFF" w:themeFill="background1"/>
        <w:spacing w:after="0" w:line="329" w:lineRule="atLeast"/>
        <w:ind w:right="120"/>
        <w:rPr>
          <w:rFonts w:asciiTheme="majorBidi" w:hAnsiTheme="majorBidi" w:cstheme="majorBidi"/>
          <w:sz w:val="24"/>
          <w:szCs w:val="24"/>
          <w:lang w:val="en-US"/>
        </w:rPr>
      </w:pPr>
      <w:r w:rsidRPr="000E5D06">
        <w:rPr>
          <w:rFonts w:asciiTheme="majorBidi" w:hAnsiTheme="majorBidi" w:cstheme="majorBidi"/>
          <w:sz w:val="24"/>
          <w:szCs w:val="24"/>
          <w:lang w:val="en-US"/>
        </w:rPr>
        <w:t xml:space="preserve">    In  a hospital system which of the following can be considered as an activity</w:t>
      </w:r>
    </w:p>
    <w:p w:rsidR="002B4F78" w:rsidRDefault="002B4F78" w:rsidP="000D755D">
      <w:pPr>
        <w:autoSpaceDE w:val="0"/>
        <w:autoSpaceDN w:val="0"/>
        <w:adjustRightInd w:val="0"/>
        <w:spacing w:after="0" w:line="240" w:lineRule="auto"/>
        <w:ind w:firstLine="480"/>
        <w:rPr>
          <w:rFonts w:asciiTheme="majorBidi" w:hAnsiTheme="majorBidi" w:cstheme="majorBidi"/>
          <w:sz w:val="24"/>
          <w:szCs w:val="24"/>
        </w:rPr>
      </w:pPr>
      <w:r>
        <w:rPr>
          <w:rFonts w:asciiTheme="majorBidi" w:hAnsiTheme="majorBidi" w:cstheme="majorBidi"/>
          <w:sz w:val="24"/>
          <w:szCs w:val="24"/>
        </w:rPr>
        <w:t xml:space="preserve">(a) </w:t>
      </w:r>
      <w:r w:rsidR="000E5D06" w:rsidRPr="000E5D06">
        <w:rPr>
          <w:rFonts w:asciiTheme="majorBidi" w:hAnsiTheme="majorBidi" w:cstheme="majorBidi"/>
          <w:sz w:val="24"/>
          <w:szCs w:val="24"/>
        </w:rPr>
        <w:t>Patients</w:t>
      </w:r>
      <w:r w:rsidR="000E5D06" w:rsidRPr="000E5D06">
        <w:rPr>
          <w:rFonts w:asciiTheme="majorBidi" w:hAnsiTheme="majorBidi" w:cstheme="majorBidi"/>
          <w:sz w:val="24"/>
          <w:szCs w:val="24"/>
        </w:rPr>
        <w:tab/>
      </w:r>
      <w:r w:rsidR="000E5D06" w:rsidRPr="000E5D06">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 </w:t>
      </w:r>
      <w:r w:rsidR="000E5D06" w:rsidRPr="000E5D06">
        <w:rPr>
          <w:rFonts w:asciiTheme="majorBidi" w:hAnsiTheme="majorBidi" w:cstheme="majorBidi"/>
          <w:sz w:val="24"/>
          <w:szCs w:val="24"/>
        </w:rPr>
        <w:t>Attention level required</w:t>
      </w:r>
      <w:r w:rsidR="000E5D06" w:rsidRPr="000E5D06">
        <w:rPr>
          <w:rFonts w:asciiTheme="majorBidi" w:hAnsiTheme="majorBidi" w:cstheme="majorBidi"/>
          <w:sz w:val="24"/>
          <w:szCs w:val="24"/>
        </w:rPr>
        <w:tab/>
      </w:r>
      <w:r w:rsidR="000E5D06" w:rsidRPr="000E5D06">
        <w:rPr>
          <w:rFonts w:asciiTheme="majorBidi" w:hAnsiTheme="majorBidi" w:cstheme="majorBidi"/>
          <w:sz w:val="24"/>
          <w:szCs w:val="24"/>
        </w:rPr>
        <w:tab/>
      </w:r>
    </w:p>
    <w:p w:rsidR="000E5D06" w:rsidRPr="000E5D06" w:rsidRDefault="002B4F78" w:rsidP="000D755D">
      <w:pPr>
        <w:autoSpaceDE w:val="0"/>
        <w:autoSpaceDN w:val="0"/>
        <w:adjustRightInd w:val="0"/>
        <w:spacing w:after="0" w:line="240" w:lineRule="auto"/>
        <w:ind w:firstLine="480"/>
        <w:rPr>
          <w:rFonts w:asciiTheme="majorBidi" w:hAnsiTheme="majorBidi" w:cstheme="majorBidi"/>
          <w:sz w:val="24"/>
          <w:szCs w:val="24"/>
          <w:lang w:val="en-US"/>
        </w:rPr>
      </w:pPr>
      <w:r>
        <w:rPr>
          <w:rFonts w:asciiTheme="majorBidi" w:hAnsiTheme="majorBidi" w:cstheme="majorBidi"/>
          <w:sz w:val="24"/>
          <w:szCs w:val="24"/>
        </w:rPr>
        <w:t xml:space="preserve">(c) </w:t>
      </w:r>
      <w:r w:rsidR="000E5D06" w:rsidRPr="000E5D06">
        <w:rPr>
          <w:rFonts w:asciiTheme="majorBidi" w:hAnsiTheme="majorBidi" w:cstheme="majorBidi"/>
          <w:color w:val="FF0000"/>
          <w:sz w:val="24"/>
          <w:szCs w:val="24"/>
        </w:rPr>
        <w:t>providing service required</w:t>
      </w:r>
      <w:r w:rsidR="000E5D06" w:rsidRPr="000E5D06">
        <w:rPr>
          <w:rFonts w:asciiTheme="majorBidi" w:hAnsiTheme="majorBidi" w:cstheme="majorBidi"/>
          <w:sz w:val="24"/>
          <w:szCs w:val="24"/>
        </w:rPr>
        <w:tab/>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(d) </w:t>
      </w:r>
      <w:r w:rsidR="000E5D06" w:rsidRPr="000E5D06">
        <w:rPr>
          <w:rFonts w:asciiTheme="majorBidi" w:hAnsiTheme="majorBidi" w:cstheme="majorBidi"/>
          <w:sz w:val="24"/>
          <w:szCs w:val="24"/>
        </w:rPr>
        <w:t>arrival of patients</w:t>
      </w:r>
      <w:r w:rsidR="000E5D06" w:rsidRPr="000E5D06">
        <w:rPr>
          <w:rFonts w:asciiTheme="majorBidi" w:hAnsiTheme="majorBidi" w:cstheme="majorBidi"/>
          <w:sz w:val="24"/>
          <w:szCs w:val="24"/>
          <w:lang w:val="en-US"/>
        </w:rPr>
        <w:t xml:space="preserve"> </w:t>
      </w:r>
    </w:p>
    <w:p w:rsidR="000E5D06" w:rsidRPr="000E5D06" w:rsidRDefault="000E5D06" w:rsidP="00085E20">
      <w:pPr>
        <w:autoSpaceDE w:val="0"/>
        <w:autoSpaceDN w:val="0"/>
        <w:adjustRightInd w:val="0"/>
        <w:spacing w:after="0" w:line="240" w:lineRule="auto"/>
        <w:rPr>
          <w:rFonts w:asciiTheme="majorBidi" w:hAnsiTheme="majorBidi" w:cstheme="majorBidi"/>
          <w:sz w:val="24"/>
          <w:szCs w:val="24"/>
          <w:lang w:val="en-US"/>
        </w:rPr>
      </w:pPr>
    </w:p>
    <w:p w:rsidR="003C51FF" w:rsidRPr="000E5D06" w:rsidRDefault="003C51FF" w:rsidP="003C51FF">
      <w:pPr>
        <w:autoSpaceDE w:val="0"/>
        <w:autoSpaceDN w:val="0"/>
        <w:adjustRightInd w:val="0"/>
        <w:spacing w:after="0" w:line="240" w:lineRule="auto"/>
        <w:rPr>
          <w:rFonts w:asciiTheme="majorBidi" w:hAnsiTheme="majorBidi" w:cstheme="majorBidi"/>
          <w:sz w:val="24"/>
          <w:szCs w:val="24"/>
          <w:lang w:val="en-US"/>
        </w:rPr>
      </w:pPr>
    </w:p>
    <w:p w:rsidR="003C51FF" w:rsidRPr="000E5D06" w:rsidRDefault="003C51FF" w:rsidP="003C51FF">
      <w:pPr>
        <w:pStyle w:val="a5"/>
        <w:numPr>
          <w:ilvl w:val="0"/>
          <w:numId w:val="15"/>
        </w:numPr>
        <w:shd w:val="clear" w:color="auto" w:fill="FFFFFF" w:themeFill="background1"/>
        <w:spacing w:after="0" w:line="329" w:lineRule="atLeast"/>
        <w:ind w:right="120"/>
        <w:rPr>
          <w:rFonts w:asciiTheme="majorBidi" w:hAnsiTheme="majorBidi" w:cstheme="majorBidi"/>
          <w:sz w:val="24"/>
          <w:szCs w:val="24"/>
          <w:lang w:val="en-US"/>
        </w:rPr>
      </w:pPr>
      <w:r w:rsidRPr="000E5D06">
        <w:rPr>
          <w:rFonts w:asciiTheme="majorBidi" w:hAnsiTheme="majorBidi" w:cstheme="majorBidi"/>
          <w:sz w:val="24"/>
          <w:szCs w:val="24"/>
          <w:lang w:val="en-US"/>
        </w:rPr>
        <w:t xml:space="preserve"> </w:t>
      </w:r>
      <w:proofErr w:type="gramStart"/>
      <w:r w:rsidRPr="000E5D06">
        <w:rPr>
          <w:rFonts w:asciiTheme="majorBidi" w:hAnsiTheme="majorBidi" w:cstheme="majorBidi"/>
          <w:sz w:val="24"/>
          <w:szCs w:val="24"/>
          <w:lang w:val="en-US"/>
        </w:rPr>
        <w:t>In  a</w:t>
      </w:r>
      <w:proofErr w:type="gramEnd"/>
      <w:r w:rsidRPr="000E5D06">
        <w:rPr>
          <w:rFonts w:asciiTheme="majorBidi" w:hAnsiTheme="majorBidi" w:cstheme="majorBidi"/>
          <w:sz w:val="24"/>
          <w:szCs w:val="24"/>
          <w:lang w:val="en-US"/>
        </w:rPr>
        <w:t xml:space="preserve"> grocery store system which of the following can be considered as an attribute</w:t>
      </w:r>
    </w:p>
    <w:p w:rsidR="003C51FF" w:rsidRDefault="003C51FF" w:rsidP="003C51FF">
      <w:pPr>
        <w:autoSpaceDE w:val="0"/>
        <w:autoSpaceDN w:val="0"/>
        <w:adjustRightInd w:val="0"/>
        <w:spacing w:after="0" w:line="240" w:lineRule="auto"/>
        <w:ind w:firstLine="480"/>
        <w:rPr>
          <w:rFonts w:asciiTheme="majorBidi" w:hAnsiTheme="majorBidi" w:cstheme="majorBidi"/>
          <w:sz w:val="24"/>
          <w:szCs w:val="24"/>
        </w:rPr>
      </w:pPr>
      <w:r w:rsidRPr="000E5D06">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(a) </w:t>
      </w:r>
      <w:r w:rsidRPr="000E5D06">
        <w:rPr>
          <w:rFonts w:asciiTheme="majorBidi" w:hAnsiTheme="majorBidi" w:cstheme="majorBidi"/>
          <w:sz w:val="24"/>
          <w:szCs w:val="24"/>
        </w:rPr>
        <w:t>Shoppers</w:t>
      </w:r>
      <w:r w:rsidRPr="000E5D06">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(b) </w:t>
      </w:r>
      <w:r w:rsidRPr="000E5D06">
        <w:rPr>
          <w:rFonts w:asciiTheme="majorBidi" w:hAnsiTheme="majorBidi" w:cstheme="majorBidi"/>
          <w:color w:val="FF0000"/>
          <w:sz w:val="24"/>
          <w:szCs w:val="24"/>
        </w:rPr>
        <w:t>Length of grocery list</w:t>
      </w:r>
      <w:r w:rsidRPr="000E5D06">
        <w:rPr>
          <w:rFonts w:asciiTheme="majorBidi" w:hAnsiTheme="majorBidi" w:cstheme="majorBidi"/>
          <w:sz w:val="24"/>
          <w:szCs w:val="24"/>
        </w:rPr>
        <w:tab/>
      </w:r>
    </w:p>
    <w:p w:rsidR="003C51FF" w:rsidRPr="000E5D06" w:rsidRDefault="003C51FF" w:rsidP="003C51FF">
      <w:pPr>
        <w:autoSpaceDE w:val="0"/>
        <w:autoSpaceDN w:val="0"/>
        <w:adjustRightInd w:val="0"/>
        <w:spacing w:after="0" w:line="240" w:lineRule="auto"/>
        <w:ind w:firstLine="480"/>
        <w:rPr>
          <w:rFonts w:asciiTheme="majorBidi" w:hAnsiTheme="majorBidi" w:cstheme="majorBidi"/>
          <w:sz w:val="24"/>
          <w:szCs w:val="24"/>
          <w:lang w:val="en-US"/>
        </w:rPr>
      </w:pPr>
      <w:r>
        <w:rPr>
          <w:rFonts w:asciiTheme="majorBidi" w:hAnsiTheme="majorBidi" w:cstheme="majorBidi"/>
          <w:sz w:val="24"/>
          <w:szCs w:val="24"/>
        </w:rPr>
        <w:t xml:space="preserve">(c) </w:t>
      </w:r>
      <w:r w:rsidRPr="000E5D06">
        <w:rPr>
          <w:rFonts w:asciiTheme="majorBidi" w:hAnsiTheme="majorBidi" w:cstheme="majorBidi"/>
          <w:sz w:val="24"/>
          <w:szCs w:val="24"/>
        </w:rPr>
        <w:t xml:space="preserve">Checking out </w:t>
      </w:r>
      <w:r w:rsidRPr="000E5D06">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 </w:t>
      </w:r>
      <w:r w:rsidRPr="000E5D06">
        <w:rPr>
          <w:rFonts w:asciiTheme="majorBidi" w:hAnsiTheme="majorBidi" w:cstheme="majorBidi"/>
          <w:sz w:val="24"/>
          <w:szCs w:val="24"/>
        </w:rPr>
        <w:t>Number of shoppers</w:t>
      </w:r>
    </w:p>
    <w:p w:rsidR="003C51FF" w:rsidRDefault="003C51FF" w:rsidP="00085E20">
      <w:pPr>
        <w:autoSpaceDE w:val="0"/>
        <w:autoSpaceDN w:val="0"/>
        <w:adjustRightInd w:val="0"/>
        <w:spacing w:after="0" w:line="240" w:lineRule="auto"/>
        <w:rPr>
          <w:rFonts w:asciiTheme="majorBidi" w:hAnsiTheme="majorBidi" w:cstheme="majorBidi"/>
          <w:sz w:val="24"/>
          <w:szCs w:val="24"/>
          <w:lang w:val="en-US"/>
        </w:rPr>
      </w:pPr>
    </w:p>
    <w:p w:rsidR="002B4F78" w:rsidRDefault="002B4F78" w:rsidP="00085E20">
      <w:pPr>
        <w:autoSpaceDE w:val="0"/>
        <w:autoSpaceDN w:val="0"/>
        <w:adjustRightInd w:val="0"/>
        <w:spacing w:after="0" w:line="240" w:lineRule="auto"/>
        <w:rPr>
          <w:rFonts w:asciiTheme="majorBidi" w:hAnsiTheme="majorBidi" w:cstheme="majorBidi"/>
          <w:sz w:val="24"/>
          <w:szCs w:val="24"/>
          <w:lang w:val="en-US"/>
        </w:rPr>
      </w:pPr>
    </w:p>
    <w:p w:rsidR="002B4F78" w:rsidRPr="000D755D" w:rsidRDefault="002B4F78" w:rsidP="002B4F78">
      <w:pPr>
        <w:pStyle w:val="a5"/>
        <w:numPr>
          <w:ilvl w:val="0"/>
          <w:numId w:val="15"/>
        </w:numPr>
        <w:shd w:val="clear" w:color="auto" w:fill="FFFFFF" w:themeFill="background1"/>
        <w:autoSpaceDE w:val="0"/>
        <w:autoSpaceDN w:val="0"/>
        <w:adjustRightInd w:val="0"/>
        <w:spacing w:after="0" w:line="240" w:lineRule="auto"/>
        <w:ind w:right="120"/>
        <w:rPr>
          <w:rFonts w:ascii="Times-Roman" w:hAnsi="Times-Roman" w:cs="Times-Roman"/>
          <w:sz w:val="24"/>
          <w:szCs w:val="24"/>
        </w:rPr>
      </w:pPr>
      <w:r w:rsidRPr="000D755D">
        <w:rPr>
          <w:rFonts w:asciiTheme="majorBidi" w:hAnsiTheme="majorBidi" w:cstheme="majorBidi"/>
          <w:sz w:val="24"/>
          <w:szCs w:val="24"/>
          <w:lang w:val="en-US"/>
        </w:rPr>
        <w:t>The</w:t>
      </w:r>
      <w:r w:rsidRPr="000D755D">
        <w:rPr>
          <w:rFonts w:ascii="Times-Roman" w:hAnsi="Times-Roman" w:cs="Times-Roman"/>
          <w:sz w:val="24"/>
          <w:szCs w:val="24"/>
        </w:rPr>
        <w:t xml:space="preserve"> life of a device used to inspect cracks in aircraft wings is given by </w:t>
      </w:r>
      <w:r w:rsidRPr="000D755D">
        <w:rPr>
          <w:rFonts w:ascii="Times-Italic" w:hAnsi="Times-Italic" w:cs="Times-Italic"/>
          <w:i/>
          <w:iCs/>
          <w:sz w:val="24"/>
          <w:szCs w:val="24"/>
        </w:rPr>
        <w:t>X</w:t>
      </w:r>
      <w:r w:rsidRPr="000D755D">
        <w:rPr>
          <w:rFonts w:ascii="Times-Roman" w:hAnsi="Times-Roman" w:cs="Times-Roman"/>
          <w:sz w:val="24"/>
          <w:szCs w:val="24"/>
        </w:rPr>
        <w:t>, a continuous random</w:t>
      </w:r>
      <w:r w:rsidR="000D755D" w:rsidRPr="000D755D">
        <w:rPr>
          <w:rFonts w:ascii="Times-Roman" w:hAnsi="Times-Roman" w:cs="Times-Roman"/>
          <w:sz w:val="24"/>
          <w:szCs w:val="24"/>
        </w:rPr>
        <w:t xml:space="preserve"> </w:t>
      </w:r>
      <w:r w:rsidRPr="000D755D">
        <w:rPr>
          <w:rFonts w:ascii="Times-Roman" w:hAnsi="Times-Roman" w:cs="Times-Roman"/>
          <w:sz w:val="24"/>
          <w:szCs w:val="24"/>
        </w:rPr>
        <w:t xml:space="preserve">variable assuming all values in the range </w:t>
      </w:r>
      <w:r w:rsidRPr="000D755D">
        <w:rPr>
          <w:rFonts w:ascii="Times-Italic" w:hAnsi="Times-Italic" w:cs="Times-Italic"/>
          <w:i/>
          <w:iCs/>
          <w:sz w:val="24"/>
          <w:szCs w:val="24"/>
        </w:rPr>
        <w:t xml:space="preserve">x </w:t>
      </w:r>
      <w:r w:rsidRPr="000D755D">
        <w:rPr>
          <w:rFonts w:ascii="MTSYN" w:hAnsi="MTSYN" w:cs="MTSYN"/>
          <w:sz w:val="24"/>
          <w:szCs w:val="24"/>
          <w:u w:val="single"/>
        </w:rPr>
        <w:t>&gt;</w:t>
      </w:r>
      <w:r w:rsidRPr="000D755D">
        <w:rPr>
          <w:rFonts w:ascii="MTSYN" w:hAnsi="MTSYN" w:cs="MTSYN"/>
          <w:sz w:val="24"/>
          <w:szCs w:val="24"/>
        </w:rPr>
        <w:t xml:space="preserve"> </w:t>
      </w:r>
      <w:r w:rsidRPr="000D755D">
        <w:rPr>
          <w:rFonts w:ascii="Times-Roman" w:hAnsi="Times-Roman" w:cs="Times-Roman"/>
          <w:sz w:val="24"/>
          <w:szCs w:val="24"/>
        </w:rPr>
        <w:t>0. The pdf of the device’s lifetime, in years, is as</w:t>
      </w:r>
      <w:r w:rsidR="000D755D" w:rsidRPr="000D755D">
        <w:rPr>
          <w:rFonts w:ascii="Times-Roman" w:hAnsi="Times-Roman" w:cs="Times-Roman"/>
          <w:sz w:val="24"/>
          <w:szCs w:val="24"/>
        </w:rPr>
        <w:t xml:space="preserve"> </w:t>
      </w:r>
      <w:r w:rsidRPr="000D755D">
        <w:rPr>
          <w:rFonts w:ascii="Times-Roman" w:hAnsi="Times-Roman" w:cs="Times-Roman"/>
          <w:sz w:val="24"/>
          <w:szCs w:val="24"/>
        </w:rPr>
        <w:t>follows:</w:t>
      </w:r>
      <w:r w:rsidR="00C75816" w:rsidRPr="000D755D">
        <w:rPr>
          <w:rFonts w:ascii="Times-Roman" w:hAnsi="Times-Roman" w:cs="Times-Roman"/>
          <w:sz w:val="24"/>
          <w:szCs w:val="24"/>
        </w:rPr>
        <w:t xml:space="preserve"> </w:t>
      </w:r>
    </w:p>
    <w:p w:rsidR="00C75816" w:rsidRPr="000D755D" w:rsidRDefault="00C75816" w:rsidP="000D755D">
      <w:pPr>
        <w:autoSpaceDE w:val="0"/>
        <w:autoSpaceDN w:val="0"/>
        <w:adjustRightInd w:val="0"/>
        <w:spacing w:after="0" w:line="240" w:lineRule="auto"/>
        <w:jc w:val="center"/>
        <w:rPr>
          <w:rFonts w:ascii="Times-Roman" w:hAnsi="Times-Roman" w:cs="Times-Roman"/>
          <w:i/>
          <w:iCs/>
          <w:sz w:val="24"/>
          <w:szCs w:val="24"/>
        </w:rPr>
      </w:pPr>
      <w:r w:rsidRPr="000D755D">
        <w:rPr>
          <w:rFonts w:ascii="Times-Roman" w:hAnsi="Times-Roman" w:cs="Times-Roman"/>
          <w:i/>
          <w:iCs/>
          <w:sz w:val="24"/>
          <w:szCs w:val="24"/>
        </w:rPr>
        <w:t>f(x)=0.5</w:t>
      </w:r>
      <w:r w:rsidR="000D755D" w:rsidRPr="000D755D">
        <w:rPr>
          <w:rFonts w:ascii="Times-Roman" w:hAnsi="Times-Roman" w:cs="Times-Roman"/>
          <w:i/>
          <w:iCs/>
          <w:sz w:val="24"/>
          <w:szCs w:val="24"/>
        </w:rPr>
        <w:t xml:space="preserve"> exp(-x/2</w:t>
      </w:r>
      <w:proofErr w:type="gramStart"/>
      <w:r w:rsidR="000D755D" w:rsidRPr="000D755D">
        <w:rPr>
          <w:rFonts w:ascii="Times-Roman" w:hAnsi="Times-Roman" w:cs="Times-Roman"/>
          <w:i/>
          <w:iCs/>
          <w:sz w:val="24"/>
          <w:szCs w:val="24"/>
        </w:rPr>
        <w:t xml:space="preserve">),   </w:t>
      </w:r>
      <w:proofErr w:type="gramEnd"/>
      <w:r w:rsidR="000D755D" w:rsidRPr="000D755D">
        <w:rPr>
          <w:rFonts w:ascii="Times-Roman" w:hAnsi="Times-Roman" w:cs="Times-Roman"/>
          <w:i/>
          <w:iCs/>
          <w:sz w:val="24"/>
          <w:szCs w:val="24"/>
        </w:rPr>
        <w:t xml:space="preserve">      x </w:t>
      </w:r>
      <w:r w:rsidR="000D755D" w:rsidRPr="000D755D">
        <w:rPr>
          <w:rFonts w:ascii="Times-Roman" w:hAnsi="Times-Roman" w:cs="Times-Roman"/>
          <w:i/>
          <w:iCs/>
          <w:sz w:val="24"/>
          <w:szCs w:val="24"/>
          <w:u w:val="single"/>
        </w:rPr>
        <w:t>&gt;</w:t>
      </w:r>
      <w:r w:rsidR="000D755D" w:rsidRPr="000D755D">
        <w:rPr>
          <w:rFonts w:ascii="Times-Roman" w:hAnsi="Times-Roman" w:cs="Times-Roman"/>
          <w:i/>
          <w:iCs/>
          <w:sz w:val="24"/>
          <w:szCs w:val="24"/>
        </w:rPr>
        <w:t xml:space="preserve"> 0</w:t>
      </w:r>
    </w:p>
    <w:p w:rsidR="002B4F78" w:rsidRPr="004F7439" w:rsidRDefault="002B4F78" w:rsidP="002B4F78">
      <w:pPr>
        <w:autoSpaceDE w:val="0"/>
        <w:autoSpaceDN w:val="0"/>
        <w:adjustRightInd w:val="0"/>
        <w:spacing w:after="0" w:line="240" w:lineRule="auto"/>
        <w:jc w:val="center"/>
        <w:rPr>
          <w:rFonts w:asciiTheme="majorBidi" w:hAnsiTheme="majorBidi" w:cstheme="majorBidi"/>
          <w:sz w:val="24"/>
          <w:szCs w:val="24"/>
          <w:lang w:val="en-US"/>
        </w:rPr>
      </w:pPr>
    </w:p>
    <w:p w:rsidR="002B4F78" w:rsidRPr="004F7439" w:rsidRDefault="002B4F78" w:rsidP="000D755D">
      <w:pPr>
        <w:pStyle w:val="a5"/>
        <w:shd w:val="clear" w:color="auto" w:fill="FFFFFF" w:themeFill="background1"/>
        <w:spacing w:after="0" w:line="329" w:lineRule="atLeast"/>
        <w:ind w:left="480" w:right="120"/>
        <w:rPr>
          <w:rFonts w:asciiTheme="majorBidi" w:hAnsiTheme="majorBidi" w:cstheme="majorBidi"/>
          <w:sz w:val="24"/>
          <w:szCs w:val="24"/>
          <w:lang w:val="en-US"/>
        </w:rPr>
      </w:pPr>
      <w:r w:rsidRPr="004F7439">
        <w:rPr>
          <w:rFonts w:ascii="Times-Roman" w:hAnsi="Times-Roman" w:cs="Times-Roman"/>
          <w:sz w:val="24"/>
          <w:szCs w:val="24"/>
        </w:rPr>
        <w:t xml:space="preserve">The probability that the life of the device is between 2 and 3 years is </w:t>
      </w:r>
    </w:p>
    <w:p w:rsidR="002B4F78" w:rsidRPr="004F7439" w:rsidRDefault="002B4F78" w:rsidP="00085E20">
      <w:pPr>
        <w:autoSpaceDE w:val="0"/>
        <w:autoSpaceDN w:val="0"/>
        <w:adjustRightInd w:val="0"/>
        <w:spacing w:after="0" w:line="240" w:lineRule="auto"/>
        <w:rPr>
          <w:rFonts w:asciiTheme="majorBidi" w:hAnsiTheme="majorBidi" w:cstheme="majorBidi"/>
          <w:sz w:val="24"/>
          <w:szCs w:val="24"/>
          <w:lang w:val="en-US"/>
        </w:rPr>
      </w:pPr>
    </w:p>
    <w:p w:rsidR="002B4F78" w:rsidRPr="004F7439" w:rsidRDefault="002B4F78" w:rsidP="000D755D">
      <w:pPr>
        <w:autoSpaceDE w:val="0"/>
        <w:autoSpaceDN w:val="0"/>
        <w:adjustRightInd w:val="0"/>
        <w:spacing w:after="0" w:line="240" w:lineRule="auto"/>
        <w:ind w:firstLine="480"/>
        <w:rPr>
          <w:rFonts w:asciiTheme="majorBidi" w:hAnsiTheme="majorBidi" w:cstheme="majorBidi"/>
          <w:sz w:val="24"/>
          <w:szCs w:val="24"/>
          <w:lang w:val="en-US"/>
        </w:rPr>
      </w:pPr>
      <w:r w:rsidRPr="004F7439">
        <w:rPr>
          <w:rFonts w:asciiTheme="majorBidi" w:hAnsiTheme="majorBidi" w:cstheme="majorBidi"/>
          <w:sz w:val="24"/>
          <w:szCs w:val="24"/>
          <w:lang w:val="en-US"/>
        </w:rPr>
        <w:t xml:space="preserve">(a) </w:t>
      </w:r>
      <w:r w:rsidRPr="004F7439">
        <w:rPr>
          <w:rFonts w:asciiTheme="majorBidi" w:hAnsiTheme="majorBidi" w:cstheme="majorBidi"/>
          <w:sz w:val="24"/>
          <w:szCs w:val="24"/>
          <w:lang w:val="en-US"/>
        </w:rPr>
        <w:tab/>
      </w:r>
      <w:r w:rsidRPr="004F7439">
        <w:rPr>
          <w:rFonts w:asciiTheme="majorBidi" w:hAnsiTheme="majorBidi" w:cstheme="majorBidi"/>
          <w:color w:val="FF0000"/>
          <w:sz w:val="24"/>
          <w:szCs w:val="24"/>
          <w:lang w:val="en-US"/>
        </w:rPr>
        <w:t>0.145</w:t>
      </w:r>
      <w:r w:rsidR="000D755D">
        <w:rPr>
          <w:rFonts w:asciiTheme="majorBidi" w:hAnsiTheme="majorBidi" w:cstheme="majorBidi"/>
          <w:sz w:val="24"/>
          <w:szCs w:val="24"/>
          <w:lang w:val="en-US"/>
        </w:rPr>
        <w:tab/>
      </w:r>
      <w:r w:rsidR="000D755D">
        <w:rPr>
          <w:rFonts w:asciiTheme="majorBidi" w:hAnsiTheme="majorBidi" w:cstheme="majorBidi"/>
          <w:sz w:val="24"/>
          <w:szCs w:val="24"/>
          <w:lang w:val="en-US"/>
        </w:rPr>
        <w:tab/>
        <w:t xml:space="preserve">(b)   </w:t>
      </w:r>
      <w:r w:rsidRPr="004F7439">
        <w:rPr>
          <w:rFonts w:asciiTheme="majorBidi" w:hAnsiTheme="majorBidi" w:cstheme="majorBidi"/>
          <w:sz w:val="24"/>
          <w:szCs w:val="24"/>
          <w:lang w:val="en-US"/>
        </w:rPr>
        <w:t>0.5</w:t>
      </w:r>
      <w:r w:rsidRPr="004F7439">
        <w:rPr>
          <w:rFonts w:asciiTheme="majorBidi" w:hAnsiTheme="majorBidi" w:cstheme="majorBidi"/>
          <w:sz w:val="24"/>
          <w:szCs w:val="24"/>
          <w:lang w:val="en-US"/>
        </w:rPr>
        <w:tab/>
      </w:r>
      <w:r w:rsidRPr="004F7439">
        <w:rPr>
          <w:rFonts w:asciiTheme="majorBidi" w:hAnsiTheme="majorBidi" w:cstheme="majorBidi"/>
          <w:sz w:val="24"/>
          <w:szCs w:val="24"/>
          <w:lang w:val="en-US"/>
        </w:rPr>
        <w:tab/>
        <w:t>(c) 0.92</w:t>
      </w:r>
      <w:r w:rsidRPr="004F7439">
        <w:rPr>
          <w:rFonts w:asciiTheme="majorBidi" w:hAnsiTheme="majorBidi" w:cstheme="majorBidi"/>
          <w:sz w:val="24"/>
          <w:szCs w:val="24"/>
          <w:lang w:val="en-US"/>
        </w:rPr>
        <w:tab/>
      </w:r>
      <w:r w:rsidR="000D755D">
        <w:rPr>
          <w:rFonts w:asciiTheme="majorBidi" w:hAnsiTheme="majorBidi" w:cstheme="majorBidi"/>
          <w:sz w:val="24"/>
          <w:szCs w:val="24"/>
          <w:lang w:val="en-US"/>
        </w:rPr>
        <w:tab/>
      </w:r>
      <w:r w:rsidRPr="004F7439">
        <w:rPr>
          <w:rFonts w:asciiTheme="majorBidi" w:hAnsiTheme="majorBidi" w:cstheme="majorBidi"/>
          <w:sz w:val="24"/>
          <w:szCs w:val="24"/>
          <w:lang w:val="en-US"/>
        </w:rPr>
        <w:t>(d) 0.01</w:t>
      </w:r>
    </w:p>
    <w:p w:rsidR="004F7439" w:rsidRPr="004F7439" w:rsidRDefault="004F7439" w:rsidP="00085E20">
      <w:pPr>
        <w:autoSpaceDE w:val="0"/>
        <w:autoSpaceDN w:val="0"/>
        <w:adjustRightInd w:val="0"/>
        <w:spacing w:after="0" w:line="240" w:lineRule="auto"/>
        <w:rPr>
          <w:rFonts w:asciiTheme="majorBidi" w:hAnsiTheme="majorBidi" w:cstheme="majorBidi"/>
          <w:sz w:val="24"/>
          <w:szCs w:val="24"/>
          <w:lang w:val="en-US"/>
        </w:rPr>
      </w:pPr>
    </w:p>
    <w:p w:rsidR="004F7439" w:rsidRPr="004F7439" w:rsidRDefault="004F7439" w:rsidP="00085E20">
      <w:pPr>
        <w:autoSpaceDE w:val="0"/>
        <w:autoSpaceDN w:val="0"/>
        <w:adjustRightInd w:val="0"/>
        <w:spacing w:after="0" w:line="240" w:lineRule="auto"/>
        <w:rPr>
          <w:rFonts w:asciiTheme="majorBidi" w:hAnsiTheme="majorBidi" w:cstheme="majorBidi"/>
          <w:sz w:val="24"/>
          <w:szCs w:val="24"/>
          <w:lang w:val="en-US"/>
        </w:rPr>
      </w:pPr>
    </w:p>
    <w:p w:rsidR="004F7439" w:rsidRPr="004F7439" w:rsidRDefault="004F7439" w:rsidP="004F7439">
      <w:pPr>
        <w:pStyle w:val="a5"/>
        <w:numPr>
          <w:ilvl w:val="0"/>
          <w:numId w:val="15"/>
        </w:numPr>
        <w:shd w:val="clear" w:color="auto" w:fill="FFFFFF" w:themeFill="background1"/>
        <w:autoSpaceDE w:val="0"/>
        <w:autoSpaceDN w:val="0"/>
        <w:adjustRightInd w:val="0"/>
        <w:spacing w:after="0" w:line="240" w:lineRule="auto"/>
        <w:ind w:right="120"/>
        <w:rPr>
          <w:rFonts w:ascii="Times-Roman" w:hAnsi="Times-Roman" w:cs="Times-Roman"/>
          <w:sz w:val="24"/>
          <w:szCs w:val="24"/>
        </w:rPr>
      </w:pPr>
      <w:r w:rsidRPr="004F7439">
        <w:rPr>
          <w:rFonts w:ascii="Times-Roman" w:hAnsi="Times-Roman" w:cs="Times-Roman"/>
          <w:sz w:val="24"/>
          <w:szCs w:val="24"/>
        </w:rPr>
        <w:t>A production process manufactures computer chips on the average at 2% nonconforming. Every day, a random sample of size 50 is taken from the process. If the sample contains more than two nonconforming chips, the process will be stopped. Compute the probability that the process is stopped by the sampling scheme.</w:t>
      </w:r>
    </w:p>
    <w:p w:rsidR="004F7439" w:rsidRPr="004F7439" w:rsidRDefault="004F7439" w:rsidP="004F7439">
      <w:pPr>
        <w:autoSpaceDE w:val="0"/>
        <w:autoSpaceDN w:val="0"/>
        <w:adjustRightInd w:val="0"/>
        <w:spacing w:after="0" w:line="240" w:lineRule="auto"/>
        <w:rPr>
          <w:rFonts w:asciiTheme="majorBidi" w:hAnsiTheme="majorBidi" w:cstheme="majorBidi"/>
          <w:sz w:val="24"/>
          <w:szCs w:val="24"/>
          <w:lang w:val="en-US"/>
        </w:rPr>
      </w:pPr>
    </w:p>
    <w:p w:rsidR="004F7439" w:rsidRPr="004F7439" w:rsidRDefault="004F7439" w:rsidP="000D755D">
      <w:pPr>
        <w:autoSpaceDE w:val="0"/>
        <w:autoSpaceDN w:val="0"/>
        <w:adjustRightInd w:val="0"/>
        <w:spacing w:after="0" w:line="240" w:lineRule="auto"/>
        <w:ind w:firstLine="480"/>
        <w:rPr>
          <w:rFonts w:asciiTheme="majorBidi" w:hAnsiTheme="majorBidi" w:cstheme="majorBidi"/>
          <w:sz w:val="24"/>
          <w:szCs w:val="24"/>
          <w:lang w:val="en-US"/>
        </w:rPr>
      </w:pPr>
      <w:r w:rsidRPr="004F7439">
        <w:rPr>
          <w:rFonts w:asciiTheme="majorBidi" w:hAnsiTheme="majorBidi" w:cstheme="majorBidi"/>
          <w:sz w:val="24"/>
          <w:szCs w:val="24"/>
          <w:lang w:val="en-US"/>
        </w:rPr>
        <w:t xml:space="preserve">(a) </w:t>
      </w:r>
      <w:r w:rsidRPr="004F7439">
        <w:rPr>
          <w:rFonts w:asciiTheme="majorBidi" w:hAnsiTheme="majorBidi" w:cstheme="majorBidi"/>
          <w:sz w:val="24"/>
          <w:szCs w:val="24"/>
          <w:lang w:val="en-US"/>
        </w:rPr>
        <w:tab/>
        <w:t>0.145</w:t>
      </w:r>
      <w:r w:rsidRPr="004F7439">
        <w:rPr>
          <w:rFonts w:asciiTheme="majorBidi" w:hAnsiTheme="majorBidi" w:cstheme="majorBidi"/>
          <w:sz w:val="24"/>
          <w:szCs w:val="24"/>
          <w:lang w:val="en-US"/>
        </w:rPr>
        <w:tab/>
      </w:r>
      <w:r w:rsidRPr="004F7439">
        <w:rPr>
          <w:rFonts w:asciiTheme="majorBidi" w:hAnsiTheme="majorBidi" w:cstheme="majorBidi"/>
          <w:sz w:val="24"/>
          <w:szCs w:val="24"/>
          <w:lang w:val="en-US"/>
        </w:rPr>
        <w:tab/>
        <w:t>(b)</w:t>
      </w:r>
      <w:r w:rsidRPr="004F7439">
        <w:rPr>
          <w:rFonts w:asciiTheme="majorBidi" w:hAnsiTheme="majorBidi" w:cstheme="majorBidi"/>
          <w:sz w:val="24"/>
          <w:szCs w:val="24"/>
          <w:lang w:val="en-US"/>
        </w:rPr>
        <w:tab/>
        <w:t>0.5</w:t>
      </w:r>
      <w:r w:rsidRPr="004F7439">
        <w:rPr>
          <w:rFonts w:asciiTheme="majorBidi" w:hAnsiTheme="majorBidi" w:cstheme="majorBidi"/>
          <w:sz w:val="24"/>
          <w:szCs w:val="24"/>
          <w:lang w:val="en-US"/>
        </w:rPr>
        <w:tab/>
      </w:r>
      <w:r w:rsidRPr="004F7439">
        <w:rPr>
          <w:rFonts w:asciiTheme="majorBidi" w:hAnsiTheme="majorBidi" w:cstheme="majorBidi"/>
          <w:sz w:val="24"/>
          <w:szCs w:val="24"/>
          <w:lang w:val="en-US"/>
        </w:rPr>
        <w:tab/>
      </w:r>
      <w:r w:rsidRPr="004F7439">
        <w:rPr>
          <w:rFonts w:asciiTheme="majorBidi" w:hAnsiTheme="majorBidi" w:cstheme="majorBidi"/>
          <w:color w:val="FF0000"/>
          <w:sz w:val="24"/>
          <w:szCs w:val="24"/>
          <w:lang w:val="en-US"/>
        </w:rPr>
        <w:t>(c) 0.92</w:t>
      </w:r>
      <w:r w:rsidRPr="004F7439">
        <w:rPr>
          <w:rFonts w:asciiTheme="majorBidi" w:hAnsiTheme="majorBidi" w:cstheme="majorBidi"/>
          <w:sz w:val="24"/>
          <w:szCs w:val="24"/>
          <w:lang w:val="en-US"/>
        </w:rPr>
        <w:tab/>
      </w:r>
      <w:r w:rsidR="000D755D">
        <w:rPr>
          <w:rFonts w:asciiTheme="majorBidi" w:hAnsiTheme="majorBidi" w:cstheme="majorBidi"/>
          <w:sz w:val="24"/>
          <w:szCs w:val="24"/>
          <w:lang w:val="en-US"/>
        </w:rPr>
        <w:tab/>
      </w:r>
      <w:r w:rsidRPr="004F7439">
        <w:rPr>
          <w:rFonts w:asciiTheme="majorBidi" w:hAnsiTheme="majorBidi" w:cstheme="majorBidi"/>
          <w:sz w:val="24"/>
          <w:szCs w:val="24"/>
          <w:lang w:val="en-US"/>
        </w:rPr>
        <w:t>(d) 0.01</w:t>
      </w:r>
    </w:p>
    <w:p w:rsidR="004F7439" w:rsidRPr="004F7439" w:rsidRDefault="004F7439" w:rsidP="004F7439">
      <w:pPr>
        <w:autoSpaceDE w:val="0"/>
        <w:autoSpaceDN w:val="0"/>
        <w:adjustRightInd w:val="0"/>
        <w:spacing w:after="0" w:line="240" w:lineRule="auto"/>
        <w:rPr>
          <w:rFonts w:asciiTheme="majorBidi" w:hAnsiTheme="majorBidi" w:cstheme="majorBidi"/>
          <w:sz w:val="24"/>
          <w:szCs w:val="24"/>
          <w:lang w:val="en-US"/>
        </w:rPr>
      </w:pPr>
    </w:p>
    <w:p w:rsidR="004F7439" w:rsidRDefault="004F7439" w:rsidP="004F7439">
      <w:pPr>
        <w:autoSpaceDE w:val="0"/>
        <w:autoSpaceDN w:val="0"/>
        <w:adjustRightInd w:val="0"/>
        <w:spacing w:after="0" w:line="240" w:lineRule="auto"/>
        <w:rPr>
          <w:rFonts w:asciiTheme="majorBidi" w:hAnsiTheme="majorBidi" w:cstheme="majorBidi"/>
          <w:sz w:val="24"/>
          <w:szCs w:val="24"/>
          <w:lang w:val="en-US"/>
        </w:rPr>
      </w:pPr>
    </w:p>
    <w:p w:rsidR="00F97BAD" w:rsidRPr="00036DEF" w:rsidRDefault="00F97BAD" w:rsidP="00F97BAD">
      <w:pPr>
        <w:pStyle w:val="a5"/>
        <w:numPr>
          <w:ilvl w:val="0"/>
          <w:numId w:val="15"/>
        </w:numPr>
        <w:shd w:val="clear" w:color="auto" w:fill="FFFFFF" w:themeFill="background1"/>
        <w:spacing w:after="0" w:line="329" w:lineRule="atLeast"/>
        <w:ind w:right="120"/>
        <w:rPr>
          <w:rFonts w:asciiTheme="majorBidi" w:hAnsiTheme="majorBidi" w:cstheme="majorBidi"/>
          <w:sz w:val="24"/>
          <w:szCs w:val="24"/>
          <w:lang w:val="en-US"/>
        </w:rPr>
      </w:pPr>
      <w:r w:rsidRPr="00036DEF">
        <w:rPr>
          <w:rFonts w:asciiTheme="majorBidi" w:hAnsiTheme="majorBidi" w:cstheme="majorBidi"/>
          <w:sz w:val="24"/>
          <w:szCs w:val="24"/>
          <w:lang w:val="en-US"/>
        </w:rPr>
        <w:t>A computer repairperson is “beeped” each time there is a call for service. The number</w:t>
      </w:r>
    </w:p>
    <w:p w:rsidR="00F97BAD" w:rsidRPr="00036DEF" w:rsidRDefault="00F97BAD" w:rsidP="00F97BAD">
      <w:pPr>
        <w:shd w:val="clear" w:color="auto" w:fill="FFFFFF" w:themeFill="background1"/>
        <w:autoSpaceDE w:val="0"/>
        <w:autoSpaceDN w:val="0"/>
        <w:adjustRightInd w:val="0"/>
        <w:spacing w:after="0" w:line="240" w:lineRule="auto"/>
        <w:rPr>
          <w:rFonts w:asciiTheme="majorBidi" w:hAnsiTheme="majorBidi" w:cstheme="majorBidi"/>
          <w:sz w:val="24"/>
          <w:szCs w:val="24"/>
          <w:lang w:val="en-US"/>
        </w:rPr>
      </w:pPr>
      <w:r w:rsidRPr="00036DEF">
        <w:rPr>
          <w:rFonts w:asciiTheme="majorBidi" w:hAnsiTheme="majorBidi" w:cstheme="majorBidi"/>
          <w:sz w:val="24"/>
          <w:szCs w:val="24"/>
          <w:lang w:val="en-US"/>
        </w:rPr>
        <w:t>of beeps per hour follows Poisson distribution with mean of 2 per hour. The probability</w:t>
      </w:r>
      <w:r w:rsidR="004F7439">
        <w:rPr>
          <w:rFonts w:asciiTheme="majorBidi" w:hAnsiTheme="majorBidi" w:cstheme="majorBidi"/>
          <w:sz w:val="24"/>
          <w:szCs w:val="24"/>
          <w:lang w:val="en-US"/>
        </w:rPr>
        <w:t xml:space="preserve"> of</w:t>
      </w:r>
    </w:p>
    <w:p w:rsidR="00F97BAD" w:rsidRPr="004F7439" w:rsidRDefault="004F7439" w:rsidP="004F7439">
      <w:pPr>
        <w:shd w:val="clear" w:color="auto" w:fill="FFFFFF" w:themeFill="background1"/>
        <w:spacing w:after="0" w:line="329" w:lineRule="atLeast"/>
        <w:ind w:right="120"/>
        <w:rPr>
          <w:rFonts w:asciiTheme="majorBidi" w:hAnsiTheme="majorBidi" w:cstheme="majorBidi"/>
          <w:sz w:val="24"/>
          <w:szCs w:val="24"/>
          <w:lang w:val="en-US"/>
        </w:rPr>
      </w:pPr>
      <w:r w:rsidRPr="004F7439">
        <w:rPr>
          <w:rFonts w:asciiTheme="majorBidi" w:hAnsiTheme="majorBidi" w:cstheme="majorBidi"/>
          <w:sz w:val="24"/>
          <w:szCs w:val="24"/>
          <w:lang w:val="en-US"/>
        </w:rPr>
        <w:t xml:space="preserve">three beeps in the next hour is </w:t>
      </w:r>
    </w:p>
    <w:p w:rsidR="00F97BAD" w:rsidRPr="00036DEF" w:rsidRDefault="00F97BAD" w:rsidP="000D755D">
      <w:pPr>
        <w:shd w:val="clear" w:color="auto" w:fill="FFFFFF" w:themeFill="background1"/>
        <w:autoSpaceDE w:val="0"/>
        <w:autoSpaceDN w:val="0"/>
        <w:adjustRightInd w:val="0"/>
        <w:spacing w:after="0" w:line="240" w:lineRule="auto"/>
        <w:ind w:firstLine="720"/>
        <w:rPr>
          <w:rFonts w:asciiTheme="majorBidi" w:hAnsiTheme="majorBidi" w:cstheme="majorBidi"/>
          <w:sz w:val="24"/>
          <w:szCs w:val="24"/>
          <w:lang w:val="en-US"/>
        </w:rPr>
      </w:pPr>
      <w:r w:rsidRPr="00036DEF">
        <w:rPr>
          <w:rFonts w:asciiTheme="majorBidi" w:hAnsiTheme="majorBidi" w:cstheme="majorBidi"/>
          <w:sz w:val="24"/>
          <w:szCs w:val="24"/>
          <w:lang w:val="en-US"/>
        </w:rPr>
        <w:t>(</w:t>
      </w:r>
      <w:r w:rsidRPr="004F7439">
        <w:rPr>
          <w:rFonts w:asciiTheme="majorBidi" w:hAnsiTheme="majorBidi" w:cstheme="majorBidi"/>
          <w:sz w:val="24"/>
          <w:szCs w:val="24"/>
          <w:lang w:val="en-US"/>
        </w:rPr>
        <w:t xml:space="preserve">a) </w:t>
      </w:r>
      <w:r w:rsidR="004F7439" w:rsidRPr="004F7439">
        <w:rPr>
          <w:rFonts w:asciiTheme="majorBidi" w:hAnsiTheme="majorBidi" w:cstheme="majorBidi"/>
          <w:color w:val="FF0000"/>
          <w:sz w:val="24"/>
          <w:szCs w:val="24"/>
          <w:lang w:val="en-US"/>
        </w:rPr>
        <w:t>0.18</w:t>
      </w:r>
      <w:r w:rsidRPr="00036DEF">
        <w:rPr>
          <w:rFonts w:asciiTheme="majorBidi" w:hAnsiTheme="majorBidi" w:cstheme="majorBidi"/>
          <w:b/>
          <w:bCs/>
          <w:sz w:val="24"/>
          <w:szCs w:val="24"/>
          <w:lang w:val="en-US"/>
        </w:rPr>
        <w:tab/>
      </w:r>
      <w:r w:rsidRPr="00036DEF">
        <w:rPr>
          <w:rFonts w:asciiTheme="majorBidi" w:hAnsiTheme="majorBidi" w:cstheme="majorBidi"/>
          <w:b/>
          <w:bCs/>
          <w:sz w:val="24"/>
          <w:szCs w:val="24"/>
          <w:lang w:val="en-US"/>
        </w:rPr>
        <w:tab/>
      </w:r>
      <w:r w:rsidRPr="00036DEF">
        <w:rPr>
          <w:rFonts w:asciiTheme="majorBidi" w:hAnsiTheme="majorBidi" w:cstheme="majorBidi"/>
          <w:sz w:val="24"/>
          <w:szCs w:val="24"/>
          <w:lang w:val="en-US"/>
        </w:rPr>
        <w:t>(b) 0.148</w:t>
      </w:r>
      <w:r w:rsidRPr="00036DEF">
        <w:rPr>
          <w:rFonts w:asciiTheme="majorBidi" w:hAnsiTheme="majorBidi" w:cstheme="majorBidi"/>
          <w:sz w:val="24"/>
          <w:szCs w:val="24"/>
          <w:lang w:val="en-US"/>
        </w:rPr>
        <w:tab/>
      </w:r>
      <w:r w:rsidRPr="00036DEF">
        <w:rPr>
          <w:rFonts w:asciiTheme="majorBidi" w:hAnsiTheme="majorBidi" w:cstheme="majorBidi"/>
          <w:sz w:val="24"/>
          <w:szCs w:val="24"/>
          <w:lang w:val="en-US"/>
        </w:rPr>
        <w:tab/>
        <w:t>(c) 0.385</w:t>
      </w:r>
      <w:r w:rsidRPr="00036DEF">
        <w:rPr>
          <w:rFonts w:asciiTheme="majorBidi" w:hAnsiTheme="majorBidi" w:cstheme="majorBidi"/>
          <w:sz w:val="24"/>
          <w:szCs w:val="24"/>
          <w:lang w:val="en-US"/>
        </w:rPr>
        <w:tab/>
      </w:r>
      <w:r w:rsidRPr="00036DEF">
        <w:rPr>
          <w:rFonts w:asciiTheme="majorBidi" w:hAnsiTheme="majorBidi" w:cstheme="majorBidi"/>
          <w:sz w:val="24"/>
          <w:szCs w:val="24"/>
          <w:lang w:val="en-US"/>
        </w:rPr>
        <w:tab/>
        <w:t>(d) 0.823</w:t>
      </w:r>
    </w:p>
    <w:p w:rsidR="00F97BAD" w:rsidRPr="00036DEF" w:rsidRDefault="00F97BAD" w:rsidP="00F97BAD">
      <w:pPr>
        <w:shd w:val="clear" w:color="auto" w:fill="FFFFFF" w:themeFill="background1"/>
        <w:autoSpaceDE w:val="0"/>
        <w:autoSpaceDN w:val="0"/>
        <w:adjustRightInd w:val="0"/>
        <w:spacing w:after="0" w:line="240" w:lineRule="auto"/>
        <w:rPr>
          <w:rFonts w:asciiTheme="majorBidi" w:hAnsiTheme="majorBidi" w:cstheme="majorBidi"/>
          <w:sz w:val="24"/>
          <w:szCs w:val="24"/>
          <w:lang w:val="en-US"/>
        </w:rPr>
      </w:pPr>
    </w:p>
    <w:p w:rsidR="00F97BAD" w:rsidRPr="0018763E" w:rsidRDefault="00F97BAD" w:rsidP="00384B0A">
      <w:pPr>
        <w:pStyle w:val="a5"/>
        <w:numPr>
          <w:ilvl w:val="0"/>
          <w:numId w:val="15"/>
        </w:numPr>
        <w:shd w:val="clear" w:color="auto" w:fill="FFFFFF" w:themeFill="background1"/>
        <w:spacing w:after="0" w:line="329" w:lineRule="atLeast"/>
        <w:ind w:right="120"/>
        <w:rPr>
          <w:rFonts w:asciiTheme="majorBidi" w:hAnsiTheme="majorBidi" w:cstheme="majorBidi"/>
          <w:color w:val="000000"/>
          <w:sz w:val="24"/>
          <w:szCs w:val="24"/>
          <w:lang w:val="en-US"/>
        </w:rPr>
      </w:pPr>
      <w:r w:rsidRPr="0018763E">
        <w:rPr>
          <w:rFonts w:asciiTheme="majorBidi" w:hAnsiTheme="majorBidi" w:cstheme="majorBidi"/>
          <w:color w:val="000000"/>
          <w:sz w:val="24"/>
          <w:szCs w:val="24"/>
          <w:lang w:val="en-US"/>
        </w:rPr>
        <w:t xml:space="preserve">  Which of the following probability distribution is most commonly used for number of arrivals in a given time in a single server queuing model </w:t>
      </w:r>
    </w:p>
    <w:p w:rsidR="00F97BAD" w:rsidRPr="0018763E" w:rsidRDefault="00F97BAD" w:rsidP="000D755D">
      <w:pPr>
        <w:shd w:val="clear" w:color="auto" w:fill="FFFFFF" w:themeFill="background1"/>
        <w:autoSpaceDE w:val="0"/>
        <w:autoSpaceDN w:val="0"/>
        <w:adjustRightInd w:val="0"/>
        <w:spacing w:after="32" w:line="240" w:lineRule="auto"/>
        <w:ind w:firstLine="720"/>
        <w:rPr>
          <w:rFonts w:asciiTheme="majorBidi" w:hAnsiTheme="majorBidi" w:cstheme="majorBidi"/>
          <w:color w:val="000000"/>
          <w:sz w:val="24"/>
          <w:szCs w:val="24"/>
          <w:lang w:val="en-US"/>
        </w:rPr>
      </w:pPr>
      <w:r w:rsidRPr="0018763E">
        <w:rPr>
          <w:rFonts w:asciiTheme="majorBidi" w:hAnsiTheme="majorBidi" w:cstheme="majorBidi"/>
          <w:color w:val="000000"/>
          <w:sz w:val="24"/>
          <w:szCs w:val="24"/>
          <w:lang w:val="en-US"/>
        </w:rPr>
        <w:t xml:space="preserve">(a) Negative exponential distribution </w:t>
      </w:r>
      <w:r w:rsidRPr="00036DEF">
        <w:rPr>
          <w:rFonts w:asciiTheme="majorBidi" w:hAnsiTheme="majorBidi" w:cstheme="majorBidi"/>
          <w:color w:val="000000"/>
          <w:sz w:val="24"/>
          <w:szCs w:val="24"/>
          <w:lang w:val="en-US"/>
        </w:rPr>
        <w:tab/>
      </w:r>
      <w:r w:rsidRPr="00036DEF">
        <w:rPr>
          <w:rFonts w:asciiTheme="majorBidi" w:hAnsiTheme="majorBidi" w:cstheme="majorBidi"/>
          <w:color w:val="000000"/>
          <w:sz w:val="24"/>
          <w:szCs w:val="24"/>
          <w:lang w:val="en-US"/>
        </w:rPr>
        <w:tab/>
      </w:r>
      <w:r w:rsidRPr="00036DEF">
        <w:rPr>
          <w:rFonts w:asciiTheme="majorBidi" w:hAnsiTheme="majorBidi" w:cstheme="majorBidi"/>
          <w:color w:val="000000"/>
          <w:sz w:val="24"/>
          <w:szCs w:val="24"/>
          <w:lang w:val="en-US"/>
        </w:rPr>
        <w:tab/>
      </w:r>
      <w:r w:rsidRPr="0018763E">
        <w:rPr>
          <w:rFonts w:asciiTheme="majorBidi" w:hAnsiTheme="majorBidi" w:cstheme="majorBidi"/>
          <w:color w:val="000000"/>
          <w:sz w:val="24"/>
          <w:szCs w:val="24"/>
          <w:lang w:val="en-US"/>
        </w:rPr>
        <w:t xml:space="preserve">(b) </w:t>
      </w:r>
      <w:r w:rsidRPr="0018763E">
        <w:rPr>
          <w:rFonts w:asciiTheme="majorBidi" w:hAnsiTheme="majorBidi" w:cstheme="majorBidi"/>
          <w:b/>
          <w:bCs/>
          <w:color w:val="FF0000"/>
          <w:sz w:val="24"/>
          <w:szCs w:val="24"/>
          <w:lang w:val="en-US"/>
        </w:rPr>
        <w:t xml:space="preserve">Poisson distribution </w:t>
      </w:r>
    </w:p>
    <w:p w:rsidR="00F97BAD" w:rsidRPr="0018763E" w:rsidRDefault="00F97BAD" w:rsidP="000D755D">
      <w:pPr>
        <w:shd w:val="clear" w:color="auto" w:fill="FFFFFF" w:themeFill="background1"/>
        <w:autoSpaceDE w:val="0"/>
        <w:autoSpaceDN w:val="0"/>
        <w:adjustRightInd w:val="0"/>
        <w:spacing w:after="32" w:line="240" w:lineRule="auto"/>
        <w:ind w:firstLine="720"/>
        <w:rPr>
          <w:rFonts w:asciiTheme="majorBidi" w:hAnsiTheme="majorBidi" w:cstheme="majorBidi"/>
          <w:color w:val="000000"/>
          <w:sz w:val="24"/>
          <w:szCs w:val="24"/>
          <w:lang w:val="en-US"/>
        </w:rPr>
      </w:pPr>
      <w:r w:rsidRPr="0018763E">
        <w:rPr>
          <w:rFonts w:asciiTheme="majorBidi" w:hAnsiTheme="majorBidi" w:cstheme="majorBidi"/>
          <w:color w:val="000000"/>
          <w:sz w:val="24"/>
          <w:szCs w:val="24"/>
          <w:lang w:val="en-US"/>
        </w:rPr>
        <w:t xml:space="preserve">(c) Normal distribution </w:t>
      </w:r>
      <w:r w:rsidRPr="00036DEF">
        <w:rPr>
          <w:rFonts w:asciiTheme="majorBidi" w:hAnsiTheme="majorBidi" w:cstheme="majorBidi"/>
          <w:color w:val="000000"/>
          <w:sz w:val="24"/>
          <w:szCs w:val="24"/>
          <w:lang w:val="en-US"/>
        </w:rPr>
        <w:tab/>
      </w:r>
      <w:r w:rsidRPr="00036DEF">
        <w:rPr>
          <w:rFonts w:asciiTheme="majorBidi" w:hAnsiTheme="majorBidi" w:cstheme="majorBidi"/>
          <w:color w:val="000000"/>
          <w:sz w:val="24"/>
          <w:szCs w:val="24"/>
          <w:lang w:val="en-US"/>
        </w:rPr>
        <w:tab/>
      </w:r>
      <w:r w:rsidRPr="00036DEF">
        <w:rPr>
          <w:rFonts w:asciiTheme="majorBidi" w:hAnsiTheme="majorBidi" w:cstheme="majorBidi"/>
          <w:color w:val="000000"/>
          <w:sz w:val="24"/>
          <w:szCs w:val="24"/>
          <w:lang w:val="en-US"/>
        </w:rPr>
        <w:tab/>
      </w:r>
      <w:r w:rsidRPr="00036DEF">
        <w:rPr>
          <w:rFonts w:asciiTheme="majorBidi" w:hAnsiTheme="majorBidi" w:cstheme="majorBidi"/>
          <w:color w:val="000000"/>
          <w:sz w:val="24"/>
          <w:szCs w:val="24"/>
          <w:lang w:val="en-US"/>
        </w:rPr>
        <w:tab/>
      </w:r>
      <w:r w:rsidRPr="0018763E">
        <w:rPr>
          <w:rFonts w:asciiTheme="majorBidi" w:hAnsiTheme="majorBidi" w:cstheme="majorBidi"/>
          <w:color w:val="000000"/>
          <w:sz w:val="24"/>
          <w:szCs w:val="24"/>
          <w:lang w:val="en-US"/>
        </w:rPr>
        <w:t xml:space="preserve">(a) Beta distribution </w:t>
      </w:r>
    </w:p>
    <w:p w:rsidR="00F97BAD" w:rsidRDefault="00F97BAD" w:rsidP="00F97BAD">
      <w:pPr>
        <w:shd w:val="clear" w:color="auto" w:fill="FFFFFF" w:themeFill="background1"/>
        <w:autoSpaceDE w:val="0"/>
        <w:autoSpaceDN w:val="0"/>
        <w:adjustRightInd w:val="0"/>
        <w:spacing w:after="0" w:line="240" w:lineRule="auto"/>
        <w:rPr>
          <w:rFonts w:asciiTheme="majorBidi" w:hAnsiTheme="majorBidi" w:cstheme="majorBidi"/>
          <w:color w:val="000000"/>
          <w:sz w:val="24"/>
          <w:szCs w:val="24"/>
          <w:lang w:val="en-US"/>
        </w:rPr>
      </w:pPr>
    </w:p>
    <w:p w:rsidR="00F97BAD" w:rsidRPr="00036DEF" w:rsidRDefault="00F97BAD" w:rsidP="00F97BAD">
      <w:pPr>
        <w:pStyle w:val="a5"/>
        <w:numPr>
          <w:ilvl w:val="0"/>
          <w:numId w:val="15"/>
        </w:numPr>
        <w:shd w:val="clear" w:color="auto" w:fill="FFFFFF" w:themeFill="background1"/>
        <w:spacing w:after="0" w:line="329" w:lineRule="atLeast"/>
        <w:ind w:right="120"/>
        <w:rPr>
          <w:rFonts w:asciiTheme="majorBidi" w:hAnsiTheme="majorBidi" w:cstheme="majorBidi"/>
          <w:sz w:val="24"/>
          <w:szCs w:val="24"/>
        </w:rPr>
      </w:pPr>
      <w:r w:rsidRPr="00036DEF">
        <w:rPr>
          <w:rFonts w:asciiTheme="majorBidi" w:hAnsiTheme="majorBidi" w:cstheme="majorBidi"/>
          <w:sz w:val="24"/>
          <w:szCs w:val="24"/>
        </w:rPr>
        <w:lastRenderedPageBreak/>
        <w:t xml:space="preserve">Which one is the instantaneous occurrence that might change the state of system </w:t>
      </w:r>
    </w:p>
    <w:p w:rsidR="00F97BAD" w:rsidRPr="00036DEF" w:rsidRDefault="00F97BAD" w:rsidP="000D755D">
      <w:pPr>
        <w:pStyle w:val="Default"/>
        <w:shd w:val="clear" w:color="auto" w:fill="FFFFFF" w:themeFill="background1"/>
        <w:spacing w:after="20"/>
        <w:ind w:firstLine="720"/>
        <w:rPr>
          <w:rFonts w:asciiTheme="majorBidi" w:hAnsiTheme="majorBidi" w:cstheme="majorBidi"/>
        </w:rPr>
      </w:pPr>
      <w:r w:rsidRPr="00036DEF">
        <w:rPr>
          <w:rFonts w:asciiTheme="majorBidi" w:hAnsiTheme="majorBidi" w:cstheme="majorBidi"/>
        </w:rPr>
        <w:t xml:space="preserve">(a) Entity </w:t>
      </w:r>
      <w:r w:rsidRPr="00036DEF">
        <w:rPr>
          <w:rFonts w:asciiTheme="majorBidi" w:hAnsiTheme="majorBidi" w:cstheme="majorBidi"/>
        </w:rPr>
        <w:tab/>
      </w:r>
      <w:r w:rsidRPr="00036DEF">
        <w:rPr>
          <w:rFonts w:asciiTheme="majorBidi" w:hAnsiTheme="majorBidi" w:cstheme="majorBidi"/>
        </w:rPr>
        <w:tab/>
        <w:t xml:space="preserve">(b) Attribute </w:t>
      </w:r>
      <w:r w:rsidRPr="00036DEF">
        <w:rPr>
          <w:rFonts w:asciiTheme="majorBidi" w:hAnsiTheme="majorBidi" w:cstheme="majorBidi"/>
        </w:rPr>
        <w:tab/>
      </w:r>
      <w:r w:rsidRPr="00036DEF">
        <w:rPr>
          <w:rFonts w:asciiTheme="majorBidi" w:hAnsiTheme="majorBidi" w:cstheme="majorBidi"/>
        </w:rPr>
        <w:tab/>
      </w:r>
      <w:r w:rsidRPr="00036DEF">
        <w:rPr>
          <w:rFonts w:asciiTheme="majorBidi" w:hAnsiTheme="majorBidi" w:cstheme="majorBidi"/>
          <w:b/>
          <w:bCs/>
        </w:rPr>
        <w:t>(</w:t>
      </w:r>
      <w:r>
        <w:rPr>
          <w:rFonts w:asciiTheme="majorBidi" w:hAnsiTheme="majorBidi" w:cstheme="majorBidi"/>
        </w:rPr>
        <w:t>c</w:t>
      </w:r>
      <w:r w:rsidRPr="00036DEF">
        <w:rPr>
          <w:rFonts w:asciiTheme="majorBidi" w:hAnsiTheme="majorBidi" w:cstheme="majorBidi"/>
        </w:rPr>
        <w:t xml:space="preserve">) Model </w:t>
      </w:r>
      <w:r w:rsidR="000D755D">
        <w:rPr>
          <w:rFonts w:asciiTheme="majorBidi" w:hAnsiTheme="majorBidi" w:cstheme="majorBidi"/>
        </w:rPr>
        <w:tab/>
      </w:r>
      <w:r>
        <w:rPr>
          <w:rFonts w:asciiTheme="majorBidi" w:hAnsiTheme="majorBidi" w:cstheme="majorBidi"/>
        </w:rPr>
        <w:tab/>
        <w:t>(d</w:t>
      </w:r>
      <w:r w:rsidRPr="00036DEF">
        <w:rPr>
          <w:rFonts w:asciiTheme="majorBidi" w:hAnsiTheme="majorBidi" w:cstheme="majorBidi"/>
        </w:rPr>
        <w:t xml:space="preserve">) </w:t>
      </w:r>
      <w:r w:rsidRPr="00036DEF">
        <w:rPr>
          <w:rFonts w:asciiTheme="majorBidi" w:hAnsiTheme="majorBidi" w:cstheme="majorBidi"/>
          <w:b/>
          <w:bCs/>
          <w:color w:val="FF0000"/>
        </w:rPr>
        <w:t>Event</w:t>
      </w:r>
    </w:p>
    <w:p w:rsidR="00F97BAD" w:rsidRDefault="00F97BAD" w:rsidP="00F97BAD">
      <w:pPr>
        <w:shd w:val="clear" w:color="auto" w:fill="FFFFFF" w:themeFill="background1"/>
        <w:autoSpaceDE w:val="0"/>
        <w:autoSpaceDN w:val="0"/>
        <w:adjustRightInd w:val="0"/>
        <w:spacing w:after="0" w:line="240" w:lineRule="auto"/>
        <w:rPr>
          <w:rFonts w:asciiTheme="majorBidi" w:hAnsiTheme="majorBidi" w:cstheme="majorBidi"/>
          <w:color w:val="000000"/>
          <w:sz w:val="24"/>
          <w:szCs w:val="24"/>
          <w:lang w:val="en-US"/>
        </w:rPr>
      </w:pPr>
    </w:p>
    <w:p w:rsidR="003C51FF" w:rsidRPr="004F7439" w:rsidRDefault="003C51FF" w:rsidP="003C51FF">
      <w:pPr>
        <w:autoSpaceDE w:val="0"/>
        <w:autoSpaceDN w:val="0"/>
        <w:adjustRightInd w:val="0"/>
        <w:spacing w:after="0" w:line="240" w:lineRule="auto"/>
        <w:rPr>
          <w:rFonts w:asciiTheme="majorBidi" w:hAnsiTheme="majorBidi" w:cstheme="majorBidi"/>
          <w:sz w:val="24"/>
          <w:szCs w:val="24"/>
          <w:lang w:val="en-US"/>
        </w:rPr>
      </w:pPr>
    </w:p>
    <w:p w:rsidR="003C51FF" w:rsidRPr="004F7439" w:rsidRDefault="003C51FF" w:rsidP="003C51FF">
      <w:pPr>
        <w:pStyle w:val="a5"/>
        <w:numPr>
          <w:ilvl w:val="0"/>
          <w:numId w:val="15"/>
        </w:numPr>
        <w:shd w:val="clear" w:color="auto" w:fill="FFFFFF" w:themeFill="background1"/>
        <w:autoSpaceDE w:val="0"/>
        <w:autoSpaceDN w:val="0"/>
        <w:adjustRightInd w:val="0"/>
        <w:spacing w:after="0" w:line="240" w:lineRule="auto"/>
        <w:ind w:right="120"/>
        <w:rPr>
          <w:rFonts w:ascii="Times-Roman" w:hAnsi="Times-Roman" w:cs="Times-Roman"/>
          <w:sz w:val="24"/>
          <w:szCs w:val="24"/>
        </w:rPr>
      </w:pPr>
      <w:r w:rsidRPr="004F7439">
        <w:rPr>
          <w:rFonts w:ascii="Times-Roman" w:hAnsi="Times-Roman" w:cs="Times-Roman"/>
          <w:sz w:val="24"/>
          <w:szCs w:val="24"/>
        </w:rPr>
        <w:t>Forty percent of the assembled ink-jet printers are rejected at the inspection station. Find the probability that the first acceptable ink-jet printer is the third one inspected</w:t>
      </w:r>
    </w:p>
    <w:p w:rsidR="003C51FF" w:rsidRPr="004F7439" w:rsidRDefault="003C51FF" w:rsidP="003C51FF">
      <w:pPr>
        <w:autoSpaceDE w:val="0"/>
        <w:autoSpaceDN w:val="0"/>
        <w:adjustRightInd w:val="0"/>
        <w:spacing w:after="0" w:line="240" w:lineRule="auto"/>
        <w:rPr>
          <w:rFonts w:asciiTheme="majorBidi" w:hAnsiTheme="majorBidi" w:cstheme="majorBidi"/>
          <w:sz w:val="24"/>
          <w:szCs w:val="24"/>
          <w:lang w:val="en-US"/>
        </w:rPr>
      </w:pPr>
    </w:p>
    <w:p w:rsidR="003C51FF" w:rsidRPr="004F7439" w:rsidRDefault="003C51FF" w:rsidP="003C51FF">
      <w:pPr>
        <w:autoSpaceDE w:val="0"/>
        <w:autoSpaceDN w:val="0"/>
        <w:adjustRightInd w:val="0"/>
        <w:spacing w:after="0" w:line="240" w:lineRule="auto"/>
        <w:ind w:firstLine="480"/>
        <w:rPr>
          <w:rFonts w:asciiTheme="majorBidi" w:hAnsiTheme="majorBidi" w:cstheme="majorBidi"/>
          <w:sz w:val="24"/>
          <w:szCs w:val="24"/>
          <w:lang w:val="en-US"/>
        </w:rPr>
      </w:pPr>
      <w:r w:rsidRPr="004F7439">
        <w:rPr>
          <w:rFonts w:asciiTheme="majorBidi" w:hAnsiTheme="majorBidi" w:cstheme="majorBidi"/>
          <w:sz w:val="24"/>
          <w:szCs w:val="24"/>
          <w:lang w:val="en-US"/>
        </w:rPr>
        <w:t xml:space="preserve">(a) </w:t>
      </w:r>
      <w:r w:rsidRPr="004F7439">
        <w:rPr>
          <w:rFonts w:asciiTheme="majorBidi" w:hAnsiTheme="majorBidi" w:cstheme="majorBidi"/>
          <w:sz w:val="24"/>
          <w:szCs w:val="24"/>
          <w:lang w:val="en-US"/>
        </w:rPr>
        <w:tab/>
        <w:t>0.78</w:t>
      </w:r>
      <w:r w:rsidRPr="004F7439">
        <w:rPr>
          <w:rFonts w:asciiTheme="majorBidi" w:hAnsiTheme="majorBidi" w:cstheme="majorBidi"/>
          <w:sz w:val="24"/>
          <w:szCs w:val="24"/>
          <w:lang w:val="en-US"/>
        </w:rPr>
        <w:tab/>
      </w:r>
      <w:r w:rsidRPr="004F7439">
        <w:rPr>
          <w:rFonts w:asciiTheme="majorBidi" w:hAnsiTheme="majorBidi" w:cstheme="majorBidi"/>
          <w:sz w:val="24"/>
          <w:szCs w:val="24"/>
          <w:lang w:val="en-US"/>
        </w:rPr>
        <w:tab/>
      </w:r>
      <w:r w:rsidRPr="004F7439">
        <w:rPr>
          <w:rFonts w:asciiTheme="majorBidi" w:hAnsiTheme="majorBidi" w:cstheme="majorBidi"/>
          <w:color w:val="FF0000"/>
          <w:sz w:val="24"/>
          <w:szCs w:val="24"/>
          <w:lang w:val="en-US"/>
        </w:rPr>
        <w:t>(b)</w:t>
      </w:r>
      <w:r w:rsidRPr="004F7439">
        <w:rPr>
          <w:rFonts w:asciiTheme="majorBidi" w:hAnsiTheme="majorBidi" w:cstheme="majorBidi"/>
          <w:color w:val="FF0000"/>
          <w:sz w:val="24"/>
          <w:szCs w:val="24"/>
          <w:lang w:val="en-US"/>
        </w:rPr>
        <w:tab/>
        <w:t>0.096</w:t>
      </w:r>
      <w:r w:rsidRPr="004F7439">
        <w:rPr>
          <w:rFonts w:asciiTheme="majorBidi" w:hAnsiTheme="majorBidi" w:cstheme="majorBidi"/>
          <w:sz w:val="24"/>
          <w:szCs w:val="24"/>
          <w:lang w:val="en-US"/>
        </w:rPr>
        <w:tab/>
      </w:r>
      <w:r w:rsidRPr="004F7439">
        <w:rPr>
          <w:rFonts w:asciiTheme="majorBidi" w:hAnsiTheme="majorBidi" w:cstheme="majorBidi"/>
          <w:sz w:val="24"/>
          <w:szCs w:val="24"/>
          <w:lang w:val="en-US"/>
        </w:rPr>
        <w:tab/>
        <w:t>(c) 0.203</w:t>
      </w:r>
      <w:r w:rsidRPr="004F7439">
        <w:rPr>
          <w:rFonts w:asciiTheme="majorBidi" w:hAnsiTheme="majorBidi" w:cstheme="majorBidi"/>
          <w:sz w:val="24"/>
          <w:szCs w:val="24"/>
          <w:lang w:val="en-US"/>
        </w:rPr>
        <w:tab/>
      </w:r>
      <w:r>
        <w:rPr>
          <w:rFonts w:asciiTheme="majorBidi" w:hAnsiTheme="majorBidi" w:cstheme="majorBidi"/>
          <w:sz w:val="24"/>
          <w:szCs w:val="24"/>
          <w:lang w:val="en-US"/>
        </w:rPr>
        <w:tab/>
      </w:r>
      <w:r w:rsidRPr="004F7439">
        <w:rPr>
          <w:rFonts w:asciiTheme="majorBidi" w:hAnsiTheme="majorBidi" w:cstheme="majorBidi"/>
          <w:sz w:val="24"/>
          <w:szCs w:val="24"/>
          <w:lang w:val="en-US"/>
        </w:rPr>
        <w:t>(d) 0.567</w:t>
      </w:r>
    </w:p>
    <w:p w:rsidR="003C51FF" w:rsidRDefault="003C51FF" w:rsidP="00F97BAD">
      <w:pPr>
        <w:shd w:val="clear" w:color="auto" w:fill="FFFFFF" w:themeFill="background1"/>
        <w:autoSpaceDE w:val="0"/>
        <w:autoSpaceDN w:val="0"/>
        <w:adjustRightInd w:val="0"/>
        <w:spacing w:after="0" w:line="240" w:lineRule="auto"/>
        <w:rPr>
          <w:rFonts w:asciiTheme="majorBidi" w:hAnsiTheme="majorBidi" w:cstheme="majorBidi"/>
          <w:color w:val="000000"/>
          <w:sz w:val="24"/>
          <w:szCs w:val="24"/>
          <w:lang w:val="en-US"/>
        </w:rPr>
      </w:pPr>
    </w:p>
    <w:p w:rsidR="00F97BAD" w:rsidRPr="00036DEF" w:rsidRDefault="00F97BAD" w:rsidP="00F97BAD">
      <w:pPr>
        <w:shd w:val="clear" w:color="auto" w:fill="FFFFFF" w:themeFill="background1"/>
        <w:autoSpaceDE w:val="0"/>
        <w:autoSpaceDN w:val="0"/>
        <w:adjustRightInd w:val="0"/>
        <w:spacing w:after="0" w:line="240" w:lineRule="auto"/>
        <w:rPr>
          <w:rFonts w:asciiTheme="majorBidi" w:hAnsiTheme="majorBidi" w:cstheme="majorBidi"/>
          <w:sz w:val="24"/>
          <w:szCs w:val="24"/>
          <w:lang w:val="en-US"/>
        </w:rPr>
      </w:pPr>
    </w:p>
    <w:p w:rsidR="00EB6962" w:rsidRPr="008374E2" w:rsidRDefault="00EB6962" w:rsidP="00F526C8">
      <w:pPr>
        <w:autoSpaceDE w:val="0"/>
        <w:autoSpaceDN w:val="0"/>
        <w:adjustRightInd w:val="0"/>
        <w:spacing w:after="0" w:line="240" w:lineRule="auto"/>
        <w:rPr>
          <w:rFonts w:ascii="Arial" w:hAnsi="Arial" w:cs="Arial"/>
          <w:bCs/>
          <w:sz w:val="24"/>
          <w:szCs w:val="24"/>
          <w:u w:val="single"/>
          <w:lang w:val="en-US"/>
        </w:rPr>
      </w:pPr>
    </w:p>
    <w:p w:rsidR="00EB6962" w:rsidRPr="008374E2" w:rsidRDefault="00EB6962" w:rsidP="00F526C8">
      <w:pPr>
        <w:autoSpaceDE w:val="0"/>
        <w:autoSpaceDN w:val="0"/>
        <w:adjustRightInd w:val="0"/>
        <w:spacing w:after="0" w:line="240" w:lineRule="auto"/>
        <w:rPr>
          <w:rFonts w:ascii="Arial" w:hAnsi="Arial" w:cs="Arial"/>
          <w:bCs/>
          <w:sz w:val="24"/>
          <w:szCs w:val="24"/>
          <w:u w:val="single"/>
          <w:lang w:val="en-US"/>
        </w:rPr>
      </w:pPr>
    </w:p>
    <w:p w:rsidR="00F526C8" w:rsidRPr="00C62DAA" w:rsidRDefault="005C0B1C" w:rsidP="00F526C8">
      <w:pPr>
        <w:autoSpaceDE w:val="0"/>
        <w:autoSpaceDN w:val="0"/>
        <w:adjustRightInd w:val="0"/>
        <w:spacing w:after="0" w:line="240" w:lineRule="auto"/>
        <w:rPr>
          <w:rFonts w:ascii="Arial" w:hAnsi="Arial" w:cs="Arial"/>
          <w:b/>
          <w:sz w:val="24"/>
          <w:szCs w:val="24"/>
          <w:u w:val="single"/>
          <w:lang w:val="en-US"/>
        </w:rPr>
      </w:pPr>
      <w:r w:rsidRPr="00C62DAA">
        <w:rPr>
          <w:rFonts w:ascii="Arial" w:hAnsi="Arial" w:cs="Arial"/>
          <w:b/>
          <w:sz w:val="24"/>
          <w:szCs w:val="24"/>
          <w:u w:val="single"/>
          <w:lang w:val="en-US"/>
        </w:rPr>
        <w:t>Question</w:t>
      </w:r>
    </w:p>
    <w:p w:rsidR="00F526C8" w:rsidRPr="008374E2" w:rsidRDefault="00F526C8" w:rsidP="00F526C8">
      <w:pPr>
        <w:shd w:val="clear" w:color="auto" w:fill="FFFFFF" w:themeFill="background1"/>
        <w:autoSpaceDE w:val="0"/>
        <w:autoSpaceDN w:val="0"/>
        <w:adjustRightInd w:val="0"/>
        <w:spacing w:after="23" w:line="240" w:lineRule="auto"/>
        <w:ind w:left="450"/>
        <w:rPr>
          <w:rFonts w:asciiTheme="majorBidi" w:hAnsiTheme="majorBidi" w:cstheme="majorBidi"/>
          <w:bCs/>
          <w:sz w:val="24"/>
          <w:szCs w:val="24"/>
          <w:lang w:val="en-US"/>
        </w:rPr>
      </w:pPr>
      <w:r w:rsidRPr="008374E2">
        <w:rPr>
          <w:rFonts w:ascii="Arial" w:hAnsi="Arial" w:cs="Arial"/>
          <w:bCs/>
          <w:sz w:val="24"/>
          <w:szCs w:val="24"/>
          <w:lang w:val="en-US"/>
        </w:rPr>
        <w:t xml:space="preserve"> </w:t>
      </w:r>
      <w:r w:rsidRPr="008374E2">
        <w:rPr>
          <w:rFonts w:asciiTheme="majorBidi" w:hAnsiTheme="majorBidi" w:cstheme="majorBidi"/>
          <w:bCs/>
          <w:sz w:val="24"/>
          <w:szCs w:val="24"/>
          <w:lang w:val="en-US"/>
        </w:rPr>
        <w:t>A store has one counter. The probability of inter-arrival time and service time of customers are given in the following table.</w:t>
      </w:r>
    </w:p>
    <w:p w:rsidR="00F526C8" w:rsidRPr="008374E2" w:rsidRDefault="00F526C8" w:rsidP="00F526C8">
      <w:pPr>
        <w:shd w:val="clear" w:color="auto" w:fill="FFFFFF" w:themeFill="background1"/>
        <w:autoSpaceDE w:val="0"/>
        <w:autoSpaceDN w:val="0"/>
        <w:adjustRightInd w:val="0"/>
        <w:spacing w:after="23" w:line="240" w:lineRule="auto"/>
        <w:ind w:left="450"/>
        <w:rPr>
          <w:rFonts w:asciiTheme="majorBidi" w:hAnsiTheme="majorBidi" w:cstheme="majorBidi"/>
          <w:bCs/>
          <w:sz w:val="24"/>
          <w:szCs w:val="24"/>
          <w:lang w:val="en-US"/>
        </w:rPr>
      </w:pPr>
      <w:r w:rsidRPr="008374E2">
        <w:rPr>
          <w:rFonts w:asciiTheme="majorBidi" w:hAnsiTheme="majorBidi" w:cstheme="majorBidi"/>
          <w:bCs/>
          <w:noProof/>
          <w:sz w:val="24"/>
          <w:szCs w:val="24"/>
          <w:lang w:eastAsia="en-GB"/>
        </w:rPr>
        <w:drawing>
          <wp:inline distT="0" distB="0" distL="0" distR="0">
            <wp:extent cx="3686175" cy="15621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0900" cy="1585291"/>
                    </a:xfrm>
                    <a:prstGeom prst="rect">
                      <a:avLst/>
                    </a:prstGeom>
                    <a:noFill/>
                    <a:ln>
                      <a:noFill/>
                    </a:ln>
                  </pic:spPr>
                </pic:pic>
              </a:graphicData>
            </a:graphic>
          </wp:inline>
        </w:drawing>
      </w:r>
    </w:p>
    <w:p w:rsidR="00F526C8" w:rsidRPr="008374E2" w:rsidRDefault="00F526C8" w:rsidP="00F526C8">
      <w:pPr>
        <w:shd w:val="clear" w:color="auto" w:fill="FFFFFF" w:themeFill="background1"/>
        <w:autoSpaceDE w:val="0"/>
        <w:autoSpaceDN w:val="0"/>
        <w:adjustRightInd w:val="0"/>
        <w:spacing w:after="23" w:line="240" w:lineRule="auto"/>
        <w:ind w:left="450"/>
        <w:rPr>
          <w:rFonts w:asciiTheme="majorBidi" w:hAnsiTheme="majorBidi" w:cstheme="majorBidi"/>
          <w:bCs/>
          <w:sz w:val="24"/>
          <w:szCs w:val="24"/>
          <w:lang w:val="en-US"/>
        </w:rPr>
      </w:pPr>
    </w:p>
    <w:p w:rsidR="00F526C8" w:rsidRPr="008374E2" w:rsidRDefault="00F526C8" w:rsidP="00F526C8">
      <w:pPr>
        <w:autoSpaceDE w:val="0"/>
        <w:autoSpaceDN w:val="0"/>
        <w:adjustRightInd w:val="0"/>
        <w:spacing w:after="0" w:line="240" w:lineRule="auto"/>
        <w:rPr>
          <w:rFonts w:ascii="Arial" w:hAnsi="Arial" w:cs="Arial"/>
          <w:bCs/>
          <w:sz w:val="24"/>
          <w:szCs w:val="24"/>
          <w:lang w:val="en-US"/>
        </w:rPr>
      </w:pPr>
    </w:p>
    <w:p w:rsidR="00F526C8" w:rsidRPr="008374E2" w:rsidRDefault="00F526C8" w:rsidP="00D47AE2">
      <w:pPr>
        <w:shd w:val="clear" w:color="auto" w:fill="FFFFFF" w:themeFill="background1"/>
        <w:autoSpaceDE w:val="0"/>
        <w:autoSpaceDN w:val="0"/>
        <w:adjustRightInd w:val="0"/>
        <w:spacing w:after="23" w:line="240" w:lineRule="auto"/>
        <w:ind w:left="450"/>
        <w:rPr>
          <w:rFonts w:asciiTheme="majorBidi" w:hAnsiTheme="majorBidi" w:cstheme="majorBidi"/>
          <w:bCs/>
          <w:sz w:val="24"/>
          <w:szCs w:val="24"/>
          <w:lang w:val="en-US"/>
        </w:rPr>
      </w:pPr>
      <w:r w:rsidRPr="008374E2">
        <w:rPr>
          <w:rFonts w:asciiTheme="majorBidi" w:hAnsiTheme="majorBidi" w:cstheme="majorBidi"/>
          <w:bCs/>
          <w:sz w:val="24"/>
          <w:szCs w:val="24"/>
          <w:lang w:val="en-US"/>
        </w:rPr>
        <w:t xml:space="preserve">Random numbers used for prediction of inter-arrival time and service time are given </w:t>
      </w:r>
      <w:r w:rsidR="00D47AE2">
        <w:rPr>
          <w:rFonts w:asciiTheme="majorBidi" w:hAnsiTheme="majorBidi" w:cstheme="majorBidi"/>
          <w:bCs/>
          <w:sz w:val="24"/>
          <w:szCs w:val="24"/>
          <w:lang w:val="en-US"/>
        </w:rPr>
        <w:t xml:space="preserve">in the table </w:t>
      </w:r>
      <w:r w:rsidRPr="008374E2">
        <w:rPr>
          <w:rFonts w:asciiTheme="majorBidi" w:hAnsiTheme="majorBidi" w:cstheme="majorBidi"/>
          <w:bCs/>
          <w:sz w:val="24"/>
          <w:szCs w:val="24"/>
          <w:lang w:val="en-US"/>
        </w:rPr>
        <w:t>below:</w:t>
      </w:r>
    </w:p>
    <w:p w:rsidR="004A7CB4" w:rsidRDefault="004A7CB4" w:rsidP="004A7CB4">
      <w:pPr>
        <w:shd w:val="clear" w:color="auto" w:fill="FFFFFF" w:themeFill="background1"/>
        <w:autoSpaceDE w:val="0"/>
        <w:autoSpaceDN w:val="0"/>
        <w:adjustRightInd w:val="0"/>
        <w:spacing w:after="23" w:line="240" w:lineRule="auto"/>
        <w:rPr>
          <w:rFonts w:ascii="Arial" w:hAnsi="Arial" w:cs="Arial"/>
          <w:bCs/>
          <w:sz w:val="24"/>
          <w:szCs w:val="24"/>
          <w:lang w:val="en-US"/>
        </w:rPr>
      </w:pPr>
    </w:p>
    <w:tbl>
      <w:tblPr>
        <w:tblStyle w:val="a4"/>
        <w:tblW w:w="0" w:type="auto"/>
        <w:tblLook w:val="04A0" w:firstRow="1" w:lastRow="0" w:firstColumn="1" w:lastColumn="0" w:noHBand="0" w:noVBand="1"/>
      </w:tblPr>
      <w:tblGrid>
        <w:gridCol w:w="2689"/>
        <w:gridCol w:w="850"/>
        <w:gridCol w:w="1134"/>
        <w:gridCol w:w="1134"/>
        <w:gridCol w:w="1134"/>
        <w:gridCol w:w="992"/>
      </w:tblGrid>
      <w:tr w:rsidR="005F72D0" w:rsidTr="000E50DF">
        <w:tc>
          <w:tcPr>
            <w:tcW w:w="2689" w:type="dxa"/>
          </w:tcPr>
          <w:p w:rsidR="005F72D0" w:rsidRDefault="005F72D0" w:rsidP="005F72D0">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customer</w:t>
            </w:r>
          </w:p>
        </w:tc>
        <w:tc>
          <w:tcPr>
            <w:tcW w:w="850" w:type="dxa"/>
          </w:tcPr>
          <w:p w:rsidR="005F72D0" w:rsidRDefault="005F72D0" w:rsidP="005F72D0">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1</w:t>
            </w:r>
          </w:p>
        </w:tc>
        <w:tc>
          <w:tcPr>
            <w:tcW w:w="1134" w:type="dxa"/>
          </w:tcPr>
          <w:p w:rsidR="005F72D0" w:rsidRDefault="005F72D0" w:rsidP="005F72D0">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2</w:t>
            </w:r>
          </w:p>
        </w:tc>
        <w:tc>
          <w:tcPr>
            <w:tcW w:w="1134" w:type="dxa"/>
          </w:tcPr>
          <w:p w:rsidR="005F72D0" w:rsidRDefault="005F72D0" w:rsidP="005F72D0">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3</w:t>
            </w:r>
          </w:p>
        </w:tc>
        <w:tc>
          <w:tcPr>
            <w:tcW w:w="1134" w:type="dxa"/>
          </w:tcPr>
          <w:p w:rsidR="005F72D0" w:rsidRDefault="005F72D0" w:rsidP="005F72D0">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4</w:t>
            </w:r>
          </w:p>
        </w:tc>
        <w:tc>
          <w:tcPr>
            <w:tcW w:w="992" w:type="dxa"/>
          </w:tcPr>
          <w:p w:rsidR="005F72D0" w:rsidRDefault="005F72D0" w:rsidP="005F72D0">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5</w:t>
            </w:r>
          </w:p>
        </w:tc>
      </w:tr>
      <w:tr w:rsidR="000E50DF" w:rsidTr="000E50DF">
        <w:tc>
          <w:tcPr>
            <w:tcW w:w="2689"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Random numbers for arrival</w:t>
            </w:r>
          </w:p>
        </w:tc>
        <w:tc>
          <w:tcPr>
            <w:tcW w:w="850"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w:t>
            </w:r>
          </w:p>
        </w:tc>
        <w:tc>
          <w:tcPr>
            <w:tcW w:w="1134"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0.612</w:t>
            </w:r>
          </w:p>
        </w:tc>
        <w:tc>
          <w:tcPr>
            <w:tcW w:w="1134"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0.552</w:t>
            </w:r>
          </w:p>
        </w:tc>
        <w:tc>
          <w:tcPr>
            <w:tcW w:w="1134"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0.012</w:t>
            </w:r>
          </w:p>
        </w:tc>
        <w:tc>
          <w:tcPr>
            <w:tcW w:w="992"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0.332</w:t>
            </w:r>
          </w:p>
        </w:tc>
      </w:tr>
      <w:tr w:rsidR="000E50DF" w:rsidTr="000E50DF">
        <w:tc>
          <w:tcPr>
            <w:tcW w:w="2689"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Random numbers for service</w:t>
            </w:r>
          </w:p>
        </w:tc>
        <w:tc>
          <w:tcPr>
            <w:tcW w:w="850"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0.287</w:t>
            </w:r>
          </w:p>
        </w:tc>
        <w:tc>
          <w:tcPr>
            <w:tcW w:w="1134"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0.012</w:t>
            </w:r>
          </w:p>
        </w:tc>
        <w:tc>
          <w:tcPr>
            <w:tcW w:w="1134"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0.614</w:t>
            </w:r>
          </w:p>
        </w:tc>
        <w:tc>
          <w:tcPr>
            <w:tcW w:w="1134"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0.853</w:t>
            </w:r>
          </w:p>
        </w:tc>
        <w:tc>
          <w:tcPr>
            <w:tcW w:w="992" w:type="dxa"/>
          </w:tcPr>
          <w:p w:rsidR="000E50DF" w:rsidRDefault="000E50DF" w:rsidP="000E50DF">
            <w:pPr>
              <w:autoSpaceDE w:val="0"/>
              <w:autoSpaceDN w:val="0"/>
              <w:adjustRightInd w:val="0"/>
              <w:spacing w:after="23"/>
              <w:rPr>
                <w:rFonts w:ascii="Arial" w:hAnsi="Arial" w:cs="Arial"/>
                <w:bCs/>
                <w:sz w:val="24"/>
                <w:szCs w:val="24"/>
                <w:lang w:val="en-US"/>
              </w:rPr>
            </w:pPr>
            <w:r>
              <w:rPr>
                <w:rFonts w:ascii="Arial" w:hAnsi="Arial" w:cs="Arial"/>
                <w:bCs/>
                <w:sz w:val="24"/>
                <w:szCs w:val="24"/>
                <w:lang w:val="en-US"/>
              </w:rPr>
              <w:t>0.671</w:t>
            </w:r>
          </w:p>
        </w:tc>
      </w:tr>
    </w:tbl>
    <w:p w:rsidR="005F72D0" w:rsidRDefault="005F72D0" w:rsidP="004A7CB4">
      <w:pPr>
        <w:shd w:val="clear" w:color="auto" w:fill="FFFFFF" w:themeFill="background1"/>
        <w:autoSpaceDE w:val="0"/>
        <w:autoSpaceDN w:val="0"/>
        <w:adjustRightInd w:val="0"/>
        <w:spacing w:after="23" w:line="240" w:lineRule="auto"/>
        <w:rPr>
          <w:rFonts w:ascii="Arial" w:hAnsi="Arial" w:cs="Arial"/>
          <w:bCs/>
          <w:sz w:val="24"/>
          <w:szCs w:val="24"/>
          <w:lang w:val="en-US"/>
        </w:rPr>
      </w:pPr>
    </w:p>
    <w:p w:rsidR="00997440" w:rsidRPr="008374E2" w:rsidRDefault="00997440" w:rsidP="004A7CB4">
      <w:pPr>
        <w:shd w:val="clear" w:color="auto" w:fill="FFFFFF" w:themeFill="background1"/>
        <w:autoSpaceDE w:val="0"/>
        <w:autoSpaceDN w:val="0"/>
        <w:adjustRightInd w:val="0"/>
        <w:spacing w:after="23" w:line="240" w:lineRule="auto"/>
        <w:rPr>
          <w:rFonts w:ascii="Arial" w:hAnsi="Arial" w:cs="Arial"/>
          <w:bCs/>
          <w:sz w:val="24"/>
          <w:szCs w:val="24"/>
          <w:lang w:val="en-US"/>
        </w:rPr>
      </w:pPr>
    </w:p>
    <w:p w:rsidR="00F526C8" w:rsidRPr="008374E2" w:rsidRDefault="00F526C8" w:rsidP="00C75816">
      <w:pPr>
        <w:shd w:val="clear" w:color="auto" w:fill="FFFFFF" w:themeFill="background1"/>
        <w:autoSpaceDE w:val="0"/>
        <w:autoSpaceDN w:val="0"/>
        <w:adjustRightInd w:val="0"/>
        <w:spacing w:after="23" w:line="240" w:lineRule="auto"/>
        <w:rPr>
          <w:rFonts w:asciiTheme="majorBidi" w:hAnsiTheme="majorBidi" w:cstheme="majorBidi"/>
          <w:bCs/>
          <w:sz w:val="24"/>
          <w:szCs w:val="24"/>
          <w:lang w:val="en-US"/>
        </w:rPr>
      </w:pPr>
      <w:r w:rsidRPr="008374E2">
        <w:rPr>
          <w:rFonts w:asciiTheme="majorBidi" w:hAnsiTheme="majorBidi" w:cstheme="majorBidi"/>
          <w:bCs/>
          <w:sz w:val="24"/>
          <w:szCs w:val="24"/>
          <w:lang w:val="en-US"/>
        </w:rPr>
        <w:t xml:space="preserve"> It is assumed that first customer comes at 0 time. </w:t>
      </w:r>
      <w:r w:rsidR="004A7CB4" w:rsidRPr="008374E2">
        <w:rPr>
          <w:rFonts w:asciiTheme="majorBidi" w:hAnsiTheme="majorBidi" w:cstheme="majorBidi"/>
          <w:bCs/>
          <w:sz w:val="24"/>
          <w:szCs w:val="24"/>
          <w:lang w:val="en-US"/>
        </w:rPr>
        <w:t xml:space="preserve">Complete the following </w:t>
      </w:r>
      <w:r w:rsidR="00997440" w:rsidRPr="008374E2">
        <w:rPr>
          <w:rFonts w:asciiTheme="majorBidi" w:hAnsiTheme="majorBidi" w:cstheme="majorBidi"/>
          <w:bCs/>
          <w:sz w:val="24"/>
          <w:szCs w:val="24"/>
          <w:lang w:val="en-US"/>
        </w:rPr>
        <w:t xml:space="preserve">simulation </w:t>
      </w:r>
      <w:r w:rsidR="004A7CB4" w:rsidRPr="008374E2">
        <w:rPr>
          <w:rFonts w:asciiTheme="majorBidi" w:hAnsiTheme="majorBidi" w:cstheme="majorBidi"/>
          <w:bCs/>
          <w:sz w:val="24"/>
          <w:szCs w:val="24"/>
          <w:lang w:val="en-US"/>
        </w:rPr>
        <w:t xml:space="preserve">table that </w:t>
      </w:r>
      <w:r w:rsidRPr="008374E2">
        <w:rPr>
          <w:rFonts w:asciiTheme="majorBidi" w:hAnsiTheme="majorBidi" w:cstheme="majorBidi"/>
          <w:bCs/>
          <w:sz w:val="24"/>
          <w:szCs w:val="24"/>
          <w:lang w:val="en-US"/>
        </w:rPr>
        <w:t>is carried out to find the performance measures of a queueing system</w:t>
      </w:r>
      <w:r w:rsidR="004A7CB4" w:rsidRPr="008374E2">
        <w:rPr>
          <w:rFonts w:asciiTheme="majorBidi" w:hAnsiTheme="majorBidi" w:cstheme="majorBidi"/>
          <w:bCs/>
          <w:sz w:val="24"/>
          <w:szCs w:val="24"/>
          <w:lang w:val="en-US"/>
        </w:rPr>
        <w:t xml:space="preserve"> for the first 5 customers</w:t>
      </w:r>
    </w:p>
    <w:p w:rsidR="00F526C8" w:rsidRPr="008374E2" w:rsidRDefault="00F526C8" w:rsidP="00F526C8">
      <w:pPr>
        <w:shd w:val="clear" w:color="auto" w:fill="FFFFFF" w:themeFill="background1"/>
        <w:autoSpaceDE w:val="0"/>
        <w:autoSpaceDN w:val="0"/>
        <w:adjustRightInd w:val="0"/>
        <w:spacing w:after="23" w:line="240" w:lineRule="auto"/>
        <w:ind w:left="450"/>
        <w:rPr>
          <w:rFonts w:asciiTheme="majorBidi" w:hAnsiTheme="majorBidi" w:cstheme="majorBidi"/>
          <w:bCs/>
          <w:sz w:val="24"/>
          <w:szCs w:val="24"/>
          <w:lang w:val="en-US"/>
        </w:rPr>
      </w:pPr>
    </w:p>
    <w:tbl>
      <w:tblPr>
        <w:tblStyle w:val="a4"/>
        <w:tblW w:w="0" w:type="auto"/>
        <w:tblLook w:val="04A0" w:firstRow="1" w:lastRow="0" w:firstColumn="1" w:lastColumn="0" w:noHBand="0" w:noVBand="1"/>
      </w:tblPr>
      <w:tblGrid>
        <w:gridCol w:w="1040"/>
        <w:gridCol w:w="875"/>
        <w:gridCol w:w="875"/>
        <w:gridCol w:w="892"/>
        <w:gridCol w:w="880"/>
        <w:gridCol w:w="898"/>
        <w:gridCol w:w="892"/>
        <w:gridCol w:w="878"/>
        <w:gridCol w:w="892"/>
        <w:gridCol w:w="894"/>
      </w:tblGrid>
      <w:tr w:rsidR="00C75816" w:rsidTr="00C75816">
        <w:tc>
          <w:tcPr>
            <w:tcW w:w="901"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customer</w:t>
            </w:r>
          </w:p>
        </w:tc>
        <w:tc>
          <w:tcPr>
            <w:tcW w:w="901"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R.n. arrival</w:t>
            </w:r>
          </w:p>
        </w:tc>
        <w:tc>
          <w:tcPr>
            <w:tcW w:w="901"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Inter arrival time</w:t>
            </w:r>
          </w:p>
        </w:tc>
        <w:tc>
          <w:tcPr>
            <w:tcW w:w="901"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R. n. for service</w:t>
            </w:r>
          </w:p>
        </w:tc>
        <w:tc>
          <w:tcPr>
            <w:tcW w:w="902"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Cum. Arrival time</w:t>
            </w:r>
          </w:p>
        </w:tc>
        <w:tc>
          <w:tcPr>
            <w:tcW w:w="902"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Service time</w:t>
            </w:r>
          </w:p>
        </w:tc>
        <w:tc>
          <w:tcPr>
            <w:tcW w:w="902"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Time service start</w:t>
            </w:r>
          </w:p>
        </w:tc>
        <w:tc>
          <w:tcPr>
            <w:tcW w:w="902"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Wait time in queue</w:t>
            </w:r>
          </w:p>
        </w:tc>
        <w:tc>
          <w:tcPr>
            <w:tcW w:w="902"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Time service ends</w:t>
            </w:r>
          </w:p>
        </w:tc>
        <w:tc>
          <w:tcPr>
            <w:tcW w:w="902" w:type="dxa"/>
          </w:tcPr>
          <w:p w:rsidR="00C75816" w:rsidRPr="00C75816" w:rsidRDefault="00C75816" w:rsidP="00F526C8">
            <w:pPr>
              <w:autoSpaceDE w:val="0"/>
              <w:autoSpaceDN w:val="0"/>
              <w:adjustRightInd w:val="0"/>
              <w:rPr>
                <w:rFonts w:ascii="Arial" w:hAnsi="Arial" w:cs="Arial"/>
                <w:bCs/>
                <w:sz w:val="20"/>
                <w:szCs w:val="20"/>
                <w:lang w:val="en-US"/>
              </w:rPr>
            </w:pPr>
            <w:r w:rsidRPr="00C75816">
              <w:rPr>
                <w:rFonts w:ascii="Arial" w:hAnsi="Arial" w:cs="Arial"/>
                <w:bCs/>
                <w:sz w:val="20"/>
                <w:szCs w:val="20"/>
                <w:lang w:val="en-US"/>
              </w:rPr>
              <w:t>Time custom in system</w:t>
            </w:r>
          </w:p>
        </w:tc>
      </w:tr>
      <w:tr w:rsidR="00C75816" w:rsidTr="00C75816">
        <w:tc>
          <w:tcPr>
            <w:tcW w:w="901" w:type="dxa"/>
          </w:tcPr>
          <w:p w:rsidR="00C75816" w:rsidRDefault="00C75816" w:rsidP="00F526C8">
            <w:pPr>
              <w:autoSpaceDE w:val="0"/>
              <w:autoSpaceDN w:val="0"/>
              <w:adjustRightInd w:val="0"/>
              <w:rPr>
                <w:rFonts w:ascii="Arial" w:hAnsi="Arial" w:cs="Arial"/>
                <w:bCs/>
                <w:sz w:val="24"/>
                <w:szCs w:val="24"/>
                <w:lang w:val="en-US"/>
              </w:rPr>
            </w:pPr>
            <w:r>
              <w:rPr>
                <w:rFonts w:ascii="Arial" w:hAnsi="Arial" w:cs="Arial"/>
                <w:bCs/>
                <w:sz w:val="24"/>
                <w:szCs w:val="24"/>
                <w:lang w:val="en-US"/>
              </w:rPr>
              <w:t>1</w:t>
            </w: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r>
      <w:tr w:rsidR="00C75816" w:rsidTr="00C75816">
        <w:tc>
          <w:tcPr>
            <w:tcW w:w="901" w:type="dxa"/>
          </w:tcPr>
          <w:p w:rsidR="00C75816" w:rsidRDefault="00C75816" w:rsidP="00F526C8">
            <w:pPr>
              <w:autoSpaceDE w:val="0"/>
              <w:autoSpaceDN w:val="0"/>
              <w:adjustRightInd w:val="0"/>
              <w:rPr>
                <w:rFonts w:ascii="Arial" w:hAnsi="Arial" w:cs="Arial"/>
                <w:bCs/>
                <w:sz w:val="24"/>
                <w:szCs w:val="24"/>
                <w:lang w:val="en-US"/>
              </w:rPr>
            </w:pPr>
            <w:r>
              <w:rPr>
                <w:rFonts w:ascii="Arial" w:hAnsi="Arial" w:cs="Arial"/>
                <w:bCs/>
                <w:sz w:val="24"/>
                <w:szCs w:val="24"/>
                <w:lang w:val="en-US"/>
              </w:rPr>
              <w:t>2</w:t>
            </w: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r>
      <w:tr w:rsidR="00C75816" w:rsidTr="00C75816">
        <w:tc>
          <w:tcPr>
            <w:tcW w:w="901" w:type="dxa"/>
          </w:tcPr>
          <w:p w:rsidR="00C75816" w:rsidRDefault="00C75816" w:rsidP="00F526C8">
            <w:pPr>
              <w:autoSpaceDE w:val="0"/>
              <w:autoSpaceDN w:val="0"/>
              <w:adjustRightInd w:val="0"/>
              <w:rPr>
                <w:rFonts w:ascii="Arial" w:hAnsi="Arial" w:cs="Arial"/>
                <w:bCs/>
                <w:sz w:val="24"/>
                <w:szCs w:val="24"/>
                <w:lang w:val="en-US"/>
              </w:rPr>
            </w:pPr>
            <w:r>
              <w:rPr>
                <w:rFonts w:ascii="Arial" w:hAnsi="Arial" w:cs="Arial"/>
                <w:bCs/>
                <w:sz w:val="24"/>
                <w:szCs w:val="24"/>
                <w:lang w:val="en-US"/>
              </w:rPr>
              <w:t>3</w:t>
            </w: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r>
      <w:tr w:rsidR="00C75816" w:rsidTr="00C75816">
        <w:tc>
          <w:tcPr>
            <w:tcW w:w="901" w:type="dxa"/>
          </w:tcPr>
          <w:p w:rsidR="00C75816" w:rsidRDefault="00C75816" w:rsidP="00F526C8">
            <w:pPr>
              <w:autoSpaceDE w:val="0"/>
              <w:autoSpaceDN w:val="0"/>
              <w:adjustRightInd w:val="0"/>
              <w:rPr>
                <w:rFonts w:ascii="Arial" w:hAnsi="Arial" w:cs="Arial"/>
                <w:bCs/>
                <w:sz w:val="24"/>
                <w:szCs w:val="24"/>
                <w:lang w:val="en-US"/>
              </w:rPr>
            </w:pPr>
            <w:r>
              <w:rPr>
                <w:rFonts w:ascii="Arial" w:hAnsi="Arial" w:cs="Arial"/>
                <w:bCs/>
                <w:sz w:val="24"/>
                <w:szCs w:val="24"/>
                <w:lang w:val="en-US"/>
              </w:rPr>
              <w:t>4</w:t>
            </w: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r>
      <w:tr w:rsidR="00C75816" w:rsidTr="00C75816">
        <w:tc>
          <w:tcPr>
            <w:tcW w:w="901" w:type="dxa"/>
          </w:tcPr>
          <w:p w:rsidR="00C75816" w:rsidRDefault="00C75816" w:rsidP="00F526C8">
            <w:pPr>
              <w:autoSpaceDE w:val="0"/>
              <w:autoSpaceDN w:val="0"/>
              <w:adjustRightInd w:val="0"/>
              <w:rPr>
                <w:rFonts w:ascii="Arial" w:hAnsi="Arial" w:cs="Arial"/>
                <w:bCs/>
                <w:sz w:val="24"/>
                <w:szCs w:val="24"/>
                <w:lang w:val="en-US"/>
              </w:rPr>
            </w:pPr>
            <w:r>
              <w:rPr>
                <w:rFonts w:ascii="Arial" w:hAnsi="Arial" w:cs="Arial"/>
                <w:bCs/>
                <w:sz w:val="24"/>
                <w:szCs w:val="24"/>
                <w:lang w:val="en-US"/>
              </w:rPr>
              <w:t>5</w:t>
            </w: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1"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c>
          <w:tcPr>
            <w:tcW w:w="902" w:type="dxa"/>
          </w:tcPr>
          <w:p w:rsidR="00C75816" w:rsidRDefault="00C75816" w:rsidP="00F526C8">
            <w:pPr>
              <w:autoSpaceDE w:val="0"/>
              <w:autoSpaceDN w:val="0"/>
              <w:adjustRightInd w:val="0"/>
              <w:rPr>
                <w:rFonts w:ascii="Arial" w:hAnsi="Arial" w:cs="Arial"/>
                <w:bCs/>
                <w:sz w:val="24"/>
                <w:szCs w:val="24"/>
                <w:lang w:val="en-US"/>
              </w:rPr>
            </w:pPr>
          </w:p>
        </w:tc>
      </w:tr>
    </w:tbl>
    <w:p w:rsidR="00F526C8" w:rsidRPr="008374E2" w:rsidRDefault="00F526C8" w:rsidP="00F526C8">
      <w:pPr>
        <w:autoSpaceDE w:val="0"/>
        <w:autoSpaceDN w:val="0"/>
        <w:adjustRightInd w:val="0"/>
        <w:spacing w:after="0" w:line="240" w:lineRule="auto"/>
        <w:rPr>
          <w:rFonts w:ascii="Arial" w:hAnsi="Arial" w:cs="Arial"/>
          <w:bCs/>
          <w:sz w:val="24"/>
          <w:szCs w:val="24"/>
          <w:lang w:val="en-US"/>
        </w:rPr>
      </w:pPr>
    </w:p>
    <w:p w:rsidR="00024430" w:rsidRDefault="00F526C8" w:rsidP="008374E2">
      <w:pPr>
        <w:autoSpaceDE w:val="0"/>
        <w:autoSpaceDN w:val="0"/>
        <w:adjustRightInd w:val="0"/>
        <w:spacing w:after="0" w:line="240" w:lineRule="auto"/>
        <w:rPr>
          <w:rFonts w:ascii="Arial" w:hAnsi="Arial" w:cs="Arial"/>
          <w:bCs/>
          <w:sz w:val="24"/>
          <w:szCs w:val="24"/>
          <w:u w:val="single"/>
          <w:lang w:val="en-US"/>
        </w:rPr>
      </w:pPr>
      <w:r w:rsidRPr="008374E2">
        <w:rPr>
          <w:rFonts w:ascii="Arial" w:hAnsi="Arial" w:cs="Arial"/>
          <w:bCs/>
          <w:sz w:val="24"/>
          <w:szCs w:val="24"/>
          <w:lang w:val="en-US"/>
        </w:rPr>
        <w:t xml:space="preserve"> </w:t>
      </w:r>
      <w:r w:rsidR="008374E2">
        <w:rPr>
          <w:rFonts w:ascii="Arial" w:hAnsi="Arial" w:cs="Arial"/>
          <w:bCs/>
          <w:sz w:val="24"/>
          <w:szCs w:val="24"/>
          <w:u w:val="single"/>
          <w:lang w:val="en-US"/>
        </w:rPr>
        <w:t xml:space="preserve"> </w:t>
      </w:r>
    </w:p>
    <w:p w:rsidR="008374E2" w:rsidRDefault="000F74A5" w:rsidP="008374E2">
      <w:pPr>
        <w:autoSpaceDE w:val="0"/>
        <w:autoSpaceDN w:val="0"/>
        <w:adjustRightInd w:val="0"/>
        <w:spacing w:after="0" w:line="240" w:lineRule="auto"/>
        <w:rPr>
          <w:bCs/>
          <w:sz w:val="23"/>
          <w:szCs w:val="23"/>
        </w:rPr>
      </w:pPr>
      <w:r w:rsidRPr="004A7CB4">
        <w:rPr>
          <w:rFonts w:ascii="Arial" w:hAnsi="Arial" w:cs="Arial"/>
          <w:noProof/>
          <w:color w:val="000000"/>
          <w:sz w:val="24"/>
          <w:szCs w:val="24"/>
          <w:lang w:eastAsia="en-GB"/>
        </w:rPr>
        <w:drawing>
          <wp:inline distT="0" distB="0" distL="0" distR="0" wp14:anchorId="056BEC13" wp14:editId="184C47A2">
            <wp:extent cx="5731510" cy="1312545"/>
            <wp:effectExtent l="0" t="0" r="2540" b="190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312545"/>
                    </a:xfrm>
                    <a:prstGeom prst="rect">
                      <a:avLst/>
                    </a:prstGeom>
                    <a:noFill/>
                    <a:ln>
                      <a:noFill/>
                    </a:ln>
                  </pic:spPr>
                </pic:pic>
              </a:graphicData>
            </a:graphic>
          </wp:inline>
        </w:drawing>
      </w:r>
    </w:p>
    <w:p w:rsidR="008374E2" w:rsidRDefault="008374E2" w:rsidP="008374E2">
      <w:pPr>
        <w:autoSpaceDE w:val="0"/>
        <w:autoSpaceDN w:val="0"/>
        <w:adjustRightInd w:val="0"/>
        <w:spacing w:after="0" w:line="240" w:lineRule="auto"/>
        <w:rPr>
          <w:bCs/>
          <w:sz w:val="23"/>
          <w:szCs w:val="23"/>
        </w:rPr>
      </w:pPr>
    </w:p>
    <w:p w:rsidR="008374E2" w:rsidRDefault="008374E2" w:rsidP="008374E2">
      <w:pPr>
        <w:autoSpaceDE w:val="0"/>
        <w:autoSpaceDN w:val="0"/>
        <w:adjustRightInd w:val="0"/>
        <w:spacing w:after="0" w:line="240" w:lineRule="auto"/>
        <w:rPr>
          <w:bCs/>
          <w:sz w:val="23"/>
          <w:szCs w:val="23"/>
        </w:rPr>
      </w:pPr>
    </w:p>
    <w:p w:rsidR="008374E2" w:rsidRDefault="008374E2" w:rsidP="008374E2">
      <w:pPr>
        <w:autoSpaceDE w:val="0"/>
        <w:autoSpaceDN w:val="0"/>
        <w:adjustRightInd w:val="0"/>
        <w:spacing w:after="0" w:line="240" w:lineRule="auto"/>
        <w:rPr>
          <w:bCs/>
          <w:sz w:val="23"/>
          <w:szCs w:val="23"/>
        </w:rPr>
      </w:pPr>
    </w:p>
    <w:p w:rsidR="000D755D" w:rsidRPr="00B9083A" w:rsidRDefault="000D755D" w:rsidP="000D755D">
      <w:pPr>
        <w:autoSpaceDE w:val="0"/>
        <w:autoSpaceDN w:val="0"/>
        <w:adjustRightInd w:val="0"/>
        <w:spacing w:after="0" w:line="240" w:lineRule="auto"/>
        <w:rPr>
          <w:rFonts w:ascii="Times-Roman" w:hAnsi="Times-Roman" w:cs="Times-Roman"/>
          <w:b/>
          <w:bCs/>
          <w:sz w:val="24"/>
          <w:szCs w:val="24"/>
          <w:u w:val="single"/>
        </w:rPr>
      </w:pPr>
      <w:r w:rsidRPr="00B9083A">
        <w:rPr>
          <w:rFonts w:ascii="Times-Roman" w:hAnsi="Times-Roman" w:cs="Times-Roman"/>
          <w:b/>
          <w:bCs/>
          <w:sz w:val="24"/>
          <w:szCs w:val="24"/>
          <w:u w:val="single"/>
        </w:rPr>
        <w:t>Question</w:t>
      </w:r>
    </w:p>
    <w:p w:rsidR="000D755D" w:rsidRDefault="000D755D" w:rsidP="000D755D">
      <w:pPr>
        <w:autoSpaceDE w:val="0"/>
        <w:autoSpaceDN w:val="0"/>
        <w:adjustRightInd w:val="0"/>
        <w:spacing w:after="0" w:line="240" w:lineRule="auto"/>
        <w:rPr>
          <w:rFonts w:ascii="Times-Roman" w:hAnsi="Times-Roman" w:cs="Times-Roman"/>
          <w:sz w:val="24"/>
          <w:szCs w:val="24"/>
        </w:rPr>
      </w:pPr>
    </w:p>
    <w:p w:rsidR="00384B0A" w:rsidRPr="00384B0A" w:rsidRDefault="00384B0A" w:rsidP="000D755D">
      <w:pPr>
        <w:autoSpaceDE w:val="0"/>
        <w:autoSpaceDN w:val="0"/>
        <w:adjustRightInd w:val="0"/>
        <w:spacing w:after="0" w:line="240" w:lineRule="auto"/>
        <w:rPr>
          <w:rFonts w:ascii="Times-Roman" w:hAnsi="Times-Roman" w:cs="Times-Roman"/>
          <w:sz w:val="24"/>
          <w:szCs w:val="24"/>
        </w:rPr>
      </w:pPr>
      <w:r w:rsidRPr="00384B0A">
        <w:rPr>
          <w:rFonts w:ascii="Times-Roman" w:hAnsi="Times-Roman" w:cs="Times-Roman"/>
          <w:sz w:val="24"/>
          <w:szCs w:val="24"/>
        </w:rPr>
        <w:t>Consider the following sequence of numbers, read from left to right:</w:t>
      </w:r>
    </w:p>
    <w:p w:rsidR="000D755D" w:rsidRPr="00384B0A" w:rsidRDefault="000D755D" w:rsidP="000D755D">
      <w:pPr>
        <w:autoSpaceDE w:val="0"/>
        <w:autoSpaceDN w:val="0"/>
        <w:adjustRightInd w:val="0"/>
        <w:spacing w:after="0" w:line="240" w:lineRule="auto"/>
        <w:rPr>
          <w:rFonts w:ascii="Times-Roman" w:hAnsi="Times-Roman" w:cs="Times-Roman"/>
          <w:sz w:val="24"/>
          <w:szCs w:val="24"/>
        </w:rPr>
      </w:pPr>
      <w:r w:rsidRPr="00384B0A">
        <w:rPr>
          <w:rFonts w:ascii="Times-Roman" w:hAnsi="Times-Roman" w:cs="Times-Roman"/>
          <w:sz w:val="24"/>
          <w:szCs w:val="24"/>
        </w:rPr>
        <w:t xml:space="preserve">0.12 </w:t>
      </w:r>
      <w:r w:rsidR="00384B0A" w:rsidRPr="00384B0A">
        <w:rPr>
          <w:rFonts w:ascii="Times-Roman" w:hAnsi="Times-Roman" w:cs="Times-Roman"/>
          <w:sz w:val="24"/>
          <w:szCs w:val="24"/>
        </w:rPr>
        <w:tab/>
      </w:r>
      <w:r w:rsidRPr="00384B0A">
        <w:rPr>
          <w:rFonts w:ascii="Times-Roman" w:hAnsi="Times-Roman" w:cs="Times-Roman"/>
          <w:sz w:val="24"/>
          <w:szCs w:val="24"/>
        </w:rPr>
        <w:t>0.01</w:t>
      </w:r>
      <w:r w:rsidR="00384B0A" w:rsidRPr="00384B0A">
        <w:rPr>
          <w:rFonts w:ascii="Times-Roman" w:hAnsi="Times-Roman" w:cs="Times-Roman"/>
          <w:sz w:val="24"/>
          <w:szCs w:val="24"/>
        </w:rPr>
        <w:tab/>
      </w:r>
      <w:r w:rsidRPr="00384B0A">
        <w:rPr>
          <w:rFonts w:ascii="Times-Roman" w:hAnsi="Times-Roman" w:cs="Times-Roman"/>
          <w:sz w:val="24"/>
          <w:szCs w:val="24"/>
        </w:rPr>
        <w:t xml:space="preserve"> 0.23</w:t>
      </w:r>
      <w:r w:rsidR="00384B0A" w:rsidRPr="00384B0A">
        <w:rPr>
          <w:rFonts w:ascii="Times-Roman" w:hAnsi="Times-Roman" w:cs="Times-Roman"/>
          <w:sz w:val="24"/>
          <w:szCs w:val="24"/>
        </w:rPr>
        <w:tab/>
      </w:r>
      <w:r w:rsidRPr="00384B0A">
        <w:rPr>
          <w:rFonts w:ascii="Times-Roman" w:hAnsi="Times-Roman" w:cs="Times-Roman"/>
          <w:sz w:val="24"/>
          <w:szCs w:val="24"/>
        </w:rPr>
        <w:t xml:space="preserve"> 0.28</w:t>
      </w:r>
      <w:r w:rsidR="00384B0A" w:rsidRPr="00384B0A">
        <w:rPr>
          <w:rFonts w:ascii="Times-Roman" w:hAnsi="Times-Roman" w:cs="Times-Roman"/>
          <w:sz w:val="24"/>
          <w:szCs w:val="24"/>
        </w:rPr>
        <w:tab/>
      </w:r>
      <w:r w:rsidRPr="00384B0A">
        <w:rPr>
          <w:rFonts w:ascii="Times-Roman" w:hAnsi="Times-Roman" w:cs="Times-Roman"/>
          <w:sz w:val="24"/>
          <w:szCs w:val="24"/>
        </w:rPr>
        <w:t xml:space="preserve"> 0.89</w:t>
      </w:r>
      <w:r w:rsidR="00384B0A" w:rsidRPr="00384B0A">
        <w:rPr>
          <w:rFonts w:ascii="Times-Roman" w:hAnsi="Times-Roman" w:cs="Times-Roman"/>
          <w:sz w:val="24"/>
          <w:szCs w:val="24"/>
        </w:rPr>
        <w:tab/>
      </w:r>
      <w:r w:rsidRPr="00384B0A">
        <w:rPr>
          <w:rFonts w:ascii="Times-Roman" w:hAnsi="Times-Roman" w:cs="Times-Roman"/>
          <w:sz w:val="24"/>
          <w:szCs w:val="24"/>
        </w:rPr>
        <w:t xml:space="preserve"> 0.31</w:t>
      </w:r>
      <w:r w:rsidR="00384B0A" w:rsidRPr="00384B0A">
        <w:rPr>
          <w:rFonts w:ascii="Times-Roman" w:hAnsi="Times-Roman" w:cs="Times-Roman"/>
          <w:sz w:val="24"/>
          <w:szCs w:val="24"/>
        </w:rPr>
        <w:tab/>
      </w:r>
      <w:r w:rsidRPr="00384B0A">
        <w:rPr>
          <w:rFonts w:ascii="Times-Roman" w:hAnsi="Times-Roman" w:cs="Times-Roman"/>
          <w:sz w:val="24"/>
          <w:szCs w:val="24"/>
        </w:rPr>
        <w:t xml:space="preserve"> 0.64</w:t>
      </w:r>
      <w:r w:rsidR="00384B0A" w:rsidRPr="00384B0A">
        <w:rPr>
          <w:rFonts w:ascii="Times-Roman" w:hAnsi="Times-Roman" w:cs="Times-Roman"/>
          <w:sz w:val="24"/>
          <w:szCs w:val="24"/>
        </w:rPr>
        <w:tab/>
      </w:r>
      <w:r w:rsidRPr="00384B0A">
        <w:rPr>
          <w:rFonts w:ascii="Times-Roman" w:hAnsi="Times-Roman" w:cs="Times-Roman"/>
          <w:sz w:val="24"/>
          <w:szCs w:val="24"/>
        </w:rPr>
        <w:t xml:space="preserve"> 0.28</w:t>
      </w:r>
      <w:r w:rsidR="00384B0A" w:rsidRPr="00384B0A">
        <w:rPr>
          <w:rFonts w:ascii="Times-Roman" w:hAnsi="Times-Roman" w:cs="Times-Roman"/>
          <w:sz w:val="24"/>
          <w:szCs w:val="24"/>
        </w:rPr>
        <w:tab/>
      </w:r>
      <w:r w:rsidRPr="00384B0A">
        <w:rPr>
          <w:rFonts w:ascii="Times-Roman" w:hAnsi="Times-Roman" w:cs="Times-Roman"/>
          <w:sz w:val="24"/>
          <w:szCs w:val="24"/>
        </w:rPr>
        <w:t xml:space="preserve"> 0.83</w:t>
      </w:r>
      <w:r w:rsidR="00384B0A" w:rsidRPr="00384B0A">
        <w:rPr>
          <w:rFonts w:ascii="Times-Roman" w:hAnsi="Times-Roman" w:cs="Times-Roman"/>
          <w:sz w:val="24"/>
          <w:szCs w:val="24"/>
        </w:rPr>
        <w:tab/>
      </w:r>
      <w:r w:rsidRPr="00384B0A">
        <w:rPr>
          <w:rFonts w:ascii="Times-Roman" w:hAnsi="Times-Roman" w:cs="Times-Roman"/>
          <w:sz w:val="24"/>
          <w:szCs w:val="24"/>
        </w:rPr>
        <w:t xml:space="preserve"> 0.93</w:t>
      </w:r>
    </w:p>
    <w:p w:rsidR="000D755D" w:rsidRPr="00384B0A" w:rsidRDefault="000D755D" w:rsidP="000D755D">
      <w:pPr>
        <w:autoSpaceDE w:val="0"/>
        <w:autoSpaceDN w:val="0"/>
        <w:adjustRightInd w:val="0"/>
        <w:spacing w:after="0" w:line="240" w:lineRule="auto"/>
        <w:rPr>
          <w:rFonts w:ascii="Times-Roman" w:hAnsi="Times-Roman" w:cs="Times-Roman"/>
          <w:sz w:val="24"/>
          <w:szCs w:val="24"/>
        </w:rPr>
      </w:pPr>
      <w:r w:rsidRPr="00384B0A">
        <w:rPr>
          <w:rFonts w:ascii="Times-Roman" w:hAnsi="Times-Roman" w:cs="Times-Roman"/>
          <w:sz w:val="24"/>
          <w:szCs w:val="24"/>
        </w:rPr>
        <w:t>0.99</w:t>
      </w:r>
      <w:r w:rsidR="00384B0A" w:rsidRPr="00384B0A">
        <w:rPr>
          <w:rFonts w:ascii="Times-Roman" w:hAnsi="Times-Roman" w:cs="Times-Roman"/>
          <w:sz w:val="24"/>
          <w:szCs w:val="24"/>
        </w:rPr>
        <w:tab/>
      </w:r>
      <w:r w:rsidRPr="00384B0A">
        <w:rPr>
          <w:rFonts w:ascii="Times-Roman" w:hAnsi="Times-Roman" w:cs="Times-Roman"/>
          <w:sz w:val="24"/>
          <w:szCs w:val="24"/>
        </w:rPr>
        <w:t xml:space="preserve"> 0.15</w:t>
      </w:r>
      <w:r w:rsidR="00384B0A" w:rsidRPr="00384B0A">
        <w:rPr>
          <w:rFonts w:ascii="Times-Roman" w:hAnsi="Times-Roman" w:cs="Times-Roman"/>
          <w:sz w:val="24"/>
          <w:szCs w:val="24"/>
        </w:rPr>
        <w:tab/>
      </w:r>
      <w:r w:rsidRPr="00384B0A">
        <w:rPr>
          <w:rFonts w:ascii="Times-Roman" w:hAnsi="Times-Roman" w:cs="Times-Roman"/>
          <w:sz w:val="24"/>
          <w:szCs w:val="24"/>
        </w:rPr>
        <w:t xml:space="preserve"> 0.33</w:t>
      </w:r>
      <w:r w:rsidR="00384B0A" w:rsidRPr="00384B0A">
        <w:rPr>
          <w:rFonts w:ascii="Times-Roman" w:hAnsi="Times-Roman" w:cs="Times-Roman"/>
          <w:sz w:val="24"/>
          <w:szCs w:val="24"/>
        </w:rPr>
        <w:tab/>
      </w:r>
      <w:r w:rsidRPr="00384B0A">
        <w:rPr>
          <w:rFonts w:ascii="Times-Roman" w:hAnsi="Times-Roman" w:cs="Times-Roman"/>
          <w:sz w:val="24"/>
          <w:szCs w:val="24"/>
        </w:rPr>
        <w:t xml:space="preserve"> 0.35</w:t>
      </w:r>
      <w:r w:rsidR="00384B0A" w:rsidRPr="00384B0A">
        <w:rPr>
          <w:rFonts w:ascii="Times-Roman" w:hAnsi="Times-Roman" w:cs="Times-Roman"/>
          <w:sz w:val="24"/>
          <w:szCs w:val="24"/>
        </w:rPr>
        <w:tab/>
      </w:r>
      <w:r w:rsidRPr="00384B0A">
        <w:rPr>
          <w:rFonts w:ascii="Times-Roman" w:hAnsi="Times-Roman" w:cs="Times-Roman"/>
          <w:sz w:val="24"/>
          <w:szCs w:val="24"/>
        </w:rPr>
        <w:t xml:space="preserve"> 0.91</w:t>
      </w:r>
      <w:r w:rsidR="00384B0A" w:rsidRPr="00384B0A">
        <w:rPr>
          <w:rFonts w:ascii="Times-Roman" w:hAnsi="Times-Roman" w:cs="Times-Roman"/>
          <w:sz w:val="24"/>
          <w:szCs w:val="24"/>
        </w:rPr>
        <w:tab/>
      </w:r>
      <w:r w:rsidRPr="00384B0A">
        <w:rPr>
          <w:rFonts w:ascii="Times-Roman" w:hAnsi="Times-Roman" w:cs="Times-Roman"/>
          <w:sz w:val="24"/>
          <w:szCs w:val="24"/>
        </w:rPr>
        <w:t xml:space="preserve"> 0.41</w:t>
      </w:r>
      <w:r w:rsidR="00384B0A" w:rsidRPr="00384B0A">
        <w:rPr>
          <w:rFonts w:ascii="Times-Roman" w:hAnsi="Times-Roman" w:cs="Times-Roman"/>
          <w:sz w:val="24"/>
          <w:szCs w:val="24"/>
        </w:rPr>
        <w:tab/>
      </w:r>
      <w:r w:rsidRPr="00384B0A">
        <w:rPr>
          <w:rFonts w:ascii="Times-Roman" w:hAnsi="Times-Roman" w:cs="Times-Roman"/>
          <w:sz w:val="24"/>
          <w:szCs w:val="24"/>
        </w:rPr>
        <w:t xml:space="preserve"> 0.60</w:t>
      </w:r>
      <w:r w:rsidR="00384B0A" w:rsidRPr="00384B0A">
        <w:rPr>
          <w:rFonts w:ascii="Times-Roman" w:hAnsi="Times-Roman" w:cs="Times-Roman"/>
          <w:sz w:val="24"/>
          <w:szCs w:val="24"/>
        </w:rPr>
        <w:tab/>
      </w:r>
      <w:r w:rsidRPr="00384B0A">
        <w:rPr>
          <w:rFonts w:ascii="Times-Roman" w:hAnsi="Times-Roman" w:cs="Times-Roman"/>
          <w:sz w:val="24"/>
          <w:szCs w:val="24"/>
        </w:rPr>
        <w:t xml:space="preserve"> 0.27</w:t>
      </w:r>
      <w:r w:rsidR="00384B0A" w:rsidRPr="00384B0A">
        <w:rPr>
          <w:rFonts w:ascii="Times-Roman" w:hAnsi="Times-Roman" w:cs="Times-Roman"/>
          <w:sz w:val="24"/>
          <w:szCs w:val="24"/>
        </w:rPr>
        <w:tab/>
      </w:r>
      <w:r w:rsidRPr="00384B0A">
        <w:rPr>
          <w:rFonts w:ascii="Times-Roman" w:hAnsi="Times-Roman" w:cs="Times-Roman"/>
          <w:sz w:val="24"/>
          <w:szCs w:val="24"/>
        </w:rPr>
        <w:t xml:space="preserve"> 0.75</w:t>
      </w:r>
      <w:r w:rsidR="00384B0A" w:rsidRPr="00384B0A">
        <w:rPr>
          <w:rFonts w:ascii="Times-Roman" w:hAnsi="Times-Roman" w:cs="Times-Roman"/>
          <w:sz w:val="24"/>
          <w:szCs w:val="24"/>
        </w:rPr>
        <w:tab/>
      </w:r>
      <w:r w:rsidRPr="00384B0A">
        <w:rPr>
          <w:rFonts w:ascii="Times-Roman" w:hAnsi="Times-Roman" w:cs="Times-Roman"/>
          <w:sz w:val="24"/>
          <w:szCs w:val="24"/>
        </w:rPr>
        <w:t xml:space="preserve"> 0.88</w:t>
      </w:r>
    </w:p>
    <w:p w:rsidR="000D755D" w:rsidRPr="00384B0A" w:rsidRDefault="000D755D" w:rsidP="000D755D">
      <w:pPr>
        <w:autoSpaceDE w:val="0"/>
        <w:autoSpaceDN w:val="0"/>
        <w:adjustRightInd w:val="0"/>
        <w:spacing w:after="0" w:line="240" w:lineRule="auto"/>
        <w:rPr>
          <w:rFonts w:ascii="Times-Roman" w:hAnsi="Times-Roman" w:cs="Times-Roman"/>
          <w:sz w:val="24"/>
          <w:szCs w:val="24"/>
        </w:rPr>
      </w:pPr>
      <w:r w:rsidRPr="00384B0A">
        <w:rPr>
          <w:rFonts w:ascii="Times-Roman" w:hAnsi="Times-Roman" w:cs="Times-Roman"/>
          <w:sz w:val="24"/>
          <w:szCs w:val="24"/>
        </w:rPr>
        <w:t>0.68</w:t>
      </w:r>
      <w:r w:rsidR="00384B0A" w:rsidRPr="00384B0A">
        <w:rPr>
          <w:rFonts w:ascii="Times-Roman" w:hAnsi="Times-Roman" w:cs="Times-Roman"/>
          <w:sz w:val="24"/>
          <w:szCs w:val="24"/>
        </w:rPr>
        <w:tab/>
      </w:r>
      <w:r w:rsidRPr="00384B0A">
        <w:rPr>
          <w:rFonts w:ascii="Times-Roman" w:hAnsi="Times-Roman" w:cs="Times-Roman"/>
          <w:sz w:val="24"/>
          <w:szCs w:val="24"/>
        </w:rPr>
        <w:t xml:space="preserve"> 0.49</w:t>
      </w:r>
      <w:r w:rsidR="00384B0A" w:rsidRPr="00384B0A">
        <w:rPr>
          <w:rFonts w:ascii="Times-Roman" w:hAnsi="Times-Roman" w:cs="Times-Roman"/>
          <w:sz w:val="24"/>
          <w:szCs w:val="24"/>
        </w:rPr>
        <w:tab/>
      </w:r>
      <w:r w:rsidRPr="00384B0A">
        <w:rPr>
          <w:rFonts w:ascii="Times-Roman" w:hAnsi="Times-Roman" w:cs="Times-Roman"/>
          <w:sz w:val="24"/>
          <w:szCs w:val="24"/>
        </w:rPr>
        <w:t xml:space="preserve"> 0.05</w:t>
      </w:r>
      <w:r w:rsidR="00384B0A" w:rsidRPr="00384B0A">
        <w:rPr>
          <w:rFonts w:ascii="Times-Roman" w:hAnsi="Times-Roman" w:cs="Times-Roman"/>
          <w:sz w:val="24"/>
          <w:szCs w:val="24"/>
        </w:rPr>
        <w:tab/>
      </w:r>
      <w:r w:rsidRPr="00384B0A">
        <w:rPr>
          <w:rFonts w:ascii="Times-Roman" w:hAnsi="Times-Roman" w:cs="Times-Roman"/>
          <w:sz w:val="24"/>
          <w:szCs w:val="24"/>
        </w:rPr>
        <w:t xml:space="preserve"> 0.43</w:t>
      </w:r>
      <w:r w:rsidR="00384B0A" w:rsidRPr="00384B0A">
        <w:rPr>
          <w:rFonts w:ascii="Times-Roman" w:hAnsi="Times-Roman" w:cs="Times-Roman"/>
          <w:sz w:val="24"/>
          <w:szCs w:val="24"/>
        </w:rPr>
        <w:tab/>
      </w:r>
      <w:r w:rsidRPr="00384B0A">
        <w:rPr>
          <w:rFonts w:ascii="Times-Roman" w:hAnsi="Times-Roman" w:cs="Times-Roman"/>
          <w:sz w:val="24"/>
          <w:szCs w:val="24"/>
        </w:rPr>
        <w:t xml:space="preserve"> 0.95</w:t>
      </w:r>
      <w:r w:rsidR="00384B0A" w:rsidRPr="00384B0A">
        <w:rPr>
          <w:rFonts w:ascii="Times-Roman" w:hAnsi="Times-Roman" w:cs="Times-Roman"/>
          <w:sz w:val="24"/>
          <w:szCs w:val="24"/>
        </w:rPr>
        <w:tab/>
      </w:r>
      <w:r w:rsidRPr="00384B0A">
        <w:rPr>
          <w:rFonts w:ascii="Times-Roman" w:hAnsi="Times-Roman" w:cs="Times-Roman"/>
          <w:sz w:val="24"/>
          <w:szCs w:val="24"/>
        </w:rPr>
        <w:t xml:space="preserve"> 0.58</w:t>
      </w:r>
      <w:r w:rsidR="00384B0A" w:rsidRPr="00384B0A">
        <w:rPr>
          <w:rFonts w:ascii="Times-Roman" w:hAnsi="Times-Roman" w:cs="Times-Roman"/>
          <w:sz w:val="24"/>
          <w:szCs w:val="24"/>
        </w:rPr>
        <w:tab/>
      </w:r>
      <w:r w:rsidRPr="00384B0A">
        <w:rPr>
          <w:rFonts w:ascii="Times-Roman" w:hAnsi="Times-Roman" w:cs="Times-Roman"/>
          <w:sz w:val="24"/>
          <w:szCs w:val="24"/>
        </w:rPr>
        <w:t xml:space="preserve"> 0.19</w:t>
      </w:r>
      <w:r w:rsidR="00384B0A" w:rsidRPr="00384B0A">
        <w:rPr>
          <w:rFonts w:ascii="Times-Roman" w:hAnsi="Times-Roman" w:cs="Times-Roman"/>
          <w:sz w:val="24"/>
          <w:szCs w:val="24"/>
        </w:rPr>
        <w:tab/>
      </w:r>
      <w:r w:rsidRPr="00384B0A">
        <w:rPr>
          <w:rFonts w:ascii="Times-Roman" w:hAnsi="Times-Roman" w:cs="Times-Roman"/>
          <w:sz w:val="24"/>
          <w:szCs w:val="24"/>
        </w:rPr>
        <w:t xml:space="preserve"> 0.36</w:t>
      </w:r>
      <w:r w:rsidR="00384B0A" w:rsidRPr="00384B0A">
        <w:rPr>
          <w:rFonts w:ascii="Times-Roman" w:hAnsi="Times-Roman" w:cs="Times-Roman"/>
          <w:sz w:val="24"/>
          <w:szCs w:val="24"/>
        </w:rPr>
        <w:tab/>
      </w:r>
      <w:r w:rsidRPr="00384B0A">
        <w:rPr>
          <w:rFonts w:ascii="Times-Roman" w:hAnsi="Times-Roman" w:cs="Times-Roman"/>
          <w:sz w:val="24"/>
          <w:szCs w:val="24"/>
        </w:rPr>
        <w:t xml:space="preserve"> 0.69</w:t>
      </w:r>
      <w:r w:rsidR="00384B0A" w:rsidRPr="00384B0A">
        <w:rPr>
          <w:rFonts w:ascii="Times-Roman" w:hAnsi="Times-Roman" w:cs="Times-Roman"/>
          <w:sz w:val="24"/>
          <w:szCs w:val="24"/>
        </w:rPr>
        <w:tab/>
      </w:r>
      <w:r w:rsidRPr="00384B0A">
        <w:rPr>
          <w:rFonts w:ascii="Times-Roman" w:hAnsi="Times-Roman" w:cs="Times-Roman"/>
          <w:sz w:val="24"/>
          <w:szCs w:val="24"/>
        </w:rPr>
        <w:t xml:space="preserve"> 0.87</w:t>
      </w:r>
    </w:p>
    <w:p w:rsidR="000D755D" w:rsidRDefault="00384B0A" w:rsidP="00384B0A">
      <w:pPr>
        <w:autoSpaceDE w:val="0"/>
        <w:autoSpaceDN w:val="0"/>
        <w:adjustRightInd w:val="0"/>
        <w:spacing w:after="0" w:line="240" w:lineRule="auto"/>
        <w:rPr>
          <w:rFonts w:ascii="Times-Roman" w:hAnsi="Times-Roman" w:cs="Times-Roman"/>
          <w:sz w:val="24"/>
          <w:szCs w:val="24"/>
        </w:rPr>
      </w:pPr>
      <w:r w:rsidRPr="00384B0A">
        <w:rPr>
          <w:rFonts w:ascii="Times-Roman" w:hAnsi="Times-Roman" w:cs="Times-Roman"/>
          <w:sz w:val="24"/>
          <w:szCs w:val="24"/>
        </w:rPr>
        <w:t xml:space="preserve"> Test for whether the 3rd, 8th, 13th, and so on, numbers in the sequence at the beginning of this</w:t>
      </w:r>
      <w:r>
        <w:rPr>
          <w:rFonts w:ascii="Times-Roman" w:hAnsi="Times-Roman" w:cs="Times-Roman"/>
          <w:sz w:val="24"/>
          <w:szCs w:val="24"/>
        </w:rPr>
        <w:t xml:space="preserve"> </w:t>
      </w:r>
      <w:r w:rsidRPr="00384B0A">
        <w:rPr>
          <w:rFonts w:ascii="Times-Roman" w:hAnsi="Times-Roman" w:cs="Times-Roman"/>
          <w:sz w:val="24"/>
          <w:szCs w:val="24"/>
        </w:rPr>
        <w:t xml:space="preserve">section are autocorrelated </w:t>
      </w:r>
      <w:proofErr w:type="gramStart"/>
      <w:r w:rsidRPr="00384B0A">
        <w:rPr>
          <w:rFonts w:ascii="Times-Roman" w:hAnsi="Times-Roman" w:cs="Times-Roman"/>
          <w:sz w:val="24"/>
          <w:szCs w:val="24"/>
        </w:rPr>
        <w:t xml:space="preserve">using </w:t>
      </w:r>
      <w:r w:rsidRPr="00384B0A">
        <w:rPr>
          <w:rFonts w:ascii="MTMI" w:hAnsi="MTMI" w:cs="MTMI"/>
          <w:i/>
          <w:iCs/>
          <w:sz w:val="24"/>
          <w:szCs w:val="24"/>
        </w:rPr>
        <w:t xml:space="preserve"> </w:t>
      </w:r>
      <w:r w:rsidRPr="00384B0A">
        <w:rPr>
          <w:rFonts w:ascii="Times-Roman" w:hAnsi="Times-Roman" w:cs="Times-Roman"/>
          <w:sz w:val="24"/>
          <w:szCs w:val="24"/>
        </w:rPr>
        <w:t>level</w:t>
      </w:r>
      <w:proofErr w:type="gramEnd"/>
      <w:r w:rsidRPr="00384B0A">
        <w:rPr>
          <w:rFonts w:ascii="Times-Roman" w:hAnsi="Times-Roman" w:cs="Times-Roman"/>
          <w:sz w:val="24"/>
          <w:szCs w:val="24"/>
        </w:rPr>
        <w:t xml:space="preserve"> of significance </w:t>
      </w:r>
      <w:r>
        <w:rPr>
          <w:rFonts w:ascii="Calibri" w:hAnsi="Calibri" w:cs="Calibri"/>
          <w:sz w:val="24"/>
          <w:szCs w:val="24"/>
        </w:rPr>
        <w:t>α</w:t>
      </w:r>
      <w:r w:rsidRPr="00384B0A">
        <w:rPr>
          <w:rFonts w:ascii="MTMI" w:hAnsi="MTMI" w:cs="MTMI"/>
          <w:i/>
          <w:iCs/>
          <w:sz w:val="24"/>
          <w:szCs w:val="24"/>
        </w:rPr>
        <w:t xml:space="preserve"> </w:t>
      </w:r>
      <w:r w:rsidRPr="00384B0A">
        <w:rPr>
          <w:rFonts w:ascii="MTSYN" w:hAnsi="MTSYN" w:cs="MTSYN"/>
          <w:sz w:val="24"/>
          <w:szCs w:val="24"/>
        </w:rPr>
        <w:t xml:space="preserve">= </w:t>
      </w:r>
      <w:r w:rsidRPr="00384B0A">
        <w:rPr>
          <w:rFonts w:ascii="Times-Roman" w:hAnsi="Times-Roman" w:cs="Times-Roman"/>
          <w:sz w:val="24"/>
          <w:szCs w:val="24"/>
        </w:rPr>
        <w:t>0</w:t>
      </w:r>
      <w:r w:rsidRPr="00384B0A">
        <w:rPr>
          <w:rFonts w:ascii="MTMI" w:hAnsi="MTMI" w:cs="MTMI"/>
          <w:i/>
          <w:iCs/>
          <w:sz w:val="24"/>
          <w:szCs w:val="24"/>
        </w:rPr>
        <w:t>.</w:t>
      </w:r>
      <w:r w:rsidRPr="00384B0A">
        <w:rPr>
          <w:rFonts w:ascii="Times-Roman" w:hAnsi="Times-Roman" w:cs="Times-Roman"/>
          <w:sz w:val="24"/>
          <w:szCs w:val="24"/>
        </w:rPr>
        <w:t>05.</w:t>
      </w:r>
      <w:r w:rsidR="005C783A">
        <w:rPr>
          <w:rFonts w:ascii="Times-Roman" w:hAnsi="Times-Roman" w:cs="Times-Roman"/>
          <w:sz w:val="24"/>
          <w:szCs w:val="24"/>
        </w:rPr>
        <w:t xml:space="preserve"> </w:t>
      </w:r>
    </w:p>
    <w:p w:rsidR="005C783A" w:rsidRDefault="005C783A" w:rsidP="00384B0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Note that </w:t>
      </w:r>
      <w:r w:rsidRPr="005C783A">
        <w:rPr>
          <w:rFonts w:ascii="Times-Roman" w:hAnsi="Times-Roman" w:cs="Times-Roman"/>
          <w:i/>
          <w:iCs/>
          <w:sz w:val="24"/>
          <w:szCs w:val="24"/>
        </w:rPr>
        <w:t>Z</w:t>
      </w:r>
      <w:r w:rsidRPr="005C783A">
        <w:rPr>
          <w:rFonts w:ascii="Times-Roman" w:hAnsi="Times-Roman" w:cs="Times-Roman"/>
          <w:i/>
          <w:iCs/>
          <w:sz w:val="24"/>
          <w:szCs w:val="24"/>
          <w:vertAlign w:val="subscript"/>
        </w:rPr>
        <w:t xml:space="preserve">0.05 </w:t>
      </w:r>
      <w:r w:rsidRPr="005C783A">
        <w:rPr>
          <w:rFonts w:ascii="Times-Roman" w:hAnsi="Times-Roman" w:cs="Times-Roman"/>
          <w:i/>
          <w:iCs/>
          <w:sz w:val="24"/>
          <w:szCs w:val="24"/>
        </w:rPr>
        <w:t>= 1.645</w:t>
      </w:r>
      <w:r>
        <w:rPr>
          <w:rFonts w:ascii="Times-Roman" w:hAnsi="Times-Roman" w:cs="Times-Roman"/>
          <w:sz w:val="24"/>
          <w:szCs w:val="24"/>
        </w:rPr>
        <w:t xml:space="preserve">,   </w:t>
      </w:r>
      <w:r w:rsidRPr="003C51FF">
        <w:rPr>
          <w:rFonts w:ascii="Times-Roman" w:hAnsi="Times-Roman" w:cs="Times-Roman"/>
          <w:i/>
          <w:iCs/>
          <w:sz w:val="24"/>
          <w:szCs w:val="24"/>
        </w:rPr>
        <w:t>Z</w:t>
      </w:r>
      <w:r w:rsidRPr="003C51FF">
        <w:rPr>
          <w:rFonts w:ascii="Times-Roman" w:hAnsi="Times-Roman" w:cs="Times-Roman"/>
          <w:i/>
          <w:iCs/>
          <w:sz w:val="24"/>
          <w:szCs w:val="24"/>
          <w:vertAlign w:val="subscript"/>
        </w:rPr>
        <w:t xml:space="preserve">0.025 </w:t>
      </w:r>
      <w:r w:rsidRPr="003C51FF">
        <w:rPr>
          <w:rFonts w:ascii="Times-Roman" w:hAnsi="Times-Roman" w:cs="Times-Roman"/>
          <w:i/>
          <w:iCs/>
          <w:sz w:val="24"/>
          <w:szCs w:val="24"/>
        </w:rPr>
        <w:t>= 1.96</w:t>
      </w:r>
    </w:p>
    <w:p w:rsidR="00384B0A" w:rsidRDefault="00384B0A" w:rsidP="00384B0A">
      <w:pPr>
        <w:autoSpaceDE w:val="0"/>
        <w:autoSpaceDN w:val="0"/>
        <w:adjustRightInd w:val="0"/>
        <w:spacing w:after="0" w:line="240" w:lineRule="auto"/>
        <w:rPr>
          <w:rFonts w:ascii="Times-Roman" w:hAnsi="Times-Roman" w:cs="Times-Roman"/>
          <w:sz w:val="24"/>
          <w:szCs w:val="24"/>
        </w:rPr>
      </w:pPr>
    </w:p>
    <w:p w:rsidR="00384B0A" w:rsidRDefault="00384B0A" w:rsidP="00384B0A">
      <w:pPr>
        <w:autoSpaceDE w:val="0"/>
        <w:autoSpaceDN w:val="0"/>
        <w:adjustRightInd w:val="0"/>
        <w:spacing w:after="0" w:line="240" w:lineRule="auto"/>
        <w:rPr>
          <w:rFonts w:ascii="Times-Roman" w:hAnsi="Times-Roman" w:cs="Times-Roman"/>
          <w:sz w:val="24"/>
          <w:szCs w:val="24"/>
        </w:rPr>
      </w:pPr>
    </w:p>
    <w:p w:rsidR="00384B0A" w:rsidRDefault="00384B0A" w:rsidP="00384B0A">
      <w:pPr>
        <w:autoSpaceDE w:val="0"/>
        <w:autoSpaceDN w:val="0"/>
        <w:adjustRightInd w:val="0"/>
        <w:spacing w:after="0" w:line="240" w:lineRule="auto"/>
        <w:rPr>
          <w:rFonts w:ascii="Times-Roman" w:hAnsi="Times-Roman" w:cs="Times-Roman"/>
          <w:sz w:val="24"/>
          <w:szCs w:val="24"/>
        </w:rPr>
      </w:pPr>
      <w:r w:rsidRPr="00384B0A">
        <w:rPr>
          <w:rFonts w:ascii="Times-Roman" w:hAnsi="Times-Roman" w:cs="Times-Roman"/>
          <w:noProof/>
          <w:sz w:val="24"/>
          <w:szCs w:val="24"/>
          <w:lang w:eastAsia="en-GB"/>
        </w:rPr>
        <w:drawing>
          <wp:inline distT="0" distB="0" distL="0" distR="0">
            <wp:extent cx="2387600" cy="101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600" cy="1016000"/>
                    </a:xfrm>
                    <a:prstGeom prst="rect">
                      <a:avLst/>
                    </a:prstGeom>
                    <a:noFill/>
                    <a:ln>
                      <a:noFill/>
                    </a:ln>
                  </pic:spPr>
                </pic:pic>
              </a:graphicData>
            </a:graphic>
          </wp:inline>
        </w:drawing>
      </w:r>
    </w:p>
    <w:p w:rsidR="00384B0A" w:rsidRDefault="00384B0A" w:rsidP="00384B0A">
      <w:pPr>
        <w:autoSpaceDE w:val="0"/>
        <w:autoSpaceDN w:val="0"/>
        <w:adjustRightInd w:val="0"/>
        <w:spacing w:after="0" w:line="240" w:lineRule="auto"/>
        <w:rPr>
          <w:rFonts w:ascii="Times-Roman" w:hAnsi="Times-Roman" w:cs="Times-Roman"/>
          <w:sz w:val="24"/>
          <w:szCs w:val="24"/>
        </w:rPr>
      </w:pPr>
    </w:p>
    <w:p w:rsidR="00384B0A" w:rsidRPr="00384B0A" w:rsidRDefault="00384B0A" w:rsidP="00384B0A">
      <w:pPr>
        <w:autoSpaceDE w:val="0"/>
        <w:autoSpaceDN w:val="0"/>
        <w:adjustRightInd w:val="0"/>
        <w:spacing w:after="0" w:line="240" w:lineRule="auto"/>
        <w:rPr>
          <w:rFonts w:asciiTheme="majorBidi" w:hAnsiTheme="majorBidi" w:cstheme="majorBidi"/>
          <w:bCs/>
          <w:sz w:val="24"/>
          <w:szCs w:val="24"/>
          <w:lang w:val="en-US"/>
        </w:rPr>
      </w:pPr>
      <w:r w:rsidRPr="00384B0A">
        <w:rPr>
          <w:rFonts w:asciiTheme="majorBidi" w:hAnsiTheme="majorBidi" w:cstheme="majorBidi"/>
          <w:bCs/>
          <w:noProof/>
          <w:sz w:val="24"/>
          <w:szCs w:val="24"/>
          <w:lang w:eastAsia="en-GB"/>
        </w:rPr>
        <w:drawing>
          <wp:inline distT="0" distB="0" distL="0" distR="0">
            <wp:extent cx="5438775" cy="3362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8775" cy="3362325"/>
                    </a:xfrm>
                    <a:prstGeom prst="rect">
                      <a:avLst/>
                    </a:prstGeom>
                    <a:noFill/>
                    <a:ln>
                      <a:noFill/>
                    </a:ln>
                  </pic:spPr>
                </pic:pic>
              </a:graphicData>
            </a:graphic>
          </wp:inline>
        </w:drawing>
      </w:r>
    </w:p>
    <w:sectPr w:rsidR="00384B0A" w:rsidRPr="00384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TSYN">
    <w:altName w:val="Calibri"/>
    <w:panose1 w:val="00000000000000000000"/>
    <w:charset w:val="00"/>
    <w:family w:val="auto"/>
    <w:notTrueType/>
    <w:pitch w:val="default"/>
    <w:sig w:usb0="00000003" w:usb1="00000000" w:usb2="00000000" w:usb3="00000000" w:csb0="00000001" w:csb1="00000000"/>
  </w:font>
  <w:font w:name="MTM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0B5"/>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75298"/>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92D8C"/>
    <w:multiLevelType w:val="hybridMultilevel"/>
    <w:tmpl w:val="4C62AEA8"/>
    <w:lvl w:ilvl="0" w:tplc="1102EC5C">
      <w:start w:val="1"/>
      <w:numFmt w:val="decimal"/>
      <w:lvlText w:val="%1."/>
      <w:lvlJc w:val="left"/>
      <w:pPr>
        <w:ind w:left="720" w:hanging="360"/>
      </w:pPr>
      <w:rPr>
        <w:rFonts w:eastAsiaTheme="minorHAnsi"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464996"/>
    <w:multiLevelType w:val="hybridMultilevel"/>
    <w:tmpl w:val="4C62AEA8"/>
    <w:lvl w:ilvl="0" w:tplc="1102EC5C">
      <w:start w:val="1"/>
      <w:numFmt w:val="decimal"/>
      <w:lvlText w:val="%1."/>
      <w:lvlJc w:val="left"/>
      <w:pPr>
        <w:ind w:left="720" w:hanging="360"/>
      </w:pPr>
      <w:rPr>
        <w:rFonts w:eastAsiaTheme="minorHAnsi"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00E3A"/>
    <w:multiLevelType w:val="hybridMultilevel"/>
    <w:tmpl w:val="1CF64AC4"/>
    <w:lvl w:ilvl="0" w:tplc="4394FF7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26221D28"/>
    <w:multiLevelType w:val="hybridMultilevel"/>
    <w:tmpl w:val="9CBEAD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82254"/>
    <w:multiLevelType w:val="hybridMultilevel"/>
    <w:tmpl w:val="4B266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35EF0"/>
    <w:multiLevelType w:val="hybridMultilevel"/>
    <w:tmpl w:val="ED685E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0F7989"/>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311084"/>
    <w:multiLevelType w:val="hybridMultilevel"/>
    <w:tmpl w:val="98BE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14366"/>
    <w:multiLevelType w:val="hybridMultilevel"/>
    <w:tmpl w:val="E990B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8214C"/>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A10357"/>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E26AC"/>
    <w:multiLevelType w:val="hybridMultilevel"/>
    <w:tmpl w:val="8C042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533EA"/>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521BF3"/>
    <w:multiLevelType w:val="hybridMultilevel"/>
    <w:tmpl w:val="55589C34"/>
    <w:lvl w:ilvl="0" w:tplc="EEE20D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4517FB"/>
    <w:multiLevelType w:val="hybridMultilevel"/>
    <w:tmpl w:val="6B0871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53AB3"/>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AD7546"/>
    <w:multiLevelType w:val="hybridMultilevel"/>
    <w:tmpl w:val="0B704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F3520FC"/>
    <w:multiLevelType w:val="hybridMultilevel"/>
    <w:tmpl w:val="5682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7B0AD4"/>
    <w:multiLevelType w:val="hybridMultilevel"/>
    <w:tmpl w:val="4C62AEA8"/>
    <w:lvl w:ilvl="0" w:tplc="1102EC5C">
      <w:start w:val="1"/>
      <w:numFmt w:val="decimal"/>
      <w:lvlText w:val="%1."/>
      <w:lvlJc w:val="left"/>
      <w:pPr>
        <w:ind w:left="720" w:hanging="360"/>
      </w:pPr>
      <w:rPr>
        <w:rFonts w:eastAsiaTheme="minorHAnsi"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6B467A"/>
    <w:multiLevelType w:val="hybridMultilevel"/>
    <w:tmpl w:val="DB04DE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736807"/>
    <w:multiLevelType w:val="hybridMultilevel"/>
    <w:tmpl w:val="286E6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3"/>
  </w:num>
  <w:num w:numId="4">
    <w:abstractNumId w:val="20"/>
  </w:num>
  <w:num w:numId="5">
    <w:abstractNumId w:val="2"/>
  </w:num>
  <w:num w:numId="6">
    <w:abstractNumId w:val="15"/>
  </w:num>
  <w:num w:numId="7">
    <w:abstractNumId w:val="8"/>
  </w:num>
  <w:num w:numId="8">
    <w:abstractNumId w:val="0"/>
  </w:num>
  <w:num w:numId="9">
    <w:abstractNumId w:val="18"/>
  </w:num>
  <w:num w:numId="10">
    <w:abstractNumId w:val="1"/>
  </w:num>
  <w:num w:numId="11">
    <w:abstractNumId w:val="14"/>
  </w:num>
  <w:num w:numId="12">
    <w:abstractNumId w:val="12"/>
  </w:num>
  <w:num w:numId="13">
    <w:abstractNumId w:val="11"/>
  </w:num>
  <w:num w:numId="14">
    <w:abstractNumId w:val="5"/>
  </w:num>
  <w:num w:numId="15">
    <w:abstractNumId w:val="4"/>
  </w:num>
  <w:num w:numId="16">
    <w:abstractNumId w:val="21"/>
  </w:num>
  <w:num w:numId="17">
    <w:abstractNumId w:val="16"/>
  </w:num>
  <w:num w:numId="18">
    <w:abstractNumId w:val="7"/>
  </w:num>
  <w:num w:numId="19">
    <w:abstractNumId w:val="6"/>
  </w:num>
  <w:num w:numId="20">
    <w:abstractNumId w:val="9"/>
  </w:num>
  <w:num w:numId="21">
    <w:abstractNumId w:val="1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31"/>
    <w:rsid w:val="00024430"/>
    <w:rsid w:val="00036DEF"/>
    <w:rsid w:val="00055754"/>
    <w:rsid w:val="00060D02"/>
    <w:rsid w:val="00085E20"/>
    <w:rsid w:val="00095ACE"/>
    <w:rsid w:val="000A369C"/>
    <w:rsid w:val="000D755D"/>
    <w:rsid w:val="000E50DF"/>
    <w:rsid w:val="000E5D06"/>
    <w:rsid w:val="000F74A5"/>
    <w:rsid w:val="00173070"/>
    <w:rsid w:val="0018763E"/>
    <w:rsid w:val="001B480C"/>
    <w:rsid w:val="001C02ED"/>
    <w:rsid w:val="002134FB"/>
    <w:rsid w:val="00262CEE"/>
    <w:rsid w:val="00294FCF"/>
    <w:rsid w:val="002A7700"/>
    <w:rsid w:val="002B04E6"/>
    <w:rsid w:val="002B4F78"/>
    <w:rsid w:val="002F6C6E"/>
    <w:rsid w:val="00384B0A"/>
    <w:rsid w:val="003C51FF"/>
    <w:rsid w:val="004045DE"/>
    <w:rsid w:val="00414291"/>
    <w:rsid w:val="00460EBD"/>
    <w:rsid w:val="00472A07"/>
    <w:rsid w:val="004A18B9"/>
    <w:rsid w:val="004A7CB4"/>
    <w:rsid w:val="004C4C09"/>
    <w:rsid w:val="004E4F81"/>
    <w:rsid w:val="004F7439"/>
    <w:rsid w:val="00540CDF"/>
    <w:rsid w:val="00594C0F"/>
    <w:rsid w:val="005C0B1C"/>
    <w:rsid w:val="005C783A"/>
    <w:rsid w:val="005F4C14"/>
    <w:rsid w:val="005F72D0"/>
    <w:rsid w:val="00640498"/>
    <w:rsid w:val="0064362E"/>
    <w:rsid w:val="006436A0"/>
    <w:rsid w:val="0065047A"/>
    <w:rsid w:val="006B0C81"/>
    <w:rsid w:val="00717B81"/>
    <w:rsid w:val="0076446D"/>
    <w:rsid w:val="00771670"/>
    <w:rsid w:val="00776677"/>
    <w:rsid w:val="007A3BC3"/>
    <w:rsid w:val="007A5A8E"/>
    <w:rsid w:val="007D1E9F"/>
    <w:rsid w:val="007D7B10"/>
    <w:rsid w:val="00827948"/>
    <w:rsid w:val="008374E2"/>
    <w:rsid w:val="008B7BFD"/>
    <w:rsid w:val="008E55F0"/>
    <w:rsid w:val="00986B8B"/>
    <w:rsid w:val="00991E9E"/>
    <w:rsid w:val="00997440"/>
    <w:rsid w:val="009B6E0B"/>
    <w:rsid w:val="00A329F1"/>
    <w:rsid w:val="00A44032"/>
    <w:rsid w:val="00A807BA"/>
    <w:rsid w:val="00AE4B01"/>
    <w:rsid w:val="00AF2E8F"/>
    <w:rsid w:val="00B0297C"/>
    <w:rsid w:val="00B24391"/>
    <w:rsid w:val="00B32D13"/>
    <w:rsid w:val="00B36723"/>
    <w:rsid w:val="00B64EFA"/>
    <w:rsid w:val="00B9083A"/>
    <w:rsid w:val="00B960B1"/>
    <w:rsid w:val="00BB3E97"/>
    <w:rsid w:val="00BB4ECA"/>
    <w:rsid w:val="00BD7C1C"/>
    <w:rsid w:val="00BE07E7"/>
    <w:rsid w:val="00BE0C5A"/>
    <w:rsid w:val="00BE7D31"/>
    <w:rsid w:val="00C506D8"/>
    <w:rsid w:val="00C56328"/>
    <w:rsid w:val="00C62DAA"/>
    <w:rsid w:val="00C75816"/>
    <w:rsid w:val="00CE5D36"/>
    <w:rsid w:val="00CF2EEE"/>
    <w:rsid w:val="00D222DD"/>
    <w:rsid w:val="00D45311"/>
    <w:rsid w:val="00D47AE2"/>
    <w:rsid w:val="00D602FA"/>
    <w:rsid w:val="00D86F1F"/>
    <w:rsid w:val="00DD3E80"/>
    <w:rsid w:val="00DF25CF"/>
    <w:rsid w:val="00E04468"/>
    <w:rsid w:val="00E14B0A"/>
    <w:rsid w:val="00E21C40"/>
    <w:rsid w:val="00E4536E"/>
    <w:rsid w:val="00E52CAD"/>
    <w:rsid w:val="00E66015"/>
    <w:rsid w:val="00E82C34"/>
    <w:rsid w:val="00E84D0E"/>
    <w:rsid w:val="00EB6962"/>
    <w:rsid w:val="00EB6E8E"/>
    <w:rsid w:val="00F1145B"/>
    <w:rsid w:val="00F526C8"/>
    <w:rsid w:val="00F61F98"/>
    <w:rsid w:val="00F7641A"/>
    <w:rsid w:val="00F84315"/>
    <w:rsid w:val="00F92485"/>
    <w:rsid w:val="00F97BAD"/>
    <w:rsid w:val="00FB6A6E"/>
    <w:rsid w:val="00FC1535"/>
    <w:rsid w:val="00FE0902"/>
    <w:rsid w:val="00FF70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4A97"/>
  <w15:chartTrackingRefBased/>
  <w15:docId w15:val="{1C1B0A35-6236-4F94-9EDE-B1FA0F62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1535"/>
    <w:rPr>
      <w:color w:val="808080"/>
    </w:rPr>
  </w:style>
  <w:style w:type="table" w:styleId="a4">
    <w:name w:val="Table Grid"/>
    <w:basedOn w:val="a1"/>
    <w:uiPriority w:val="59"/>
    <w:rsid w:val="00643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61F98"/>
    <w:pPr>
      <w:ind w:left="720"/>
      <w:contextualSpacing/>
    </w:pPr>
  </w:style>
  <w:style w:type="paragraph" w:styleId="a6">
    <w:name w:val="Body Text Indent"/>
    <w:basedOn w:val="a"/>
    <w:link w:val="Char"/>
    <w:rsid w:val="007A3BC3"/>
    <w:pPr>
      <w:widowControl w:val="0"/>
      <w:autoSpaceDE w:val="0"/>
      <w:autoSpaceDN w:val="0"/>
      <w:adjustRightInd w:val="0"/>
      <w:spacing w:after="120" w:line="240" w:lineRule="auto"/>
      <w:ind w:left="360"/>
    </w:pPr>
    <w:rPr>
      <w:rFonts w:ascii="Times New Roman" w:eastAsia="Times New Roman" w:hAnsi="Times New Roman" w:cs="Times New Roman"/>
      <w:sz w:val="24"/>
      <w:szCs w:val="24"/>
      <w:lang w:val="en-US"/>
    </w:rPr>
  </w:style>
  <w:style w:type="character" w:customStyle="1" w:styleId="Char">
    <w:name w:val="نص أساسي بمسافة بادئة Char"/>
    <w:basedOn w:val="a0"/>
    <w:link w:val="a6"/>
    <w:rsid w:val="007A3BC3"/>
    <w:rPr>
      <w:rFonts w:ascii="Times New Roman" w:eastAsia="Times New Roman" w:hAnsi="Times New Roman" w:cs="Times New Roman"/>
      <w:sz w:val="24"/>
      <w:szCs w:val="24"/>
      <w:lang w:val="en-US"/>
    </w:rPr>
  </w:style>
  <w:style w:type="paragraph" w:customStyle="1" w:styleId="Default">
    <w:name w:val="Default"/>
    <w:rsid w:val="00CE5D36"/>
    <w:pPr>
      <w:autoSpaceDE w:val="0"/>
      <w:autoSpaceDN w:val="0"/>
      <w:adjustRightInd w:val="0"/>
      <w:spacing w:after="0" w:line="240" w:lineRule="auto"/>
    </w:pPr>
    <w:rPr>
      <w:rFonts w:ascii="Arial" w:hAnsi="Arial" w:cs="Arial"/>
      <w:color w:val="000000"/>
      <w:sz w:val="24"/>
      <w:szCs w:val="24"/>
      <w:lang w:val="en-US"/>
    </w:rPr>
  </w:style>
  <w:style w:type="paragraph" w:styleId="a7">
    <w:name w:val="Balloon Text"/>
    <w:basedOn w:val="a"/>
    <w:link w:val="Char0"/>
    <w:uiPriority w:val="99"/>
    <w:semiHidden/>
    <w:unhideWhenUsed/>
    <w:rsid w:val="00BB3E97"/>
    <w:pPr>
      <w:spacing w:after="0" w:line="240" w:lineRule="auto"/>
    </w:pPr>
    <w:rPr>
      <w:rFonts w:ascii="Tahoma" w:hAnsi="Tahoma" w:cs="Tahoma"/>
      <w:sz w:val="18"/>
      <w:szCs w:val="18"/>
    </w:rPr>
  </w:style>
  <w:style w:type="character" w:customStyle="1" w:styleId="Char0">
    <w:name w:val="نص في بالون Char"/>
    <w:basedOn w:val="a0"/>
    <w:link w:val="a7"/>
    <w:uiPriority w:val="99"/>
    <w:semiHidden/>
    <w:rsid w:val="00BB3E9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938</Words>
  <Characters>5349</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 Zaindin</dc:creator>
  <cp:keywords/>
  <dc:description/>
  <cp:lastModifiedBy>Mazen Zaindin</cp:lastModifiedBy>
  <cp:revision>3</cp:revision>
  <cp:lastPrinted>2020-10-20T11:58:00Z</cp:lastPrinted>
  <dcterms:created xsi:type="dcterms:W3CDTF">2021-03-15T07:58:00Z</dcterms:created>
  <dcterms:modified xsi:type="dcterms:W3CDTF">2021-03-15T08:05:00Z</dcterms:modified>
</cp:coreProperties>
</file>