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B11" w:rsidRDefault="00EF5B11" w:rsidP="00F07706">
      <w:pPr>
        <w:jc w:val="center"/>
      </w:pPr>
      <w:r>
        <w:t>Assignment 3</w:t>
      </w:r>
    </w:p>
    <w:p w:rsidR="00EF5B11" w:rsidRDefault="00EF5B11" w:rsidP="00EF5B11">
      <w:pPr>
        <w:jc w:val="center"/>
      </w:pPr>
      <w:r>
        <w:t xml:space="preserve">PHCL 429 Pharmaceutical Care </w:t>
      </w:r>
      <w:proofErr w:type="gramStart"/>
      <w:r>
        <w:t>Spring</w:t>
      </w:r>
      <w:proofErr w:type="gramEnd"/>
      <w:r>
        <w:t xml:space="preserve"> 2010</w:t>
      </w:r>
    </w:p>
    <w:p w:rsidR="00AE6961" w:rsidRDefault="00AE6961" w:rsidP="00AE6961">
      <w:r>
        <w:t>Students will be d</w:t>
      </w:r>
      <w:r w:rsidR="0068062D">
        <w:t>ivide</w:t>
      </w:r>
      <w:r w:rsidR="0065350E">
        <w:t>d</w:t>
      </w:r>
      <w:r w:rsidR="0068062D">
        <w:t xml:space="preserve"> into </w:t>
      </w:r>
      <w:r w:rsidR="00E11AE3">
        <w:t xml:space="preserve">3 </w:t>
      </w:r>
      <w:r w:rsidR="0068062D">
        <w:t>groups</w:t>
      </w:r>
      <w:r w:rsidR="00E11AE3">
        <w:t xml:space="preserve"> with</w:t>
      </w:r>
      <w:r w:rsidR="0068062D">
        <w:t xml:space="preserve"> each group having a different case: </w:t>
      </w:r>
    </w:p>
    <w:p w:rsidR="00EE3A46" w:rsidRDefault="00AE6961" w:rsidP="0065350E">
      <w:r>
        <w:t>1</w:t>
      </w:r>
      <w:r w:rsidR="0068062D">
        <w:t xml:space="preserve">) </w:t>
      </w:r>
      <w:r>
        <w:t xml:space="preserve">Adult Immunization, </w:t>
      </w:r>
      <w:r w:rsidR="0068062D">
        <w:t xml:space="preserve">2) </w:t>
      </w:r>
      <w:r>
        <w:t xml:space="preserve">Bacterial Meningitis or </w:t>
      </w:r>
      <w:r w:rsidR="0068062D">
        <w:t xml:space="preserve">3) </w:t>
      </w:r>
      <w:r w:rsidR="0065350E">
        <w:t>Osteoporosis</w:t>
      </w:r>
    </w:p>
    <w:p w:rsidR="00F07706" w:rsidRPr="00E11AE3" w:rsidRDefault="00E11AE3" w:rsidP="0068062D">
      <w:pPr>
        <w:rPr>
          <w:b/>
        </w:rPr>
      </w:pPr>
      <w:r w:rsidRPr="00E11AE3">
        <w:rPr>
          <w:b/>
        </w:rPr>
        <w:t>One person</w:t>
      </w:r>
      <w:r w:rsidR="009C76F3" w:rsidRPr="00E11AE3">
        <w:rPr>
          <w:b/>
        </w:rPr>
        <w:t xml:space="preserve"> with this case is to read the case to the others in their group.  </w:t>
      </w:r>
    </w:p>
    <w:p w:rsidR="009C76F3" w:rsidRPr="0074105A" w:rsidRDefault="009C76F3" w:rsidP="0074105A">
      <w:pPr>
        <w:rPr>
          <w:b/>
        </w:rPr>
      </w:pPr>
      <w:r w:rsidRPr="0074105A">
        <w:rPr>
          <w:b/>
        </w:rPr>
        <w:t>The group should then discuss the case</w:t>
      </w:r>
      <w:r w:rsidR="0074105A">
        <w:rPr>
          <w:b/>
        </w:rPr>
        <w:t xml:space="preserve"> </w:t>
      </w:r>
      <w:r w:rsidR="00FF758A">
        <w:rPr>
          <w:b/>
        </w:rPr>
        <w:t xml:space="preserve">for 30 minutes to </w:t>
      </w:r>
      <w:r w:rsidRPr="0074105A">
        <w:rPr>
          <w:b/>
        </w:rPr>
        <w:t>answer the following questions:</w:t>
      </w:r>
    </w:p>
    <w:p w:rsidR="009C76F3" w:rsidRDefault="0074105A" w:rsidP="004E615F">
      <w:pPr>
        <w:numPr>
          <w:ilvl w:val="0"/>
          <w:numId w:val="2"/>
        </w:numPr>
        <w:spacing w:after="120" w:line="240" w:lineRule="auto"/>
      </w:pPr>
      <w:r>
        <w:t xml:space="preserve">What </w:t>
      </w:r>
      <w:proofErr w:type="gramStart"/>
      <w:r>
        <w:t>are</w:t>
      </w:r>
      <w:proofErr w:type="gramEnd"/>
      <w:r>
        <w:t xml:space="preserve"> </w:t>
      </w:r>
      <w:r w:rsidR="00AE6961" w:rsidRPr="00AE6961">
        <w:rPr>
          <w:u w:val="single"/>
        </w:rPr>
        <w:t>all</w:t>
      </w:r>
      <w:r w:rsidR="00AE6961">
        <w:t xml:space="preserve"> </w:t>
      </w:r>
      <w:r>
        <w:t>the</w:t>
      </w:r>
      <w:r w:rsidR="009C76F3">
        <w:t xml:space="preserve"> patient’s indications/problems/diagnosis?</w:t>
      </w:r>
    </w:p>
    <w:p w:rsidR="009C76F3" w:rsidRDefault="009C76F3" w:rsidP="004E615F">
      <w:pPr>
        <w:numPr>
          <w:ilvl w:val="0"/>
          <w:numId w:val="2"/>
        </w:numPr>
        <w:spacing w:after="120" w:line="240" w:lineRule="auto"/>
      </w:pPr>
      <w:r>
        <w:t>What are the patient’s current medications</w:t>
      </w:r>
      <w:r w:rsidR="0074105A">
        <w:t xml:space="preserve"> and regimen</w:t>
      </w:r>
      <w:r>
        <w:t>?</w:t>
      </w:r>
    </w:p>
    <w:p w:rsidR="0074105A" w:rsidRDefault="0074105A" w:rsidP="004E615F">
      <w:pPr>
        <w:numPr>
          <w:ilvl w:val="0"/>
          <w:numId w:val="2"/>
        </w:numPr>
        <w:spacing w:after="120" w:line="240" w:lineRule="auto"/>
      </w:pPr>
      <w:r>
        <w:t>What indication/problem is each medication being used for?</w:t>
      </w:r>
    </w:p>
    <w:p w:rsidR="0068062D" w:rsidRDefault="009C76F3" w:rsidP="004E615F">
      <w:pPr>
        <w:numPr>
          <w:ilvl w:val="0"/>
          <w:numId w:val="2"/>
        </w:numPr>
        <w:spacing w:after="120" w:line="240" w:lineRule="auto"/>
      </w:pPr>
      <w:r>
        <w:t>Are there any indication /problems / diagnosis that need</w:t>
      </w:r>
      <w:r w:rsidR="0074105A">
        <w:t>s</w:t>
      </w:r>
      <w:r>
        <w:t xml:space="preserve"> drug therapy added to treat?</w:t>
      </w:r>
    </w:p>
    <w:p w:rsidR="009C76F3" w:rsidRDefault="009C76F3" w:rsidP="004E615F">
      <w:pPr>
        <w:numPr>
          <w:ilvl w:val="0"/>
          <w:numId w:val="2"/>
        </w:numPr>
        <w:spacing w:after="120" w:line="240" w:lineRule="auto"/>
      </w:pPr>
      <w:r>
        <w:t xml:space="preserve">For each medication, what should be monitored </w:t>
      </w:r>
      <w:r w:rsidR="0074105A">
        <w:t xml:space="preserve">(minimum of 2 </w:t>
      </w:r>
      <w:proofErr w:type="gramStart"/>
      <w:r w:rsidR="0074105A">
        <w:t>objective</w:t>
      </w:r>
      <w:proofErr w:type="gramEnd"/>
      <w:r w:rsidR="0074105A">
        <w:t xml:space="preserve"> and 1 subjective) </w:t>
      </w:r>
      <w:r>
        <w:t>for assessing efficacy?</w:t>
      </w:r>
    </w:p>
    <w:p w:rsidR="00FF758A" w:rsidRDefault="009C76F3" w:rsidP="004E615F">
      <w:pPr>
        <w:numPr>
          <w:ilvl w:val="0"/>
          <w:numId w:val="2"/>
        </w:numPr>
        <w:spacing w:after="120" w:line="240" w:lineRule="auto"/>
      </w:pPr>
      <w:r>
        <w:t>For each medication, what s</w:t>
      </w:r>
      <w:r w:rsidR="00467C27">
        <w:t xml:space="preserve">hould be monitored </w:t>
      </w:r>
      <w:r w:rsidR="0074105A">
        <w:t xml:space="preserve">(minimum of 2, can be objective or subjective) </w:t>
      </w:r>
      <w:r w:rsidR="00467C27">
        <w:t>to assess safety?</w:t>
      </w:r>
    </w:p>
    <w:p w:rsidR="00E11AE3" w:rsidRDefault="004E615F" w:rsidP="004F1178">
      <w:pPr>
        <w:numPr>
          <w:ilvl w:val="0"/>
          <w:numId w:val="2"/>
        </w:numPr>
        <w:spacing w:after="120" w:line="240" w:lineRule="auto"/>
      </w:pPr>
      <w:r>
        <w:t>How does what we learned in Pharmacotherapy</w:t>
      </w:r>
      <w:r w:rsidR="004F1178">
        <w:t xml:space="preserve"> &amp; Pharmaceutical Care</w:t>
      </w:r>
      <w:r>
        <w:t xml:space="preserve"> apply to this case?</w:t>
      </w:r>
      <w:r w:rsidR="004F1178">
        <w:t xml:space="preserve"> </w:t>
      </w:r>
    </w:p>
    <w:p w:rsidR="004F1178" w:rsidRDefault="004F1178" w:rsidP="004F1178">
      <w:pPr>
        <w:numPr>
          <w:ilvl w:val="0"/>
          <w:numId w:val="2"/>
        </w:numPr>
        <w:spacing w:after="120" w:line="240" w:lineRule="auto"/>
      </w:pPr>
      <w:r w:rsidRPr="004F1178">
        <w:rPr>
          <w:b/>
          <w:bCs/>
        </w:rPr>
        <w:t>What Drug Therapy Problems (DTP) are present?</w:t>
      </w:r>
    </w:p>
    <w:p w:rsidR="00E11AE3" w:rsidRPr="00E11AE3" w:rsidRDefault="00E11AE3" w:rsidP="00EC1059">
      <w:pPr>
        <w:rPr>
          <w:b/>
          <w:i/>
        </w:rPr>
      </w:pPr>
      <w:r w:rsidRPr="00E11AE3">
        <w:rPr>
          <w:b/>
          <w:i/>
        </w:rPr>
        <w:t>Each group will then present the case and their answers to questions 1-8 to the class.</w:t>
      </w:r>
    </w:p>
    <w:p w:rsidR="00FF758A" w:rsidRDefault="00E11AE3" w:rsidP="00EC1059">
      <w:r>
        <w:t>T</w:t>
      </w:r>
      <w:r w:rsidR="00FF758A">
        <w:t xml:space="preserve">he lab faculty will then spend 10 minutes asking students </w:t>
      </w:r>
      <w:r w:rsidR="004E615F">
        <w:t xml:space="preserve">additional </w:t>
      </w:r>
      <w:r w:rsidR="00FF758A">
        <w:t>questions about the case</w:t>
      </w:r>
      <w:r>
        <w:t xml:space="preserve"> &amp; their assessment</w:t>
      </w:r>
      <w:r w:rsidR="00FF758A">
        <w:t xml:space="preserve"> based on the information taught in Pharmacotherapy 2.  For example, they may ask</w:t>
      </w:r>
      <w:r w:rsidR="004E615F">
        <w:t xml:space="preserve"> students</w:t>
      </w:r>
      <w:r w:rsidR="00FF758A">
        <w:t xml:space="preserve"> “what </w:t>
      </w:r>
      <w:r w:rsidR="00EC1059">
        <w:t>is most likely</w:t>
      </w:r>
      <w:r w:rsidR="00FF758A">
        <w:t xml:space="preserve"> causing this </w:t>
      </w:r>
      <w:r w:rsidR="00EC1059">
        <w:t>problem</w:t>
      </w:r>
      <w:r w:rsidR="00FF758A">
        <w:t>” or “what is the d</w:t>
      </w:r>
      <w:r w:rsidR="00EC1059">
        <w:t>rug of choice for this indication</w:t>
      </w:r>
      <w:r w:rsidR="004E615F">
        <w:t>”.</w:t>
      </w:r>
    </w:p>
    <w:p w:rsidR="00EC1059" w:rsidRDefault="009E1B7F" w:rsidP="00D65CF5">
      <w:pPr>
        <w:rPr>
          <w:b/>
          <w:iCs/>
        </w:rPr>
      </w:pPr>
      <w:r>
        <w:rPr>
          <w:b/>
          <w:iCs/>
        </w:rPr>
        <w:t>Each group will then:</w:t>
      </w:r>
    </w:p>
    <w:p w:rsidR="00EC1059" w:rsidRPr="0065350E" w:rsidRDefault="0065350E" w:rsidP="00EC1059">
      <w:pPr>
        <w:numPr>
          <w:ilvl w:val="0"/>
          <w:numId w:val="3"/>
        </w:numPr>
        <w:rPr>
          <w:bCs/>
          <w:iCs/>
        </w:rPr>
      </w:pPr>
      <w:r w:rsidRPr="0065350E">
        <w:rPr>
          <w:bCs/>
          <w:iCs/>
        </w:rPr>
        <w:t>U</w:t>
      </w:r>
      <w:r w:rsidR="00467C27" w:rsidRPr="0065350E">
        <w:rPr>
          <w:bCs/>
          <w:iCs/>
        </w:rPr>
        <w:t>se th</w:t>
      </w:r>
      <w:r w:rsidR="00AE4CEA" w:rsidRPr="0065350E">
        <w:rPr>
          <w:bCs/>
          <w:iCs/>
        </w:rPr>
        <w:t>e</w:t>
      </w:r>
      <w:r w:rsidR="00467C27" w:rsidRPr="0065350E">
        <w:rPr>
          <w:bCs/>
          <w:iCs/>
        </w:rPr>
        <w:t xml:space="preserve"> answers</w:t>
      </w:r>
      <w:r w:rsidR="00AE4CEA" w:rsidRPr="0065350E">
        <w:rPr>
          <w:bCs/>
          <w:iCs/>
        </w:rPr>
        <w:t xml:space="preserve"> for questions 1-6</w:t>
      </w:r>
      <w:r w:rsidR="00467C27" w:rsidRPr="0065350E">
        <w:rPr>
          <w:bCs/>
          <w:iCs/>
        </w:rPr>
        <w:t xml:space="preserve"> to complete the following table</w:t>
      </w:r>
      <w:r w:rsidR="0074105A" w:rsidRPr="0065350E">
        <w:rPr>
          <w:bCs/>
          <w:iCs/>
        </w:rPr>
        <w:t xml:space="preserve"> </w:t>
      </w:r>
    </w:p>
    <w:p w:rsidR="0065350E" w:rsidRPr="0065350E" w:rsidRDefault="0065350E" w:rsidP="00EC1059">
      <w:pPr>
        <w:numPr>
          <w:ilvl w:val="0"/>
          <w:numId w:val="3"/>
        </w:numPr>
        <w:rPr>
          <w:bCs/>
          <w:iCs/>
        </w:rPr>
      </w:pPr>
      <w:r w:rsidRPr="0065350E">
        <w:rPr>
          <w:bCs/>
          <w:iCs/>
        </w:rPr>
        <w:t>Type</w:t>
      </w:r>
      <w:r w:rsidR="00EC1059" w:rsidRPr="0065350E">
        <w:rPr>
          <w:bCs/>
          <w:iCs/>
        </w:rPr>
        <w:t xml:space="preserve"> at </w:t>
      </w:r>
      <w:r w:rsidRPr="0065350E">
        <w:rPr>
          <w:bCs/>
          <w:iCs/>
        </w:rPr>
        <w:t>least 3 Drug Therapy Problems (DTP) statements as complete sentences; including the problem, the drug involved and the relationship between the drug and the problem (see class lecture notes for several examples)</w:t>
      </w:r>
    </w:p>
    <w:p w:rsidR="009E1B7F" w:rsidRDefault="009E1B7F" w:rsidP="009E1B7F">
      <w:pPr>
        <w:numPr>
          <w:ilvl w:val="0"/>
          <w:numId w:val="3"/>
        </w:numPr>
        <w:rPr>
          <w:b/>
          <w:i/>
        </w:rPr>
      </w:pPr>
      <w:r w:rsidRPr="00BE2C18">
        <w:rPr>
          <w:b/>
          <w:i/>
        </w:rPr>
        <w:t xml:space="preserve">The table </w:t>
      </w:r>
      <w:r>
        <w:rPr>
          <w:b/>
          <w:i/>
        </w:rPr>
        <w:t xml:space="preserve">&amp; DTP’s </w:t>
      </w:r>
      <w:r w:rsidRPr="00BE2C18">
        <w:rPr>
          <w:b/>
          <w:i/>
        </w:rPr>
        <w:t xml:space="preserve">must be </w:t>
      </w:r>
      <w:r w:rsidRPr="00BE2C18">
        <w:rPr>
          <w:b/>
          <w:i/>
          <w:u w:val="single"/>
        </w:rPr>
        <w:t>typed</w:t>
      </w:r>
      <w:r>
        <w:rPr>
          <w:b/>
          <w:i/>
          <w:u w:val="single"/>
        </w:rPr>
        <w:t xml:space="preserve"> (not handwritten)</w:t>
      </w:r>
      <w:r w:rsidRPr="00BE2C18">
        <w:rPr>
          <w:b/>
          <w:i/>
          <w:u w:val="single"/>
        </w:rPr>
        <w:t xml:space="preserve"> and in English</w:t>
      </w:r>
      <w:r w:rsidRPr="00BE2C18">
        <w:rPr>
          <w:b/>
          <w:i/>
        </w:rPr>
        <w:t>.  A copy of this assignment may be found on the course website for you to fill in.</w:t>
      </w:r>
      <w:r>
        <w:rPr>
          <w:b/>
          <w:i/>
        </w:rPr>
        <w:t xml:space="preserve"> </w:t>
      </w:r>
      <w:hyperlink r:id="rId7" w:history="1">
        <w:r w:rsidRPr="00825BDB">
          <w:rPr>
            <w:rStyle w:val="Hyperlink"/>
            <w:b/>
            <w:i/>
          </w:rPr>
          <w:t>http://sites.google.com/site/drtedmorton/home</w:t>
        </w:r>
      </w:hyperlink>
    </w:p>
    <w:p w:rsidR="009E1B7F" w:rsidRPr="00BE2C18" w:rsidRDefault="009E1B7F" w:rsidP="009E1B7F">
      <w:pPr>
        <w:numPr>
          <w:ilvl w:val="0"/>
          <w:numId w:val="3"/>
        </w:numPr>
        <w:rPr>
          <w:b/>
          <w:i/>
        </w:rPr>
      </w:pPr>
      <w:r>
        <w:rPr>
          <w:b/>
          <w:i/>
        </w:rPr>
        <w:t>All students’ names and student number (in English) must be included to receive credit.  Turn the form in to Dr. Morton’s mailbox located in the Department of Clinical Pharmacy’s administrative office</w:t>
      </w:r>
    </w:p>
    <w:p w:rsidR="0065350E" w:rsidRPr="0065350E" w:rsidRDefault="0065350E" w:rsidP="0065350E">
      <w:pPr>
        <w:rPr>
          <w:b/>
          <w:i/>
          <w:sz w:val="24"/>
          <w:szCs w:val="24"/>
        </w:rPr>
        <w:sectPr w:rsidR="0065350E" w:rsidRPr="0065350E" w:rsidSect="009E1B7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p>
    <w:p w:rsidR="0065350E" w:rsidRDefault="0065350E" w:rsidP="0065350E">
      <w:pPr>
        <w:jc w:val="center"/>
        <w:rPr>
          <w:b/>
          <w:i/>
          <w:sz w:val="24"/>
          <w:szCs w:val="24"/>
        </w:rPr>
      </w:pPr>
      <w:r>
        <w:rPr>
          <w:b/>
          <w:i/>
          <w:sz w:val="24"/>
          <w:szCs w:val="24"/>
        </w:rPr>
        <w:lastRenderedPageBreak/>
        <w:t>Pharmaceutical Care (PHCL 429) Assignment #3</w:t>
      </w:r>
    </w:p>
    <w:p w:rsidR="00D65CF5" w:rsidRDefault="0065350E" w:rsidP="00EC1059">
      <w:pPr>
        <w:rPr>
          <w:b/>
          <w:i/>
          <w:sz w:val="24"/>
          <w:szCs w:val="24"/>
        </w:rPr>
      </w:pPr>
      <w:proofErr w:type="gramStart"/>
      <w:r>
        <w:rPr>
          <w:b/>
          <w:i/>
          <w:sz w:val="24"/>
          <w:szCs w:val="24"/>
        </w:rPr>
        <w:t>Your</w:t>
      </w:r>
      <w:proofErr w:type="gramEnd"/>
      <w:r>
        <w:rPr>
          <w:b/>
          <w:i/>
          <w:sz w:val="24"/>
          <w:szCs w:val="24"/>
        </w:rPr>
        <w:t xml:space="preserve"> Name:</w:t>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t>Case # / Chief Complaint</w:t>
      </w:r>
    </w:p>
    <w:p w:rsidR="0065350E" w:rsidRDefault="0065350E" w:rsidP="0065350E">
      <w:pPr>
        <w:rPr>
          <w:b/>
          <w:i/>
          <w:sz w:val="24"/>
          <w:szCs w:val="24"/>
        </w:rPr>
      </w:pPr>
      <w:r>
        <w:rPr>
          <w:b/>
          <w:i/>
          <w:sz w:val="24"/>
          <w:szCs w:val="24"/>
        </w:rPr>
        <w:t>Lab Day</w:t>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r>
      <w:r>
        <w:rPr>
          <w:b/>
          <w:i/>
          <w:sz w:val="24"/>
          <w:szCs w:val="24"/>
        </w:rPr>
        <w:tab/>
        <w:t>Lab Date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60"/>
        <w:gridCol w:w="2424"/>
        <w:gridCol w:w="2860"/>
        <w:gridCol w:w="2790"/>
        <w:gridCol w:w="2610"/>
      </w:tblGrid>
      <w:tr w:rsidR="0074105A" w:rsidRPr="00E55566" w:rsidTr="00E55566">
        <w:tc>
          <w:tcPr>
            <w:tcW w:w="2060" w:type="dxa"/>
          </w:tcPr>
          <w:p w:rsidR="0074105A" w:rsidRPr="00E55566" w:rsidRDefault="0074105A" w:rsidP="00E55566">
            <w:pPr>
              <w:spacing w:after="0" w:line="240" w:lineRule="auto"/>
              <w:rPr>
                <w:b/>
              </w:rPr>
            </w:pPr>
            <w:r w:rsidRPr="00E55566">
              <w:rPr>
                <w:b/>
              </w:rPr>
              <w:t>Indication/Problem</w:t>
            </w:r>
          </w:p>
        </w:tc>
        <w:tc>
          <w:tcPr>
            <w:tcW w:w="2424" w:type="dxa"/>
          </w:tcPr>
          <w:p w:rsidR="0074105A" w:rsidRPr="00E55566" w:rsidRDefault="0074105A" w:rsidP="00E55566">
            <w:pPr>
              <w:spacing w:after="0" w:line="240" w:lineRule="auto"/>
              <w:rPr>
                <w:b/>
              </w:rPr>
            </w:pPr>
            <w:r w:rsidRPr="00E55566">
              <w:rPr>
                <w:b/>
              </w:rPr>
              <w:t>Medication &amp; Regimen</w:t>
            </w:r>
          </w:p>
        </w:tc>
        <w:tc>
          <w:tcPr>
            <w:tcW w:w="2860" w:type="dxa"/>
          </w:tcPr>
          <w:p w:rsidR="0074105A" w:rsidRPr="00E55566" w:rsidRDefault="0074105A" w:rsidP="00E55566">
            <w:pPr>
              <w:spacing w:after="0" w:line="240" w:lineRule="auto"/>
              <w:rPr>
                <w:b/>
              </w:rPr>
            </w:pPr>
            <w:r w:rsidRPr="00E55566">
              <w:rPr>
                <w:b/>
              </w:rPr>
              <w:t>Efficacy Outcome Measures</w:t>
            </w:r>
          </w:p>
        </w:tc>
        <w:tc>
          <w:tcPr>
            <w:tcW w:w="2790" w:type="dxa"/>
          </w:tcPr>
          <w:p w:rsidR="0074105A" w:rsidRPr="00E55566" w:rsidRDefault="0074105A" w:rsidP="00E55566">
            <w:pPr>
              <w:spacing w:after="0" w:line="240" w:lineRule="auto"/>
              <w:rPr>
                <w:b/>
              </w:rPr>
            </w:pPr>
            <w:r w:rsidRPr="00E55566">
              <w:rPr>
                <w:b/>
              </w:rPr>
              <w:t>Safety Outcome Measures</w:t>
            </w:r>
          </w:p>
        </w:tc>
        <w:tc>
          <w:tcPr>
            <w:tcW w:w="2610" w:type="dxa"/>
          </w:tcPr>
          <w:p w:rsidR="0074105A" w:rsidRPr="00E55566" w:rsidRDefault="0074105A" w:rsidP="00E55566">
            <w:pPr>
              <w:spacing w:after="0" w:line="240" w:lineRule="auto"/>
              <w:rPr>
                <w:b/>
              </w:rPr>
            </w:pPr>
            <w:r w:rsidRPr="00E55566">
              <w:rPr>
                <w:b/>
              </w:rPr>
              <w:t>Compliance</w:t>
            </w:r>
            <w:r w:rsidR="00FF758A" w:rsidRPr="00E55566">
              <w:rPr>
                <w:b/>
              </w:rPr>
              <w:t xml:space="preserve"> </w:t>
            </w:r>
            <w:r w:rsidRPr="00E55566">
              <w:rPr>
                <w:b/>
              </w:rPr>
              <w:t>Measures</w:t>
            </w: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r w:rsidR="0074105A" w:rsidTr="00E55566">
        <w:tc>
          <w:tcPr>
            <w:tcW w:w="2060" w:type="dxa"/>
          </w:tcPr>
          <w:p w:rsidR="0074105A" w:rsidRDefault="0074105A" w:rsidP="00E55566">
            <w:pPr>
              <w:spacing w:after="0" w:line="600" w:lineRule="auto"/>
            </w:pPr>
          </w:p>
        </w:tc>
        <w:tc>
          <w:tcPr>
            <w:tcW w:w="2424" w:type="dxa"/>
          </w:tcPr>
          <w:p w:rsidR="0074105A" w:rsidRDefault="0074105A" w:rsidP="00E55566">
            <w:pPr>
              <w:spacing w:after="0" w:line="600" w:lineRule="auto"/>
            </w:pPr>
          </w:p>
        </w:tc>
        <w:tc>
          <w:tcPr>
            <w:tcW w:w="2860" w:type="dxa"/>
          </w:tcPr>
          <w:p w:rsidR="0074105A" w:rsidRDefault="0074105A" w:rsidP="00E55566">
            <w:pPr>
              <w:spacing w:after="0" w:line="600" w:lineRule="auto"/>
            </w:pPr>
          </w:p>
        </w:tc>
        <w:tc>
          <w:tcPr>
            <w:tcW w:w="2790" w:type="dxa"/>
          </w:tcPr>
          <w:p w:rsidR="0074105A" w:rsidRDefault="0074105A" w:rsidP="00E55566">
            <w:pPr>
              <w:spacing w:after="0" w:line="600" w:lineRule="auto"/>
            </w:pPr>
          </w:p>
        </w:tc>
        <w:tc>
          <w:tcPr>
            <w:tcW w:w="2610" w:type="dxa"/>
          </w:tcPr>
          <w:p w:rsidR="0074105A" w:rsidRDefault="0074105A" w:rsidP="00E55566">
            <w:pPr>
              <w:spacing w:after="0" w:line="600" w:lineRule="auto"/>
            </w:pPr>
          </w:p>
        </w:tc>
      </w:tr>
    </w:tbl>
    <w:p w:rsidR="0068062D" w:rsidRDefault="0068062D" w:rsidP="0074105A"/>
    <w:p w:rsidR="0065350E" w:rsidRPr="0065350E" w:rsidRDefault="0065350E" w:rsidP="0065350E">
      <w:pPr>
        <w:ind w:left="360"/>
        <w:rPr>
          <w:b/>
          <w:iCs/>
        </w:rPr>
      </w:pPr>
      <w:r w:rsidRPr="0065350E">
        <w:rPr>
          <w:b/>
          <w:iCs/>
        </w:rPr>
        <w:t>Type at least 3 Drug Therapy Problems (DTP) statements as complete sentences; including the problem, the drug involved and the relationship between the drug and the problem (see class lecture notes for several examples)</w:t>
      </w:r>
    </w:p>
    <w:sectPr w:rsidR="0065350E" w:rsidRPr="0065350E" w:rsidSect="009D363C">
      <w:headerReference w:type="even" r:id="rId14"/>
      <w:headerReference w:type="default" r:id="rId15"/>
      <w:footerReference w:type="even" r:id="rId16"/>
      <w:footerReference w:type="default" r:id="rId17"/>
      <w:headerReference w:type="first" r:id="rId18"/>
      <w:footerReference w:type="first" r:id="rId19"/>
      <w:pgSz w:w="15840" w:h="12240" w:orient="landscape"/>
      <w:pgMar w:top="1800" w:right="1440" w:bottom="180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D79" w:rsidRDefault="008C4D79" w:rsidP="00F07706">
      <w:pPr>
        <w:spacing w:after="0" w:line="240" w:lineRule="auto"/>
      </w:pPr>
      <w:r>
        <w:separator/>
      </w:r>
    </w:p>
  </w:endnote>
  <w:endnote w:type="continuationSeparator" w:id="0">
    <w:p w:rsidR="008C4D79" w:rsidRDefault="008C4D79" w:rsidP="00F07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Default="006535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Default="006535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Default="0065350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3C" w:rsidRDefault="009D363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3C" w:rsidRDefault="009D363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3C" w:rsidRDefault="009D36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D79" w:rsidRDefault="008C4D79" w:rsidP="00F07706">
      <w:pPr>
        <w:spacing w:after="0" w:line="240" w:lineRule="auto"/>
      </w:pPr>
      <w:r>
        <w:separator/>
      </w:r>
    </w:p>
  </w:footnote>
  <w:footnote w:type="continuationSeparator" w:id="0">
    <w:p w:rsidR="008C4D79" w:rsidRDefault="008C4D79" w:rsidP="00F077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Default="006535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Pr="00BE2C18" w:rsidRDefault="0065350E" w:rsidP="00BE2C18">
    <w:pPr>
      <w:pStyle w:val="Header"/>
      <w:pBdr>
        <w:bottom w:val="single" w:sz="4" w:space="1" w:color="auto"/>
        <w:between w:val="single" w:sz="4" w:space="1" w:color="auto"/>
      </w:pBdr>
      <w:rPr>
        <w:b/>
      </w:rPr>
    </w:pPr>
    <w:r w:rsidRPr="00BE2C18">
      <w:rPr>
        <w:b/>
      </w:rPr>
      <w:t>Your Name:</w:t>
    </w:r>
    <w:r w:rsidRPr="00BE2C18">
      <w:rPr>
        <w:b/>
      </w:rPr>
      <w:tab/>
    </w:r>
    <w:r w:rsidRPr="00BE2C18">
      <w:rPr>
        <w:b/>
      </w:rPr>
      <w:tab/>
      <w:t>Case # / Chief Complaint</w:t>
    </w:r>
  </w:p>
  <w:p w:rsidR="0065350E" w:rsidRPr="00BE2C18" w:rsidRDefault="0065350E" w:rsidP="00BE2C18">
    <w:pPr>
      <w:pStyle w:val="Header"/>
      <w:pBdr>
        <w:bottom w:val="single" w:sz="4" w:space="1" w:color="auto"/>
        <w:between w:val="single" w:sz="4" w:space="1" w:color="auto"/>
      </w:pBdr>
      <w:rPr>
        <w:b/>
      </w:rPr>
    </w:pPr>
    <w:r w:rsidRPr="00BE2C18">
      <w:rPr>
        <w:b/>
      </w:rPr>
      <w:t>Lab Day</w:t>
    </w:r>
    <w:r w:rsidRPr="00BE2C18">
      <w:rPr>
        <w:b/>
      </w:rPr>
      <w:tab/>
    </w:r>
    <w:r>
      <w:rPr>
        <w:b/>
      </w:rPr>
      <w:tab/>
      <w:t>Lab Date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0E" w:rsidRDefault="0065350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3C" w:rsidRDefault="009D363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06" w:rsidRPr="00BE2C18" w:rsidRDefault="00F07706" w:rsidP="00BE2C18">
    <w:pPr>
      <w:pStyle w:val="Header"/>
      <w:pBdr>
        <w:bottom w:val="single" w:sz="4" w:space="1" w:color="auto"/>
        <w:between w:val="single" w:sz="4" w:space="1" w:color="auto"/>
      </w:pBdr>
      <w:rPr>
        <w:b/>
      </w:rPr>
    </w:pPr>
    <w:r w:rsidRPr="00BE2C18">
      <w:rPr>
        <w:b/>
      </w:rPr>
      <w:t>Your Name:</w:t>
    </w:r>
    <w:r w:rsidRPr="00BE2C18">
      <w:rPr>
        <w:b/>
      </w:rPr>
      <w:tab/>
    </w:r>
    <w:r w:rsidRPr="00BE2C18">
      <w:rPr>
        <w:b/>
      </w:rPr>
      <w:tab/>
      <w:t>Case # / Chief Complaint</w:t>
    </w:r>
  </w:p>
  <w:p w:rsidR="00F07706" w:rsidRPr="00BE2C18" w:rsidRDefault="00F07706" w:rsidP="00BE2C18">
    <w:pPr>
      <w:pStyle w:val="Header"/>
      <w:pBdr>
        <w:bottom w:val="single" w:sz="4" w:space="1" w:color="auto"/>
        <w:between w:val="single" w:sz="4" w:space="1" w:color="auto"/>
      </w:pBdr>
      <w:rPr>
        <w:b/>
      </w:rPr>
    </w:pPr>
    <w:r w:rsidRPr="00BE2C18">
      <w:rPr>
        <w:b/>
      </w:rPr>
      <w:t>Lab Day</w:t>
    </w:r>
    <w:r w:rsidRPr="00BE2C18">
      <w:rPr>
        <w:b/>
      </w:rPr>
      <w:tab/>
    </w:r>
    <w:r w:rsidR="00BE2C18">
      <w:rPr>
        <w:b/>
      </w:rPr>
      <w:tab/>
      <w:t>Lab Date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63C" w:rsidRDefault="009D36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34988"/>
    <w:multiLevelType w:val="hybridMultilevel"/>
    <w:tmpl w:val="75F82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D847ED"/>
    <w:multiLevelType w:val="hybridMultilevel"/>
    <w:tmpl w:val="69AEA88E"/>
    <w:lvl w:ilvl="0" w:tplc="32A405B0">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2">
    <w:nsid w:val="444C5BF1"/>
    <w:multiLevelType w:val="hybridMultilevel"/>
    <w:tmpl w:val="A2F66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F273FB"/>
    <w:multiLevelType w:val="hybridMultilevel"/>
    <w:tmpl w:val="A2F66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6BCE"/>
    <w:rsid w:val="00037FFD"/>
    <w:rsid w:val="001E3DEA"/>
    <w:rsid w:val="003A55C1"/>
    <w:rsid w:val="00402CE1"/>
    <w:rsid w:val="00416A1C"/>
    <w:rsid w:val="00467C27"/>
    <w:rsid w:val="004E615F"/>
    <w:rsid w:val="004F1178"/>
    <w:rsid w:val="005A2EDD"/>
    <w:rsid w:val="0065350E"/>
    <w:rsid w:val="00663135"/>
    <w:rsid w:val="0068062D"/>
    <w:rsid w:val="0074105A"/>
    <w:rsid w:val="008966EF"/>
    <w:rsid w:val="008C4D79"/>
    <w:rsid w:val="009C76F3"/>
    <w:rsid w:val="009D363C"/>
    <w:rsid w:val="009E1B7F"/>
    <w:rsid w:val="00AE4CEA"/>
    <w:rsid w:val="00AE6961"/>
    <w:rsid w:val="00BC6BCE"/>
    <w:rsid w:val="00BE2C18"/>
    <w:rsid w:val="00D65CF5"/>
    <w:rsid w:val="00DC1814"/>
    <w:rsid w:val="00DF503A"/>
    <w:rsid w:val="00E11AE3"/>
    <w:rsid w:val="00E55566"/>
    <w:rsid w:val="00E5597A"/>
    <w:rsid w:val="00EC1059"/>
    <w:rsid w:val="00EE3A46"/>
    <w:rsid w:val="00EF5B11"/>
    <w:rsid w:val="00F07706"/>
    <w:rsid w:val="00FF7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7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07706"/>
    <w:pPr>
      <w:tabs>
        <w:tab w:val="center" w:pos="4680"/>
        <w:tab w:val="right" w:pos="9360"/>
      </w:tabs>
    </w:pPr>
  </w:style>
  <w:style w:type="character" w:customStyle="1" w:styleId="HeaderChar">
    <w:name w:val="Header Char"/>
    <w:basedOn w:val="DefaultParagraphFont"/>
    <w:link w:val="Header"/>
    <w:uiPriority w:val="99"/>
    <w:semiHidden/>
    <w:rsid w:val="00F07706"/>
    <w:rPr>
      <w:sz w:val="22"/>
      <w:szCs w:val="22"/>
    </w:rPr>
  </w:style>
  <w:style w:type="paragraph" w:styleId="Footer">
    <w:name w:val="footer"/>
    <w:basedOn w:val="Normal"/>
    <w:link w:val="FooterChar"/>
    <w:uiPriority w:val="99"/>
    <w:semiHidden/>
    <w:unhideWhenUsed/>
    <w:rsid w:val="00F07706"/>
    <w:pPr>
      <w:tabs>
        <w:tab w:val="center" w:pos="4680"/>
        <w:tab w:val="right" w:pos="9360"/>
      </w:tabs>
    </w:pPr>
  </w:style>
  <w:style w:type="character" w:customStyle="1" w:styleId="FooterChar">
    <w:name w:val="Footer Char"/>
    <w:basedOn w:val="DefaultParagraphFont"/>
    <w:link w:val="Footer"/>
    <w:uiPriority w:val="99"/>
    <w:semiHidden/>
    <w:rsid w:val="00F07706"/>
    <w:rPr>
      <w:sz w:val="22"/>
      <w:szCs w:val="22"/>
    </w:rPr>
  </w:style>
  <w:style w:type="character" w:styleId="Hyperlink">
    <w:name w:val="Hyperlink"/>
    <w:basedOn w:val="DefaultParagraphFont"/>
    <w:uiPriority w:val="99"/>
    <w:unhideWhenUsed/>
    <w:rsid w:val="009D363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tes.google.com/site/drtedmorton/home"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9F115A9D3FA42A1430574B6B67B54" ma:contentTypeVersion="1" ma:contentTypeDescription="Create a new document." ma:contentTypeScope="" ma:versionID="9fa539dd5972b0f8ddb43c49bf7b29f4">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94A687-72D5-431C-9C07-B1E034FDED18}"/>
</file>

<file path=customXml/itemProps2.xml><?xml version="1.0" encoding="utf-8"?>
<ds:datastoreItem xmlns:ds="http://schemas.openxmlformats.org/officeDocument/2006/customXml" ds:itemID="{E5C47594-DF21-49F1-9BD0-065E2F13BBAD}"/>
</file>

<file path=customXml/itemProps3.xml><?xml version="1.0" encoding="utf-8"?>
<ds:datastoreItem xmlns:ds="http://schemas.openxmlformats.org/officeDocument/2006/customXml" ds:itemID="{A0B31B30-0527-45F4-865B-163871C25CDC}"/>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2622</CharactersWithSpaces>
  <SharedDoc>false</SharedDoc>
  <HLinks>
    <vt:vector size="6" baseType="variant">
      <vt:variant>
        <vt:i4>6094919</vt:i4>
      </vt:variant>
      <vt:variant>
        <vt:i4>0</vt:i4>
      </vt:variant>
      <vt:variant>
        <vt:i4>0</vt:i4>
      </vt:variant>
      <vt:variant>
        <vt:i4>5</vt:i4>
      </vt:variant>
      <vt:variant>
        <vt:lpwstr>http://sites.google.com/site/drtedmorton/home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Ted Morton</cp:lastModifiedBy>
  <cp:revision>2</cp:revision>
  <cp:lastPrinted>2009-10-26T07:15:00Z</cp:lastPrinted>
  <dcterms:created xsi:type="dcterms:W3CDTF">2010-02-05T09:15:00Z</dcterms:created>
  <dcterms:modified xsi:type="dcterms:W3CDTF">2010-02-05T09:15:00Z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0x0101006229F115A9D3FA42A1430574B6B67B54</vt:lpwstr>
  </property>
</Properties>
</file>