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74A" w:rsidRDefault="002C7AEB" w:rsidP="00F07706">
      <w:pPr>
        <w:jc w:val="center"/>
      </w:pPr>
      <w:r>
        <w:t>Lab Assignment 1</w:t>
      </w:r>
    </w:p>
    <w:p w:rsidR="009C76F3" w:rsidRDefault="00F07706" w:rsidP="00F07706">
      <w:pPr>
        <w:jc w:val="center"/>
      </w:pPr>
      <w:r>
        <w:t>PHCL 429 Pharmaceutical Care</w:t>
      </w:r>
      <w:r w:rsidR="00C5074A">
        <w:t xml:space="preserve"> </w:t>
      </w:r>
      <w:proofErr w:type="gramStart"/>
      <w:r w:rsidR="00C5074A">
        <w:t>Spring</w:t>
      </w:r>
      <w:proofErr w:type="gramEnd"/>
      <w:r w:rsidR="00C5074A">
        <w:t xml:space="preserve"> 2010</w:t>
      </w:r>
    </w:p>
    <w:p w:rsidR="00064CE3" w:rsidRDefault="00064CE3" w:rsidP="00064CE3">
      <w:pPr>
        <w:autoSpaceDE w:val="0"/>
        <w:autoSpaceDN w:val="0"/>
        <w:adjustRightInd w:val="0"/>
        <w:rPr>
          <w:sz w:val="20"/>
          <w:szCs w:val="20"/>
        </w:rPr>
      </w:pPr>
      <w:r w:rsidRPr="00A3473F">
        <w:rPr>
          <w:sz w:val="20"/>
          <w:szCs w:val="20"/>
        </w:rPr>
        <w:t>The purpose of this assignment is to review your skills in interviewing patient and obtaining medications history and to understand a patient’s drug-related needs and how</w:t>
      </w:r>
      <w:r>
        <w:rPr>
          <w:sz w:val="20"/>
          <w:szCs w:val="20"/>
        </w:rPr>
        <w:t xml:space="preserve"> </w:t>
      </w:r>
      <w:r w:rsidRPr="00A3473F">
        <w:rPr>
          <w:sz w:val="20"/>
          <w:szCs w:val="20"/>
        </w:rPr>
        <w:t>you might help him or her to meet those needs.</w:t>
      </w:r>
    </w:p>
    <w:p w:rsidR="00064CE3" w:rsidRPr="00A3473F" w:rsidRDefault="00064CE3" w:rsidP="00064CE3">
      <w:pPr>
        <w:autoSpaceDE w:val="0"/>
        <w:autoSpaceDN w:val="0"/>
        <w:adjustRightInd w:val="0"/>
        <w:rPr>
          <w:sz w:val="20"/>
          <w:szCs w:val="20"/>
        </w:rPr>
      </w:pPr>
    </w:p>
    <w:p w:rsidR="00064CE3" w:rsidRDefault="00064CE3" w:rsidP="00064CE3">
      <w:pPr>
        <w:numPr>
          <w:ilvl w:val="0"/>
          <w:numId w:val="3"/>
        </w:numPr>
        <w:autoSpaceDE w:val="0"/>
        <w:autoSpaceDN w:val="0"/>
        <w:adjustRightInd w:val="0"/>
        <w:spacing w:after="0" w:line="240" w:lineRule="auto"/>
        <w:rPr>
          <w:sz w:val="20"/>
          <w:szCs w:val="20"/>
        </w:rPr>
      </w:pPr>
      <w:r>
        <w:rPr>
          <w:sz w:val="20"/>
          <w:szCs w:val="20"/>
        </w:rPr>
        <w:t>First 60 minutes of the lab:</w:t>
      </w:r>
    </w:p>
    <w:p w:rsidR="00064CE3" w:rsidRDefault="00064CE3" w:rsidP="00064CE3">
      <w:pPr>
        <w:numPr>
          <w:ilvl w:val="1"/>
          <w:numId w:val="3"/>
        </w:numPr>
        <w:autoSpaceDE w:val="0"/>
        <w:autoSpaceDN w:val="0"/>
        <w:adjustRightInd w:val="0"/>
        <w:spacing w:after="0" w:line="240" w:lineRule="auto"/>
        <w:rPr>
          <w:sz w:val="20"/>
          <w:szCs w:val="20"/>
        </w:rPr>
      </w:pPr>
      <w:r w:rsidRPr="00A3473F">
        <w:rPr>
          <w:sz w:val="20"/>
          <w:szCs w:val="20"/>
        </w:rPr>
        <w:t>Students will be divided into groups of 3</w:t>
      </w:r>
      <w:r>
        <w:rPr>
          <w:sz w:val="20"/>
          <w:szCs w:val="20"/>
        </w:rPr>
        <w:t xml:space="preserve"> and given each student given a written patient </w:t>
      </w:r>
      <w:proofErr w:type="gramStart"/>
      <w:r>
        <w:rPr>
          <w:sz w:val="20"/>
          <w:szCs w:val="20"/>
        </w:rPr>
        <w:t xml:space="preserve">summary </w:t>
      </w:r>
      <w:r w:rsidRPr="00A3473F">
        <w:rPr>
          <w:sz w:val="20"/>
          <w:szCs w:val="20"/>
        </w:rPr>
        <w:t>.</w:t>
      </w:r>
      <w:proofErr w:type="gramEnd"/>
      <w:r w:rsidRPr="00A3473F">
        <w:rPr>
          <w:sz w:val="20"/>
          <w:szCs w:val="20"/>
        </w:rPr>
        <w:t xml:space="preserve">  </w:t>
      </w:r>
      <w:r>
        <w:rPr>
          <w:sz w:val="20"/>
          <w:szCs w:val="20"/>
        </w:rPr>
        <w:t>Each student should take a few minutes to read over the case to become familiar with the patient’s history &amp; medication</w:t>
      </w:r>
    </w:p>
    <w:p w:rsidR="00064CE3" w:rsidRPr="00A3473F" w:rsidRDefault="00064CE3" w:rsidP="00064CE3">
      <w:pPr>
        <w:numPr>
          <w:ilvl w:val="1"/>
          <w:numId w:val="3"/>
        </w:numPr>
        <w:autoSpaceDE w:val="0"/>
        <w:autoSpaceDN w:val="0"/>
        <w:adjustRightInd w:val="0"/>
        <w:spacing w:after="0" w:line="240" w:lineRule="auto"/>
        <w:rPr>
          <w:sz w:val="20"/>
          <w:szCs w:val="20"/>
        </w:rPr>
      </w:pPr>
      <w:r w:rsidRPr="00A3473F">
        <w:rPr>
          <w:sz w:val="20"/>
          <w:szCs w:val="20"/>
        </w:rPr>
        <w:t xml:space="preserve">Each will take turns playing the role </w:t>
      </w:r>
      <w:r>
        <w:rPr>
          <w:sz w:val="20"/>
          <w:szCs w:val="20"/>
        </w:rPr>
        <w:t>of</w:t>
      </w:r>
      <w:r w:rsidRPr="00A3473F">
        <w:rPr>
          <w:sz w:val="20"/>
          <w:szCs w:val="20"/>
        </w:rPr>
        <w:t xml:space="preserve"> “Patient” </w:t>
      </w:r>
      <w:r>
        <w:rPr>
          <w:sz w:val="20"/>
          <w:szCs w:val="20"/>
        </w:rPr>
        <w:t xml:space="preserve">using the information on the written summary </w:t>
      </w:r>
      <w:r w:rsidRPr="00A3473F">
        <w:rPr>
          <w:sz w:val="20"/>
          <w:szCs w:val="20"/>
        </w:rPr>
        <w:t>with your assigned classmate</w:t>
      </w:r>
      <w:r>
        <w:rPr>
          <w:sz w:val="20"/>
          <w:szCs w:val="20"/>
        </w:rPr>
        <w:t>s. One</w:t>
      </w:r>
      <w:r w:rsidRPr="00A3473F">
        <w:rPr>
          <w:sz w:val="20"/>
          <w:szCs w:val="20"/>
        </w:rPr>
        <w:t xml:space="preserve"> assigned classmate will take the role of “Pharmacist” and interview you as a “Patient”. The third classmate will observe the interviewer session.</w:t>
      </w:r>
    </w:p>
    <w:p w:rsidR="00064CE3" w:rsidRPr="00A3473F" w:rsidRDefault="00064CE3" w:rsidP="00064CE3">
      <w:pPr>
        <w:numPr>
          <w:ilvl w:val="1"/>
          <w:numId w:val="3"/>
        </w:numPr>
        <w:autoSpaceDE w:val="0"/>
        <w:autoSpaceDN w:val="0"/>
        <w:adjustRightInd w:val="0"/>
        <w:spacing w:after="0" w:line="240" w:lineRule="auto"/>
        <w:rPr>
          <w:sz w:val="20"/>
          <w:szCs w:val="20"/>
        </w:rPr>
      </w:pPr>
      <w:r w:rsidRPr="00A3473F">
        <w:rPr>
          <w:sz w:val="20"/>
          <w:szCs w:val="20"/>
        </w:rPr>
        <w:t>After 20 minutes, reverse the role playing with your classmates; you will be the “Pharmacist”, the classmate who was the “Pharmacist” will be the “Observer”, and the other will now be the “Patient”.</w:t>
      </w:r>
    </w:p>
    <w:p w:rsidR="00064CE3" w:rsidRPr="00A3473F" w:rsidRDefault="00064CE3" w:rsidP="00064CE3">
      <w:pPr>
        <w:numPr>
          <w:ilvl w:val="0"/>
          <w:numId w:val="3"/>
        </w:numPr>
        <w:autoSpaceDE w:val="0"/>
        <w:autoSpaceDN w:val="0"/>
        <w:adjustRightInd w:val="0"/>
        <w:spacing w:after="0" w:line="240" w:lineRule="auto"/>
        <w:rPr>
          <w:b/>
          <w:bCs/>
          <w:i/>
          <w:iCs/>
          <w:sz w:val="20"/>
          <w:szCs w:val="20"/>
          <w:u w:val="single"/>
        </w:rPr>
      </w:pPr>
      <w:r w:rsidRPr="00A3473F">
        <w:rPr>
          <w:b/>
          <w:bCs/>
          <w:i/>
          <w:iCs/>
          <w:sz w:val="20"/>
          <w:szCs w:val="20"/>
          <w:u w:val="single"/>
        </w:rPr>
        <w:t xml:space="preserve">Next 30 min of the lab: </w:t>
      </w:r>
    </w:p>
    <w:p w:rsidR="00064CE3" w:rsidRPr="00A3473F" w:rsidRDefault="00064CE3" w:rsidP="00064CE3">
      <w:pPr>
        <w:numPr>
          <w:ilvl w:val="0"/>
          <w:numId w:val="5"/>
        </w:numPr>
        <w:autoSpaceDE w:val="0"/>
        <w:autoSpaceDN w:val="0"/>
        <w:adjustRightInd w:val="0"/>
        <w:spacing w:after="0" w:line="240" w:lineRule="auto"/>
        <w:rPr>
          <w:sz w:val="20"/>
          <w:szCs w:val="20"/>
        </w:rPr>
      </w:pPr>
      <w:r w:rsidRPr="00A3473F">
        <w:rPr>
          <w:sz w:val="20"/>
          <w:szCs w:val="20"/>
        </w:rPr>
        <w:t>From your session as “Patient”, reflect on your response to the pharmacist’s questions.  What questions &amp; techniques were most effective in developing the relationship and gathering information from you as a patient?</w:t>
      </w:r>
    </w:p>
    <w:p w:rsidR="00064CE3" w:rsidRPr="00A3473F" w:rsidRDefault="00064CE3" w:rsidP="00064CE3">
      <w:pPr>
        <w:numPr>
          <w:ilvl w:val="0"/>
          <w:numId w:val="5"/>
        </w:numPr>
        <w:autoSpaceDE w:val="0"/>
        <w:autoSpaceDN w:val="0"/>
        <w:adjustRightInd w:val="0"/>
        <w:spacing w:after="0" w:line="240" w:lineRule="auto"/>
        <w:rPr>
          <w:sz w:val="20"/>
          <w:szCs w:val="20"/>
        </w:rPr>
      </w:pPr>
      <w:r w:rsidRPr="00A3473F">
        <w:rPr>
          <w:sz w:val="20"/>
          <w:szCs w:val="20"/>
        </w:rPr>
        <w:t xml:space="preserve">From your session as “Pharmacist”, decide what the patient’s drug-related needs are, if the patient has any drug therapy problems, and what interventions you would make to ensure that all of the patient’s drug therapy is appropriate, effective, safe, and convenient (you don’t have to have all the answers, just the questions). </w:t>
      </w:r>
    </w:p>
    <w:p w:rsidR="00064CE3" w:rsidRPr="00A3473F" w:rsidRDefault="00064CE3" w:rsidP="00064CE3">
      <w:pPr>
        <w:numPr>
          <w:ilvl w:val="0"/>
          <w:numId w:val="5"/>
        </w:numPr>
        <w:autoSpaceDE w:val="0"/>
        <w:autoSpaceDN w:val="0"/>
        <w:adjustRightInd w:val="0"/>
        <w:spacing w:after="0" w:line="240" w:lineRule="auto"/>
        <w:rPr>
          <w:sz w:val="20"/>
          <w:szCs w:val="20"/>
        </w:rPr>
      </w:pPr>
      <w:r w:rsidRPr="00A3473F">
        <w:rPr>
          <w:sz w:val="20"/>
          <w:szCs w:val="20"/>
        </w:rPr>
        <w:t>From your session as the “Observer”, what did you learn from the interactions between the pharmacist and patient?  What would you have done differently as the pharmacist?  What would you do the same?</w:t>
      </w:r>
    </w:p>
    <w:p w:rsidR="00064CE3" w:rsidRPr="00A3473F" w:rsidRDefault="00064CE3" w:rsidP="00064CE3">
      <w:pPr>
        <w:numPr>
          <w:ilvl w:val="0"/>
          <w:numId w:val="3"/>
        </w:numPr>
        <w:autoSpaceDE w:val="0"/>
        <w:autoSpaceDN w:val="0"/>
        <w:adjustRightInd w:val="0"/>
        <w:spacing w:after="0" w:line="240" w:lineRule="auto"/>
        <w:rPr>
          <w:b/>
          <w:bCs/>
          <w:sz w:val="20"/>
          <w:szCs w:val="20"/>
        </w:rPr>
      </w:pPr>
      <w:r w:rsidRPr="00A3473F">
        <w:rPr>
          <w:b/>
          <w:bCs/>
          <w:sz w:val="20"/>
          <w:szCs w:val="20"/>
        </w:rPr>
        <w:t>Last 15 minutes of the lab</w:t>
      </w:r>
    </w:p>
    <w:p w:rsidR="00064CE3" w:rsidRPr="00A3473F" w:rsidRDefault="00064CE3" w:rsidP="00064CE3">
      <w:pPr>
        <w:numPr>
          <w:ilvl w:val="1"/>
          <w:numId w:val="3"/>
        </w:numPr>
        <w:autoSpaceDE w:val="0"/>
        <w:autoSpaceDN w:val="0"/>
        <w:adjustRightInd w:val="0"/>
        <w:spacing w:after="0" w:line="240" w:lineRule="auto"/>
        <w:rPr>
          <w:sz w:val="20"/>
          <w:szCs w:val="20"/>
        </w:rPr>
      </w:pPr>
      <w:r w:rsidRPr="00A3473F">
        <w:rPr>
          <w:sz w:val="20"/>
          <w:szCs w:val="20"/>
        </w:rPr>
        <w:t>Verbally share (in 5 minutes</w:t>
      </w:r>
      <w:r>
        <w:rPr>
          <w:sz w:val="20"/>
          <w:szCs w:val="20"/>
        </w:rPr>
        <w:t xml:space="preserve"> for each person</w:t>
      </w:r>
      <w:r w:rsidRPr="00A3473F">
        <w:rPr>
          <w:sz w:val="20"/>
          <w:szCs w:val="20"/>
        </w:rPr>
        <w:t xml:space="preserve">) of </w:t>
      </w:r>
      <w:r w:rsidRPr="00A3473F">
        <w:rPr>
          <w:sz w:val="20"/>
          <w:szCs w:val="20"/>
          <w:u w:val="single"/>
        </w:rPr>
        <w:t>positive feedback</w:t>
      </w:r>
      <w:r w:rsidRPr="00A3473F">
        <w:rPr>
          <w:sz w:val="20"/>
          <w:szCs w:val="20"/>
        </w:rPr>
        <w:t xml:space="preserve"> with the “pharmacist” from the session you were the “Observer”.</w:t>
      </w:r>
    </w:p>
    <w:p w:rsidR="00064CE3" w:rsidRPr="00A3473F" w:rsidRDefault="00010021" w:rsidP="00064CE3">
      <w:pPr>
        <w:numPr>
          <w:ilvl w:val="0"/>
          <w:numId w:val="3"/>
        </w:numPr>
        <w:autoSpaceDE w:val="0"/>
        <w:autoSpaceDN w:val="0"/>
        <w:adjustRightInd w:val="0"/>
        <w:spacing w:after="0" w:line="240" w:lineRule="auto"/>
        <w:rPr>
          <w:sz w:val="20"/>
          <w:szCs w:val="20"/>
        </w:rPr>
      </w:pPr>
      <w:r>
        <w:rPr>
          <w:b/>
          <w:bCs/>
          <w:sz w:val="20"/>
          <w:szCs w:val="20"/>
        </w:rPr>
        <w:t>As a group of 3 - w</w:t>
      </w:r>
      <w:r w:rsidR="00064CE3" w:rsidRPr="00A3473F">
        <w:rPr>
          <w:b/>
          <w:bCs/>
          <w:sz w:val="20"/>
          <w:szCs w:val="20"/>
        </w:rPr>
        <w:t>rite-up</w:t>
      </w:r>
      <w:r w:rsidR="00064CE3" w:rsidRPr="00A3473F">
        <w:rPr>
          <w:sz w:val="20"/>
          <w:szCs w:val="20"/>
        </w:rPr>
        <w:t xml:space="preserve"> what you have learned from the discussion in a one page narrative. Be sure to include what went well during the discussion, what did not go so well, and what you will do differently next time. </w:t>
      </w:r>
      <w:r w:rsidR="00064CE3">
        <w:rPr>
          <w:sz w:val="20"/>
          <w:szCs w:val="20"/>
        </w:rPr>
        <w:t xml:space="preserve"> </w:t>
      </w:r>
    </w:p>
    <w:p w:rsidR="00064CE3" w:rsidRPr="00A3473F" w:rsidRDefault="00064CE3" w:rsidP="00064CE3">
      <w:pPr>
        <w:numPr>
          <w:ilvl w:val="0"/>
          <w:numId w:val="3"/>
        </w:numPr>
        <w:autoSpaceDE w:val="0"/>
        <w:autoSpaceDN w:val="0"/>
        <w:adjustRightInd w:val="0"/>
        <w:spacing w:after="0" w:line="240" w:lineRule="auto"/>
        <w:rPr>
          <w:sz w:val="20"/>
          <w:szCs w:val="20"/>
        </w:rPr>
      </w:pPr>
      <w:r w:rsidRPr="00A3473F">
        <w:rPr>
          <w:b/>
          <w:bCs/>
          <w:sz w:val="20"/>
          <w:szCs w:val="20"/>
        </w:rPr>
        <w:t>Turn in</w:t>
      </w:r>
      <w:r>
        <w:rPr>
          <w:sz w:val="20"/>
          <w:szCs w:val="20"/>
        </w:rPr>
        <w:t xml:space="preserve"> a</w:t>
      </w:r>
      <w:r w:rsidRPr="00A3473F">
        <w:rPr>
          <w:sz w:val="20"/>
          <w:szCs w:val="20"/>
        </w:rPr>
        <w:t xml:space="preserve"> </w:t>
      </w:r>
      <w:r w:rsidRPr="00A3473F">
        <w:rPr>
          <w:sz w:val="20"/>
          <w:szCs w:val="20"/>
          <w:u w:val="single"/>
        </w:rPr>
        <w:t>typed</w:t>
      </w:r>
      <w:r w:rsidRPr="00A3473F">
        <w:rPr>
          <w:sz w:val="20"/>
          <w:szCs w:val="20"/>
        </w:rPr>
        <w:t xml:space="preserve"> copy of your</w:t>
      </w:r>
      <w:r w:rsidR="00010021">
        <w:rPr>
          <w:sz w:val="20"/>
          <w:szCs w:val="20"/>
        </w:rPr>
        <w:t xml:space="preserve"> group</w:t>
      </w:r>
      <w:r w:rsidRPr="00A3473F">
        <w:rPr>
          <w:sz w:val="20"/>
          <w:szCs w:val="20"/>
        </w:rPr>
        <w:t xml:space="preserve"> write </w:t>
      </w:r>
      <w:r>
        <w:rPr>
          <w:sz w:val="20"/>
          <w:szCs w:val="20"/>
        </w:rPr>
        <w:t>up the following morning t</w:t>
      </w:r>
      <w:r w:rsidR="00010021">
        <w:rPr>
          <w:sz w:val="20"/>
          <w:szCs w:val="20"/>
        </w:rPr>
        <w:t>o the instructor at their mailbox; include the name and student numbers</w:t>
      </w:r>
      <w:r>
        <w:rPr>
          <w:sz w:val="20"/>
          <w:szCs w:val="20"/>
        </w:rPr>
        <w:t xml:space="preserve"> of </w:t>
      </w:r>
      <w:r w:rsidR="00010021">
        <w:rPr>
          <w:sz w:val="20"/>
          <w:szCs w:val="20"/>
        </w:rPr>
        <w:t xml:space="preserve">all </w:t>
      </w:r>
      <w:r>
        <w:rPr>
          <w:sz w:val="20"/>
          <w:szCs w:val="20"/>
        </w:rPr>
        <w:t>the persons in your group.</w:t>
      </w:r>
    </w:p>
    <w:p w:rsidR="00064CE3" w:rsidRPr="00A3473F" w:rsidRDefault="00064CE3" w:rsidP="00064CE3">
      <w:pPr>
        <w:autoSpaceDE w:val="0"/>
        <w:autoSpaceDN w:val="0"/>
        <w:adjustRightInd w:val="0"/>
        <w:ind w:left="360"/>
        <w:rPr>
          <w:sz w:val="20"/>
          <w:szCs w:val="20"/>
        </w:rPr>
      </w:pPr>
    </w:p>
    <w:p w:rsidR="00064CE3" w:rsidRPr="00A3473F" w:rsidRDefault="00064CE3" w:rsidP="00064CE3">
      <w:pPr>
        <w:autoSpaceDE w:val="0"/>
        <w:autoSpaceDN w:val="0"/>
        <w:adjustRightInd w:val="0"/>
        <w:rPr>
          <w:b/>
          <w:bCs/>
          <w:sz w:val="20"/>
          <w:szCs w:val="20"/>
        </w:rPr>
      </w:pPr>
      <w:r w:rsidRPr="00A3473F">
        <w:rPr>
          <w:b/>
          <w:bCs/>
          <w:sz w:val="20"/>
          <w:szCs w:val="20"/>
        </w:rPr>
        <w:t>This assignment will be graded in the following manner:</w:t>
      </w:r>
    </w:p>
    <w:p w:rsidR="00064CE3" w:rsidRPr="00A3473F" w:rsidRDefault="00064CE3" w:rsidP="00064CE3">
      <w:pPr>
        <w:numPr>
          <w:ilvl w:val="0"/>
          <w:numId w:val="6"/>
        </w:numPr>
        <w:autoSpaceDE w:val="0"/>
        <w:autoSpaceDN w:val="0"/>
        <w:adjustRightInd w:val="0"/>
        <w:spacing w:after="0" w:line="240" w:lineRule="auto"/>
        <w:rPr>
          <w:sz w:val="20"/>
          <w:szCs w:val="20"/>
        </w:rPr>
      </w:pPr>
      <w:r>
        <w:rPr>
          <w:sz w:val="20"/>
          <w:szCs w:val="20"/>
        </w:rPr>
        <w:t>5</w:t>
      </w:r>
      <w:r w:rsidRPr="00A3473F">
        <w:rPr>
          <w:sz w:val="20"/>
          <w:szCs w:val="20"/>
        </w:rPr>
        <w:t xml:space="preserve"> points on understanding of the Patient</w:t>
      </w:r>
    </w:p>
    <w:p w:rsidR="00064CE3" w:rsidRPr="00A3473F" w:rsidRDefault="00064CE3" w:rsidP="00064CE3">
      <w:pPr>
        <w:numPr>
          <w:ilvl w:val="1"/>
          <w:numId w:val="6"/>
        </w:numPr>
        <w:autoSpaceDE w:val="0"/>
        <w:autoSpaceDN w:val="0"/>
        <w:adjustRightInd w:val="0"/>
        <w:spacing w:after="0" w:line="240" w:lineRule="auto"/>
        <w:rPr>
          <w:sz w:val="20"/>
          <w:szCs w:val="20"/>
        </w:rPr>
      </w:pPr>
      <w:r w:rsidRPr="00A3473F">
        <w:rPr>
          <w:b/>
          <w:bCs/>
          <w:sz w:val="20"/>
          <w:szCs w:val="20"/>
        </w:rPr>
        <w:t>why</w:t>
      </w:r>
      <w:r w:rsidRPr="00A3473F">
        <w:rPr>
          <w:sz w:val="20"/>
          <w:szCs w:val="20"/>
        </w:rPr>
        <w:t xml:space="preserve"> medication is taken (2 point) and </w:t>
      </w:r>
      <w:r w:rsidRPr="00A3473F">
        <w:rPr>
          <w:b/>
          <w:bCs/>
          <w:sz w:val="20"/>
          <w:szCs w:val="20"/>
        </w:rPr>
        <w:t>how</w:t>
      </w:r>
      <w:r w:rsidRPr="00A3473F">
        <w:rPr>
          <w:sz w:val="20"/>
          <w:szCs w:val="20"/>
        </w:rPr>
        <w:t xml:space="preserve"> (2 point) Patient knows </w:t>
      </w:r>
      <w:r w:rsidRPr="00A3473F">
        <w:rPr>
          <w:b/>
          <w:bCs/>
          <w:sz w:val="20"/>
          <w:szCs w:val="20"/>
        </w:rPr>
        <w:t>what</w:t>
      </w:r>
      <w:r w:rsidRPr="00A3473F">
        <w:rPr>
          <w:sz w:val="20"/>
          <w:szCs w:val="20"/>
        </w:rPr>
        <w:t xml:space="preserve"> to expect (3 points), What </w:t>
      </w:r>
      <w:r w:rsidRPr="00A3473F">
        <w:rPr>
          <w:b/>
          <w:bCs/>
          <w:sz w:val="20"/>
          <w:szCs w:val="20"/>
        </w:rPr>
        <w:t>concerns</w:t>
      </w:r>
      <w:r w:rsidRPr="00A3473F">
        <w:rPr>
          <w:sz w:val="20"/>
          <w:szCs w:val="20"/>
        </w:rPr>
        <w:t xml:space="preserve"> does the patient have (3 points)</w:t>
      </w:r>
    </w:p>
    <w:p w:rsidR="00064CE3" w:rsidRPr="00A3473F" w:rsidRDefault="00064CE3" w:rsidP="00064CE3">
      <w:pPr>
        <w:numPr>
          <w:ilvl w:val="0"/>
          <w:numId w:val="6"/>
        </w:numPr>
        <w:autoSpaceDE w:val="0"/>
        <w:autoSpaceDN w:val="0"/>
        <w:adjustRightInd w:val="0"/>
        <w:spacing w:after="0" w:line="240" w:lineRule="auto"/>
        <w:rPr>
          <w:sz w:val="20"/>
          <w:szCs w:val="20"/>
        </w:rPr>
      </w:pPr>
      <w:r w:rsidRPr="00A3473F">
        <w:rPr>
          <w:sz w:val="20"/>
          <w:szCs w:val="20"/>
        </w:rPr>
        <w:t>5 points on decisions made on</w:t>
      </w:r>
    </w:p>
    <w:p w:rsidR="00064CE3" w:rsidRPr="00A3473F" w:rsidRDefault="00064CE3" w:rsidP="00064CE3">
      <w:pPr>
        <w:numPr>
          <w:ilvl w:val="1"/>
          <w:numId w:val="6"/>
        </w:numPr>
        <w:autoSpaceDE w:val="0"/>
        <w:autoSpaceDN w:val="0"/>
        <w:adjustRightInd w:val="0"/>
        <w:spacing w:after="0" w:line="240" w:lineRule="auto"/>
        <w:rPr>
          <w:sz w:val="20"/>
          <w:szCs w:val="20"/>
        </w:rPr>
      </w:pPr>
      <w:r w:rsidRPr="00A3473F">
        <w:rPr>
          <w:sz w:val="20"/>
          <w:szCs w:val="20"/>
        </w:rPr>
        <w:t xml:space="preserve">the patient’s drug related </w:t>
      </w:r>
      <w:r w:rsidRPr="00A3473F">
        <w:rPr>
          <w:b/>
          <w:bCs/>
          <w:sz w:val="20"/>
          <w:szCs w:val="20"/>
        </w:rPr>
        <w:t>needs</w:t>
      </w:r>
      <w:r w:rsidRPr="00A3473F">
        <w:rPr>
          <w:sz w:val="20"/>
          <w:szCs w:val="20"/>
        </w:rPr>
        <w:t xml:space="preserve"> (2 point) and drug therapy </w:t>
      </w:r>
      <w:r w:rsidRPr="00A3473F">
        <w:rPr>
          <w:b/>
          <w:bCs/>
          <w:sz w:val="20"/>
          <w:szCs w:val="20"/>
        </w:rPr>
        <w:t>problems</w:t>
      </w:r>
      <w:r w:rsidRPr="00A3473F">
        <w:rPr>
          <w:sz w:val="20"/>
          <w:szCs w:val="20"/>
        </w:rPr>
        <w:t xml:space="preserve"> (4 point) what </w:t>
      </w:r>
      <w:r w:rsidRPr="00A3473F">
        <w:rPr>
          <w:b/>
          <w:bCs/>
          <w:sz w:val="20"/>
          <w:szCs w:val="20"/>
        </w:rPr>
        <w:t>interventions</w:t>
      </w:r>
      <w:r w:rsidRPr="00A3473F">
        <w:rPr>
          <w:sz w:val="20"/>
          <w:szCs w:val="20"/>
        </w:rPr>
        <w:t xml:space="preserve"> are appropriate (4 point)</w:t>
      </w:r>
    </w:p>
    <w:p w:rsidR="00064CE3" w:rsidRPr="00A3473F" w:rsidRDefault="00064CE3" w:rsidP="00064CE3">
      <w:pPr>
        <w:numPr>
          <w:ilvl w:val="0"/>
          <w:numId w:val="6"/>
        </w:numPr>
        <w:autoSpaceDE w:val="0"/>
        <w:autoSpaceDN w:val="0"/>
        <w:adjustRightInd w:val="0"/>
        <w:spacing w:after="0" w:line="240" w:lineRule="auto"/>
        <w:rPr>
          <w:sz w:val="16"/>
          <w:szCs w:val="16"/>
        </w:rPr>
      </w:pPr>
      <w:r>
        <w:rPr>
          <w:sz w:val="20"/>
          <w:szCs w:val="20"/>
        </w:rPr>
        <w:t>15</w:t>
      </w:r>
      <w:r w:rsidRPr="00A3473F">
        <w:rPr>
          <w:sz w:val="20"/>
          <w:szCs w:val="20"/>
        </w:rPr>
        <w:t xml:space="preserve"> points on what was learned from the experience </w:t>
      </w:r>
    </w:p>
    <w:p w:rsidR="00064CE3" w:rsidRPr="00A3473F" w:rsidRDefault="00064CE3" w:rsidP="00064CE3">
      <w:pPr>
        <w:numPr>
          <w:ilvl w:val="1"/>
          <w:numId w:val="6"/>
        </w:numPr>
        <w:autoSpaceDE w:val="0"/>
        <w:autoSpaceDN w:val="0"/>
        <w:adjustRightInd w:val="0"/>
        <w:spacing w:after="0" w:line="240" w:lineRule="auto"/>
        <w:rPr>
          <w:sz w:val="16"/>
          <w:szCs w:val="16"/>
        </w:rPr>
      </w:pPr>
      <w:r w:rsidRPr="00A3473F">
        <w:rPr>
          <w:sz w:val="20"/>
          <w:szCs w:val="20"/>
        </w:rPr>
        <w:t>What went well, what didn’t go so well, and what would you change next time</w:t>
      </w:r>
    </w:p>
    <w:sectPr w:rsidR="00064CE3" w:rsidRPr="00A3473F" w:rsidSect="002C7AEB">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7FFD" w:rsidRDefault="00037FFD" w:rsidP="00F07706">
      <w:pPr>
        <w:spacing w:after="0" w:line="240" w:lineRule="auto"/>
      </w:pPr>
      <w:r>
        <w:separator/>
      </w:r>
    </w:p>
  </w:endnote>
  <w:endnote w:type="continuationSeparator" w:id="0">
    <w:p w:rsidR="00037FFD" w:rsidRDefault="00037FFD" w:rsidP="00F07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7FFD" w:rsidRDefault="00037FFD" w:rsidP="00F07706">
      <w:pPr>
        <w:spacing w:after="0" w:line="240" w:lineRule="auto"/>
      </w:pPr>
      <w:r>
        <w:separator/>
      </w:r>
    </w:p>
  </w:footnote>
  <w:footnote w:type="continuationSeparator" w:id="0">
    <w:p w:rsidR="00037FFD" w:rsidRDefault="00037FFD" w:rsidP="00F077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34988"/>
    <w:multiLevelType w:val="hybridMultilevel"/>
    <w:tmpl w:val="75F82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001886"/>
    <w:multiLevelType w:val="hybridMultilevel"/>
    <w:tmpl w:val="F7AAC5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D847ED"/>
    <w:multiLevelType w:val="hybridMultilevel"/>
    <w:tmpl w:val="69AEA88E"/>
    <w:lvl w:ilvl="0" w:tplc="32A405B0">
      <w:start w:val="1"/>
      <w:numFmt w:val="decimal"/>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3">
    <w:nsid w:val="44745D25"/>
    <w:multiLevelType w:val="hybridMultilevel"/>
    <w:tmpl w:val="253E16BA"/>
    <w:lvl w:ilvl="0" w:tplc="50A41810">
      <w:start w:val="1"/>
      <w:numFmt w:val="decimal"/>
      <w:lvlText w:val="%1."/>
      <w:lvlJc w:val="left"/>
      <w:pPr>
        <w:ind w:left="720" w:hanging="360"/>
      </w:pPr>
      <w:rPr>
        <w:rFonts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D4647A8">
      <w:start w:val="10"/>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9A3FC7"/>
    <w:multiLevelType w:val="hybridMultilevel"/>
    <w:tmpl w:val="253E16BA"/>
    <w:lvl w:ilvl="0" w:tplc="50A41810">
      <w:start w:val="1"/>
      <w:numFmt w:val="decimal"/>
      <w:lvlText w:val="%1."/>
      <w:lvlJc w:val="left"/>
      <w:pPr>
        <w:ind w:left="720" w:hanging="360"/>
      </w:pPr>
      <w:rPr>
        <w:rFonts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D4647A8">
      <w:start w:val="10"/>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DD634F"/>
    <w:multiLevelType w:val="hybridMultilevel"/>
    <w:tmpl w:val="52FABCDC"/>
    <w:lvl w:ilvl="0" w:tplc="04090019">
      <w:start w:val="1"/>
      <w:numFmt w:val="lowerLetter"/>
      <w:lvlText w:val="%1."/>
      <w:lvlJc w:val="left"/>
      <w:pPr>
        <w:ind w:left="1440" w:hanging="360"/>
      </w:pPr>
    </w:lvl>
    <w:lvl w:ilvl="1" w:tplc="D6CAAFB2">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C6BCE"/>
    <w:rsid w:val="00010021"/>
    <w:rsid w:val="00037FFD"/>
    <w:rsid w:val="00064CE3"/>
    <w:rsid w:val="002C7AEB"/>
    <w:rsid w:val="00467C27"/>
    <w:rsid w:val="004E615F"/>
    <w:rsid w:val="0068062D"/>
    <w:rsid w:val="0074105A"/>
    <w:rsid w:val="008E580B"/>
    <w:rsid w:val="009C76F3"/>
    <w:rsid w:val="009D363C"/>
    <w:rsid w:val="00AE4CEA"/>
    <w:rsid w:val="00BC6BCE"/>
    <w:rsid w:val="00BE2C18"/>
    <w:rsid w:val="00BE4967"/>
    <w:rsid w:val="00C206AA"/>
    <w:rsid w:val="00C5074A"/>
    <w:rsid w:val="00C93E2C"/>
    <w:rsid w:val="00D65CF5"/>
    <w:rsid w:val="00DF503A"/>
    <w:rsid w:val="00E55566"/>
    <w:rsid w:val="00EE3A46"/>
    <w:rsid w:val="00F07706"/>
    <w:rsid w:val="00FF75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A4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77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07706"/>
    <w:pPr>
      <w:tabs>
        <w:tab w:val="center" w:pos="4680"/>
        <w:tab w:val="right" w:pos="9360"/>
      </w:tabs>
    </w:pPr>
  </w:style>
  <w:style w:type="character" w:customStyle="1" w:styleId="HeaderChar">
    <w:name w:val="Header Char"/>
    <w:basedOn w:val="DefaultParagraphFont"/>
    <w:link w:val="Header"/>
    <w:uiPriority w:val="99"/>
    <w:semiHidden/>
    <w:rsid w:val="00F07706"/>
    <w:rPr>
      <w:sz w:val="22"/>
      <w:szCs w:val="22"/>
    </w:rPr>
  </w:style>
  <w:style w:type="paragraph" w:styleId="Footer">
    <w:name w:val="footer"/>
    <w:basedOn w:val="Normal"/>
    <w:link w:val="FooterChar"/>
    <w:uiPriority w:val="99"/>
    <w:semiHidden/>
    <w:unhideWhenUsed/>
    <w:rsid w:val="00F07706"/>
    <w:pPr>
      <w:tabs>
        <w:tab w:val="center" w:pos="4680"/>
        <w:tab w:val="right" w:pos="9360"/>
      </w:tabs>
    </w:pPr>
  </w:style>
  <w:style w:type="character" w:customStyle="1" w:styleId="FooterChar">
    <w:name w:val="Footer Char"/>
    <w:basedOn w:val="DefaultParagraphFont"/>
    <w:link w:val="Footer"/>
    <w:uiPriority w:val="99"/>
    <w:semiHidden/>
    <w:rsid w:val="00F07706"/>
    <w:rPr>
      <w:sz w:val="22"/>
      <w:szCs w:val="22"/>
    </w:rPr>
  </w:style>
  <w:style w:type="character" w:styleId="Hyperlink">
    <w:name w:val="Hyperlink"/>
    <w:basedOn w:val="DefaultParagraphFont"/>
    <w:uiPriority w:val="99"/>
    <w:unhideWhenUsed/>
    <w:rsid w:val="009D363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229F115A9D3FA42A1430574B6B67B54" ma:contentTypeVersion="1" ma:contentTypeDescription="Create a new document." ma:contentTypeScope="" ma:versionID="9fa539dd5972b0f8ddb43c49bf7b29f4">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50E6402-2E07-4324-9509-7FCDF6015762}"/>
</file>

<file path=customXml/itemProps2.xml><?xml version="1.0" encoding="utf-8"?>
<ds:datastoreItem xmlns:ds="http://schemas.openxmlformats.org/officeDocument/2006/customXml" ds:itemID="{F67CAE27-109F-4116-858A-EC01E9F7E87A}"/>
</file>

<file path=customXml/itemProps3.xml><?xml version="1.0" encoding="utf-8"?>
<ds:datastoreItem xmlns:ds="http://schemas.openxmlformats.org/officeDocument/2006/customXml" ds:itemID="{8FF96667-DF60-4C50-854D-0CF2D0FD6CB5}"/>
</file>

<file path=docProps/app.xml><?xml version="1.0" encoding="utf-8"?>
<Properties xmlns="http://schemas.openxmlformats.org/officeDocument/2006/extended-properties" xmlns:vt="http://schemas.openxmlformats.org/officeDocument/2006/docPropsVTypes">
  <Template>Normal.dotm</Template>
  <TotalTime>6</TotalTime>
  <Pages>1</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2840</CharactersWithSpaces>
  <SharedDoc>false</SharedDoc>
  <HLinks>
    <vt:vector size="6" baseType="variant">
      <vt:variant>
        <vt:i4>6094919</vt:i4>
      </vt:variant>
      <vt:variant>
        <vt:i4>0</vt:i4>
      </vt:variant>
      <vt:variant>
        <vt:i4>0</vt:i4>
      </vt:variant>
      <vt:variant>
        <vt:i4>5</vt:i4>
      </vt:variant>
      <vt:variant>
        <vt:lpwstr>http://sites.google.com/site/drtedmorton/home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Ted Morton</cp:lastModifiedBy>
  <cp:revision>4</cp:revision>
  <dcterms:created xsi:type="dcterms:W3CDTF">2010-02-05T09:11:00Z</dcterms:created>
  <dcterms:modified xsi:type="dcterms:W3CDTF">2010-03-13T09:16:00Z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0x0101006229F115A9D3FA42A1430574B6B67B54</vt:lpwstr>
  </property>
</Properties>
</file>